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9030E5" w:rsidRPr="00EA5E41" w:rsidTr="00F41263">
        <w:trPr>
          <w:trHeight w:val="1853"/>
        </w:trPr>
        <w:tc>
          <w:tcPr>
            <w:tcW w:w="9511" w:type="dxa"/>
          </w:tcPr>
          <w:p w:rsidR="009030E5" w:rsidRPr="00EA5E41" w:rsidRDefault="009030E5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С Е </w:t>
            </w:r>
            <w:proofErr w:type="gramStart"/>
            <w:r w:rsidRPr="00EA5E41">
              <w:rPr>
                <w:sz w:val="24"/>
                <w:szCs w:val="24"/>
              </w:rPr>
              <w:t>Л Ь</w:t>
            </w:r>
            <w:proofErr w:type="gramEnd"/>
            <w:r w:rsidRPr="00EA5E41">
              <w:rPr>
                <w:sz w:val="24"/>
                <w:szCs w:val="24"/>
              </w:rPr>
              <w:t xml:space="preserve"> С К А Я      Д У М А</w:t>
            </w:r>
          </w:p>
          <w:p w:rsidR="009030E5" w:rsidRPr="00EA5E41" w:rsidRDefault="009030E5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сельского поселения «Деревня Теплово»</w:t>
            </w:r>
          </w:p>
          <w:p w:rsidR="009030E5" w:rsidRPr="00EA5E41" w:rsidRDefault="009030E5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 </w:t>
            </w:r>
          </w:p>
          <w:p w:rsidR="009030E5" w:rsidRPr="00EA5E41" w:rsidRDefault="009030E5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РЕШЕНИЕ</w:t>
            </w:r>
          </w:p>
          <w:p w:rsidR="009030E5" w:rsidRPr="00EA5E41" w:rsidRDefault="009030E5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" w:type="dxa"/>
          </w:tcPr>
          <w:p w:rsidR="009030E5" w:rsidRPr="00EA5E41" w:rsidRDefault="009030E5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0E5" w:rsidRPr="00EA5E41" w:rsidRDefault="009030E5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0E5" w:rsidRPr="00EA5E41" w:rsidRDefault="009030E5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30E5" w:rsidRPr="00EA5E41" w:rsidRDefault="009030E5" w:rsidP="009030E5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от 02 ноября 2023 года                                                                                       № 16</w:t>
      </w:r>
      <w:r>
        <w:rPr>
          <w:rFonts w:ascii="Times New Roman" w:hAnsi="Times New Roman"/>
          <w:sz w:val="24"/>
          <w:szCs w:val="24"/>
        </w:rPr>
        <w:t>5</w:t>
      </w:r>
    </w:p>
    <w:p w:rsidR="009030E5" w:rsidRPr="00EA5E41" w:rsidRDefault="009030E5" w:rsidP="009030E5">
      <w:pPr>
        <w:rPr>
          <w:rFonts w:ascii="Times New Roman" w:hAnsi="Times New Roman"/>
          <w:sz w:val="24"/>
          <w:szCs w:val="24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A5E41">
        <w:rPr>
          <w:rFonts w:ascii="Times New Roman" w:hAnsi="Times New Roman"/>
          <w:b/>
          <w:bCs/>
          <w:sz w:val="20"/>
          <w:szCs w:val="20"/>
        </w:rPr>
        <w:t xml:space="preserve">ОБ УТВЕРЖДЕНИИ СХЕМЫ РАЗМЕЩЕНИЯ </w:t>
      </w:r>
      <w:proofErr w:type="gramStart"/>
      <w:r w:rsidRPr="00EA5E41">
        <w:rPr>
          <w:rFonts w:ascii="Times New Roman" w:hAnsi="Times New Roman"/>
          <w:b/>
          <w:bCs/>
          <w:sz w:val="20"/>
          <w:szCs w:val="20"/>
        </w:rPr>
        <w:t>НЕСТАЦИОНАРНЫХ</w:t>
      </w:r>
      <w:proofErr w:type="gramEnd"/>
      <w:r w:rsidRPr="00EA5E41">
        <w:rPr>
          <w:rFonts w:ascii="Times New Roman" w:hAnsi="Times New Roman"/>
          <w:b/>
          <w:bCs/>
          <w:sz w:val="20"/>
          <w:szCs w:val="20"/>
        </w:rPr>
        <w:t xml:space="preserve"> ТОРГОВЫХ</w:t>
      </w: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A5E41">
        <w:rPr>
          <w:rFonts w:ascii="Times New Roman" w:hAnsi="Times New Roman"/>
          <w:b/>
          <w:bCs/>
          <w:sz w:val="20"/>
          <w:szCs w:val="20"/>
        </w:rPr>
        <w:t>ОБЪЕКТОВ НА ТЕРРИТОРИИ МУНИЦИПАЛЬНОГО ОБРАЗОВАНИЯ  СЕЛЬСКОГО ПОСЕЛЕНИЯ    "ДЕРЕВНЯ ТЕПЛОВО"</w:t>
      </w: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A5E41">
        <w:rPr>
          <w:rFonts w:ascii="Times New Roman" w:hAnsi="Times New Roman"/>
          <w:sz w:val="20"/>
          <w:szCs w:val="20"/>
        </w:rPr>
        <w:t xml:space="preserve">В соответствии с Федеральным </w:t>
      </w:r>
      <w:hyperlink r:id="rId4" w:history="1">
        <w:r w:rsidRPr="00EA5E41">
          <w:rPr>
            <w:rFonts w:ascii="Times New Roman" w:hAnsi="Times New Roman"/>
            <w:color w:val="0000FF"/>
            <w:sz w:val="20"/>
            <w:szCs w:val="20"/>
          </w:rPr>
          <w:t>законом</w:t>
        </w:r>
      </w:hyperlink>
      <w:r w:rsidRPr="00EA5E41">
        <w:rPr>
          <w:rFonts w:ascii="Times New Roman" w:hAnsi="Times New Roman"/>
          <w:sz w:val="20"/>
          <w:szCs w:val="20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5" w:history="1">
        <w:r w:rsidRPr="00EA5E41">
          <w:rPr>
            <w:rFonts w:ascii="Times New Roman" w:hAnsi="Times New Roman"/>
            <w:color w:val="0000FF"/>
            <w:sz w:val="20"/>
            <w:szCs w:val="20"/>
          </w:rPr>
          <w:t>статьей 24</w:t>
        </w:r>
      </w:hyperlink>
      <w:r w:rsidRPr="00EA5E41">
        <w:rPr>
          <w:rFonts w:ascii="Times New Roman" w:hAnsi="Times New Roman"/>
          <w:sz w:val="20"/>
          <w:szCs w:val="20"/>
        </w:rPr>
        <w:t xml:space="preserve"> Устава муниципального образования "Город Калуга", руководствуясь </w:t>
      </w:r>
      <w:hyperlink r:id="rId6" w:history="1">
        <w:r w:rsidRPr="00EA5E41">
          <w:rPr>
            <w:rFonts w:ascii="Times New Roman" w:hAnsi="Times New Roman"/>
            <w:color w:val="0000FF"/>
            <w:sz w:val="20"/>
            <w:szCs w:val="20"/>
          </w:rPr>
          <w:t>приказом</w:t>
        </w:r>
      </w:hyperlink>
      <w:r w:rsidRPr="00EA5E41">
        <w:rPr>
          <w:rFonts w:ascii="Times New Roman" w:hAnsi="Times New Roman"/>
          <w:sz w:val="20"/>
          <w:szCs w:val="20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области", Сельская Дума сельского</w:t>
      </w:r>
      <w:proofErr w:type="gramEnd"/>
      <w:r w:rsidRPr="00EA5E41">
        <w:rPr>
          <w:rFonts w:ascii="Times New Roman" w:hAnsi="Times New Roman"/>
          <w:sz w:val="20"/>
          <w:szCs w:val="20"/>
        </w:rPr>
        <w:t xml:space="preserve"> поселения  «Деревня Теплово»</w:t>
      </w:r>
    </w:p>
    <w:p w:rsidR="009030E5" w:rsidRPr="00EA5E41" w:rsidRDefault="009030E5" w:rsidP="009030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РЕШИЛА:</w:t>
      </w: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 xml:space="preserve">1. Утвердить </w:t>
      </w:r>
      <w:hyperlink w:anchor="Par39" w:history="1">
        <w:r w:rsidRPr="00EA5E41">
          <w:rPr>
            <w:rFonts w:ascii="Times New Roman" w:hAnsi="Times New Roman"/>
            <w:color w:val="0000FF"/>
            <w:sz w:val="20"/>
            <w:szCs w:val="20"/>
          </w:rPr>
          <w:t>схему</w:t>
        </w:r>
      </w:hyperlink>
      <w:r w:rsidRPr="00EA5E41">
        <w:rPr>
          <w:rFonts w:ascii="Times New Roman" w:hAnsi="Times New Roman"/>
          <w:sz w:val="20"/>
          <w:szCs w:val="20"/>
        </w:rPr>
        <w:t xml:space="preserve"> размещения нестационарных торговых объектов на территории муниципального образования сельского поселения  "Деревня Теплово" (приложение).</w:t>
      </w:r>
    </w:p>
    <w:p w:rsidR="009030E5" w:rsidRPr="00EA5E41" w:rsidRDefault="009030E5" w:rsidP="009030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2. Настоящее Решение вступает в силу после его официального опубликования.</w:t>
      </w:r>
    </w:p>
    <w:p w:rsidR="009030E5" w:rsidRPr="00EA5E41" w:rsidRDefault="009030E5" w:rsidP="009030E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EA5E41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EA5E41">
        <w:rPr>
          <w:rFonts w:ascii="Times New Roman" w:hAnsi="Times New Roman"/>
          <w:sz w:val="20"/>
          <w:szCs w:val="20"/>
        </w:rPr>
        <w:t xml:space="preserve"> исполнением настоящего Решения возложить на Главу Администрации сельского поселения «Деревня Теплово» </w:t>
      </w:r>
      <w:r>
        <w:rPr>
          <w:rFonts w:ascii="Times New Roman" w:hAnsi="Times New Roman"/>
          <w:sz w:val="20"/>
          <w:szCs w:val="20"/>
        </w:rPr>
        <w:t>Сергееву И.А.</w:t>
      </w: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Глава сельского поселения «Деревня Теплово»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А.В.Филатенков</w:t>
      </w:r>
      <w:proofErr w:type="spellEnd"/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  <w:sectPr w:rsidR="009030E5" w:rsidRPr="00EA5E41">
          <w:pgSz w:w="11905" w:h="16838"/>
          <w:pgMar w:top="1440" w:right="565" w:bottom="1440" w:left="1133" w:header="0" w:footer="0" w:gutter="0"/>
          <w:cols w:space="720"/>
          <w:noEndnote/>
        </w:sectPr>
      </w:pPr>
    </w:p>
    <w:p w:rsidR="005A0DE9" w:rsidRDefault="005A0DE9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5E41">
        <w:rPr>
          <w:rFonts w:ascii="Times New Roman" w:hAnsi="Times New Roman"/>
          <w:sz w:val="20"/>
          <w:szCs w:val="20"/>
        </w:rPr>
        <w:t>к Решению</w:t>
      </w: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Сельской Думы</w:t>
      </w: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«Деревня Теплово»</w:t>
      </w: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от   02  октября 2023 г. N 16</w:t>
      </w:r>
      <w:r>
        <w:rPr>
          <w:rFonts w:ascii="Times New Roman" w:hAnsi="Times New Roman"/>
          <w:sz w:val="20"/>
          <w:szCs w:val="20"/>
        </w:rPr>
        <w:t>5</w:t>
      </w: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A5E41">
        <w:rPr>
          <w:rFonts w:ascii="Times New Roman" w:hAnsi="Times New Roman"/>
          <w:b/>
          <w:bCs/>
          <w:sz w:val="20"/>
          <w:szCs w:val="20"/>
        </w:rPr>
        <w:t>СХЕМА</w:t>
      </w:r>
    </w:p>
    <w:p w:rsidR="005A0DE9" w:rsidRPr="00EA5E41" w:rsidRDefault="005A0DE9" w:rsidP="005A0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A5E41">
        <w:rPr>
          <w:rFonts w:ascii="Times New Roman" w:hAnsi="Times New Roman"/>
          <w:b/>
          <w:bCs/>
          <w:sz w:val="20"/>
          <w:szCs w:val="20"/>
        </w:rPr>
        <w:t>РАЗМЕЩЕНИЯ НЕСТАЦИОНАРНЫХ ТОРГОВЫХ ОБЪЕКТОВ НА ТЕРРИТОРИИ МУНИПАЛЬНОГО ОБОПЗОВАНИЯ СЕЛЬСКОГО ПОСЕЛЕНИЯ « ДЕРЕВНЯ ТЕПЛОВО»</w:t>
      </w:r>
    </w:p>
    <w:tbl>
      <w:tblPr>
        <w:tblpPr w:leftFromText="180" w:rightFromText="180" w:vertAnchor="text" w:horzAnchor="margin" w:tblpX="-222" w:tblpY="87"/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"/>
        <w:gridCol w:w="1052"/>
        <w:gridCol w:w="1136"/>
        <w:gridCol w:w="422"/>
        <w:gridCol w:w="425"/>
        <w:gridCol w:w="283"/>
        <w:gridCol w:w="348"/>
        <w:gridCol w:w="789"/>
        <w:gridCol w:w="838"/>
        <w:gridCol w:w="848"/>
        <w:gridCol w:w="602"/>
        <w:gridCol w:w="587"/>
        <w:gridCol w:w="602"/>
        <w:gridCol w:w="773"/>
        <w:gridCol w:w="671"/>
        <w:gridCol w:w="671"/>
        <w:gridCol w:w="515"/>
        <w:gridCol w:w="894"/>
        <w:gridCol w:w="906"/>
        <w:gridCol w:w="987"/>
        <w:gridCol w:w="671"/>
        <w:gridCol w:w="484"/>
        <w:gridCol w:w="733"/>
      </w:tblGrid>
      <w:tr w:rsidR="005A0DE9" w:rsidRPr="005A0DE9" w:rsidTr="005A0DE9"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A0D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A0D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Место нахождения НТО (адресный ориентир)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Кол-во НТО по адресному ориентиру</w:t>
            </w:r>
          </w:p>
        </w:tc>
        <w:tc>
          <w:tcPr>
            <w:tcW w:w="18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Тип НТО</w:t>
            </w:r>
          </w:p>
        </w:tc>
        <w:tc>
          <w:tcPr>
            <w:tcW w:w="21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Группа товаров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Срок размещения НТО</w:t>
            </w:r>
          </w:p>
        </w:tc>
      </w:tr>
      <w:tr w:rsidR="005A0DE9" w:rsidRPr="005A0DE9" w:rsidTr="005A0DE9"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Автомагазин</w:t>
            </w:r>
            <w:proofErr w:type="spellEnd"/>
            <w:r w:rsidRPr="005A0DE9">
              <w:rPr>
                <w:rFonts w:ascii="Times New Roman" w:hAnsi="Times New Roman"/>
                <w:sz w:val="20"/>
                <w:szCs w:val="20"/>
              </w:rPr>
              <w:t xml:space="preserve"> (торговый автофургон, автолавка)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Торговый автомат (</w:t>
            </w: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 w:rsidRPr="005A0DE9">
              <w:rPr>
                <w:rFonts w:ascii="Times New Roman" w:hAnsi="Times New Roman"/>
                <w:sz w:val="20"/>
                <w:szCs w:val="20"/>
              </w:rPr>
              <w:t xml:space="preserve"> автомат)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Автоцистерна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Торговая тележка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Мясо, мясная гастрономия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Молоко, молочная продукция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Рыба, рыбная продукция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Овощи, фрукты и ягоды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Хлеб, хлебобулочная продукция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Товары народных художественных промыслов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Другая</w:t>
            </w: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DE9" w:rsidRPr="005A0DE9" w:rsidTr="005A0DE9"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A0DE9" w:rsidRPr="005A0DE9" w:rsidTr="005A0DE9">
        <w:trPr>
          <w:trHeight w:val="163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д. Старинки ул</w:t>
            </w:r>
            <w:proofErr w:type="gramStart"/>
            <w:r w:rsidRPr="005A0DE9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5A0DE9">
              <w:rPr>
                <w:rFonts w:ascii="Times New Roman" w:hAnsi="Times New Roman"/>
                <w:sz w:val="20"/>
                <w:szCs w:val="20"/>
              </w:rPr>
              <w:t>зерная возле  д. 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</w:tr>
      <w:tr w:rsidR="005A0DE9" w:rsidRPr="005A0DE9" w:rsidTr="005A0DE9"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Б.Внегощи</w:t>
            </w:r>
            <w:proofErr w:type="spellEnd"/>
            <w:r w:rsidRPr="005A0DE9">
              <w:rPr>
                <w:rFonts w:ascii="Times New Roman" w:hAnsi="Times New Roman"/>
                <w:sz w:val="20"/>
                <w:szCs w:val="20"/>
              </w:rPr>
              <w:t xml:space="preserve"> между ул. Луговая и ул. Ключевая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DE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</w:tr>
      <w:tr w:rsidR="005A0DE9" w:rsidRPr="005A0DE9" w:rsidTr="005A0DE9"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</w:tr>
      <w:tr w:rsidR="005A0DE9" w:rsidRPr="005A0DE9" w:rsidTr="005A0DE9"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E9" w:rsidRPr="005A0DE9" w:rsidRDefault="005A0DE9" w:rsidP="005A0D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0DE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</w:tr>
    </w:tbl>
    <w:p w:rsidR="005A0DE9" w:rsidRDefault="005A0DE9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5A0DE9" w:rsidRDefault="005A0DE9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5A0DE9" w:rsidRDefault="005A0DE9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5A0DE9" w:rsidRDefault="005A0DE9" w:rsidP="009030E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  <w:sectPr w:rsidR="005A0DE9" w:rsidSect="005A0DE9">
          <w:pgSz w:w="16838" w:h="11905" w:orient="landscape"/>
          <w:pgMar w:top="720" w:right="720" w:bottom="720" w:left="720" w:header="0" w:footer="0" w:gutter="0"/>
          <w:cols w:space="720"/>
          <w:noEndnote/>
          <w:docGrid w:linePitch="299"/>
        </w:sect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СХЕМА-ТАБЛИЦА</w:t>
      </w:r>
    </w:p>
    <w:tbl>
      <w:tblPr>
        <w:tblpPr w:leftFromText="180" w:rightFromText="180" w:vertAnchor="text" w:horzAnchor="page" w:tblpX="205" w:tblpY="119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"/>
        <w:gridCol w:w="952"/>
        <w:gridCol w:w="925"/>
        <w:gridCol w:w="601"/>
        <w:gridCol w:w="566"/>
        <w:gridCol w:w="423"/>
        <w:gridCol w:w="566"/>
        <w:gridCol w:w="751"/>
        <w:gridCol w:w="799"/>
        <w:gridCol w:w="805"/>
        <w:gridCol w:w="575"/>
        <w:gridCol w:w="561"/>
        <w:gridCol w:w="566"/>
        <w:gridCol w:w="736"/>
        <w:gridCol w:w="642"/>
        <w:gridCol w:w="829"/>
        <w:gridCol w:w="492"/>
        <w:gridCol w:w="850"/>
        <w:gridCol w:w="861"/>
        <w:gridCol w:w="939"/>
        <w:gridCol w:w="642"/>
        <w:gridCol w:w="464"/>
        <w:gridCol w:w="952"/>
      </w:tblGrid>
      <w:tr w:rsidR="009030E5" w:rsidRPr="00EA5E41" w:rsidTr="005A0DE9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Место нахождения нестационарного торгового объекта (адресный ориентир)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Количество нестационарных торговых объектов по адресному ориентиру</w:t>
            </w:r>
          </w:p>
        </w:tc>
        <w:tc>
          <w:tcPr>
            <w:tcW w:w="19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20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Группа товаров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Срок размещения нестационарного торгового объекта</w:t>
            </w:r>
          </w:p>
        </w:tc>
      </w:tr>
      <w:tr w:rsidR="005A0DE9" w:rsidRPr="00EA5E41" w:rsidTr="005A0DE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E41">
              <w:rPr>
                <w:rFonts w:ascii="Times New Roman" w:hAnsi="Times New Roman"/>
                <w:sz w:val="20"/>
                <w:szCs w:val="20"/>
              </w:rPr>
              <w:t>Автомагазин</w:t>
            </w:r>
            <w:proofErr w:type="spellEnd"/>
            <w:r w:rsidRPr="00EA5E41">
              <w:rPr>
                <w:rFonts w:ascii="Times New Roman" w:hAnsi="Times New Roman"/>
                <w:sz w:val="20"/>
                <w:szCs w:val="20"/>
              </w:rPr>
              <w:t xml:space="preserve"> (торговый автофургон, автолавка)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Торговый автомат (</w:t>
            </w:r>
            <w:proofErr w:type="spellStart"/>
            <w:r w:rsidRPr="00EA5E41">
              <w:rPr>
                <w:rFonts w:ascii="Times New Roman" w:hAnsi="Times New Roman"/>
                <w:sz w:val="20"/>
                <w:szCs w:val="20"/>
              </w:rPr>
              <w:t>вендинговый</w:t>
            </w:r>
            <w:proofErr w:type="spellEnd"/>
            <w:r w:rsidRPr="00EA5E41">
              <w:rPr>
                <w:rFonts w:ascii="Times New Roman" w:hAnsi="Times New Roman"/>
                <w:sz w:val="20"/>
                <w:szCs w:val="20"/>
              </w:rPr>
              <w:t xml:space="preserve"> автомат)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Автоцистерна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Бахчевой развал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Елочный базар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Торговая тележка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Мясо, мясная гастрономия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Молоко, молочная продукция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Рыба, рыбная продукция, морепродукты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Овощи, фрукты и ягоды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Хлеб, хлебобулочная продукция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Товары народных художественных промыслов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Другая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DE9" w:rsidRPr="00EA5E41" w:rsidTr="005A0DE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A0DE9" w:rsidRPr="00EA5E41" w:rsidTr="005A0DE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A5E41">
              <w:rPr>
                <w:rFonts w:ascii="Times New Roman" w:hAnsi="Times New Roman"/>
                <w:sz w:val="20"/>
                <w:szCs w:val="20"/>
              </w:rPr>
              <w:t>. С</w:t>
            </w:r>
            <w:r>
              <w:rPr>
                <w:rFonts w:ascii="Times New Roman" w:hAnsi="Times New Roman"/>
                <w:sz w:val="20"/>
                <w:szCs w:val="20"/>
              </w:rPr>
              <w:t>таринки</w:t>
            </w:r>
            <w:r w:rsidRPr="00EA5E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зерная возле </w:t>
            </w:r>
            <w:r w:rsidRPr="00EA5E41">
              <w:rPr>
                <w:rFonts w:ascii="Times New Roman" w:hAnsi="Times New Roman"/>
                <w:sz w:val="20"/>
                <w:szCs w:val="20"/>
              </w:rPr>
              <w:t xml:space="preserve"> д.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DE9" w:rsidRPr="00EA5E41" w:rsidTr="005A0DE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A5E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Б.Внегощи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между ул. Луговая и ул. Ключевая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E41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DE9" w:rsidRPr="00EA5E41" w:rsidTr="005A0DE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DE9" w:rsidRPr="00EA5E41" w:rsidTr="005A0DE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E4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E5" w:rsidRPr="00EA5E41" w:rsidRDefault="009030E5" w:rsidP="005A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30E5" w:rsidRPr="00EA5E41" w:rsidRDefault="009030E5" w:rsidP="00903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5E41">
        <w:rPr>
          <w:rFonts w:ascii="Times New Roman" w:hAnsi="Times New Roman"/>
          <w:sz w:val="20"/>
          <w:szCs w:val="20"/>
        </w:rPr>
        <w:t>РАЗМЕЩЕНИЯ НЕСТАЦИОНАРНЫХ ТОРГОВЫХ ОБЪЕКТОВ</w:t>
      </w:r>
    </w:p>
    <w:p w:rsidR="0014621F" w:rsidRDefault="0014621F"/>
    <w:sectPr w:rsidR="0014621F" w:rsidSect="005A0DE9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0E5"/>
    <w:rsid w:val="0014621F"/>
    <w:rsid w:val="001F2720"/>
    <w:rsid w:val="005A0DE9"/>
    <w:rsid w:val="009030E5"/>
    <w:rsid w:val="00BA6F53"/>
    <w:rsid w:val="00BA753B"/>
    <w:rsid w:val="00D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E9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9030E5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9030E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b/>
      <w:caps/>
      <w:sz w:val="36"/>
      <w:szCs w:val="20"/>
    </w:rPr>
  </w:style>
  <w:style w:type="character" w:customStyle="1" w:styleId="1">
    <w:name w:val="Название Знак1"/>
    <w:basedOn w:val="a0"/>
    <w:link w:val="a4"/>
    <w:uiPriority w:val="10"/>
    <w:rsid w:val="009030E5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45B1FF4749A27CCEA85F27EAABBE1762C4B0407763475235CB6EDE04C79A87DA34CF73B64F3B530BF297D1259ACEB064467057C76BFA59C1D5580p1iBH" TargetMode="External"/><Relationship Id="rId5" Type="http://schemas.openxmlformats.org/officeDocument/2006/relationships/hyperlink" Target="consultantplus://offline/ref=86145B1FF4749A27CCEA85F27EAABBE1762C4B040774317E2559B6EDE04C79A87DA34CF73B64F3B530BD297C1259ACEB064467057C76BFA59C1D5580p1iBH" TargetMode="External"/><Relationship Id="rId4" Type="http://schemas.openxmlformats.org/officeDocument/2006/relationships/hyperlink" Target="consultantplus://offline/ref=86145B1FF4749A27CCEA9BFF68C6E5EF75231C0D0372392A7E0EB0BABF1C7FFD3DE34AA27820FFB537B47D2E5E07F5BB410F6B04616ABEA7p8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3</cp:revision>
  <dcterms:created xsi:type="dcterms:W3CDTF">2023-11-07T07:49:00Z</dcterms:created>
  <dcterms:modified xsi:type="dcterms:W3CDTF">2023-11-20T08:41:00Z</dcterms:modified>
</cp:coreProperties>
</file>