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11"/>
        <w:gridCol w:w="171"/>
      </w:tblGrid>
      <w:tr w:rsidR="00F00261" w:rsidTr="00E91425">
        <w:trPr>
          <w:trHeight w:val="1853"/>
        </w:trPr>
        <w:tc>
          <w:tcPr>
            <w:tcW w:w="8915" w:type="dxa"/>
          </w:tcPr>
          <w:p w:rsidR="00F00261" w:rsidRPr="00623E13" w:rsidRDefault="00F00261" w:rsidP="00E91425">
            <w:pPr>
              <w:pStyle w:val="a5"/>
              <w:rPr>
                <w:szCs w:val="36"/>
              </w:rPr>
            </w:pPr>
            <w:r>
              <w:rPr>
                <w:szCs w:val="36"/>
              </w:rPr>
              <w:t xml:space="preserve">С Е </w:t>
            </w:r>
            <w:proofErr w:type="gramStart"/>
            <w:r>
              <w:rPr>
                <w:szCs w:val="36"/>
              </w:rPr>
              <w:t>Л Ь</w:t>
            </w:r>
            <w:proofErr w:type="gramEnd"/>
            <w:r>
              <w:rPr>
                <w:szCs w:val="36"/>
              </w:rPr>
              <w:t xml:space="preserve"> С К А Я  </w:t>
            </w:r>
            <w:r w:rsidRPr="00623E13">
              <w:rPr>
                <w:szCs w:val="36"/>
              </w:rPr>
              <w:t>Д У М А</w:t>
            </w:r>
          </w:p>
          <w:p w:rsidR="00F00261" w:rsidRPr="00623E13" w:rsidRDefault="00F00261" w:rsidP="00E91425">
            <w:pPr>
              <w:pStyle w:val="a5"/>
              <w:rPr>
                <w:sz w:val="30"/>
              </w:rPr>
            </w:pPr>
            <w:r w:rsidRPr="00623E13">
              <w:rPr>
                <w:sz w:val="30"/>
              </w:rPr>
              <w:t>сельского поселения «Деревня Теплово»</w:t>
            </w:r>
          </w:p>
          <w:p w:rsidR="00F00261" w:rsidRPr="00623E13" w:rsidRDefault="00F00261" w:rsidP="00E91425">
            <w:pPr>
              <w:pStyle w:val="a5"/>
              <w:rPr>
                <w:sz w:val="30"/>
              </w:rPr>
            </w:pPr>
            <w:r w:rsidRPr="00623E13">
              <w:rPr>
                <w:sz w:val="30"/>
              </w:rPr>
              <w:t xml:space="preserve"> Спас-Деменского района Калужской области</w:t>
            </w:r>
          </w:p>
          <w:p w:rsidR="00F00261" w:rsidRPr="00623E13" w:rsidRDefault="00F00261" w:rsidP="00E91425">
            <w:pPr>
              <w:pStyle w:val="a5"/>
              <w:rPr>
                <w:sz w:val="30"/>
              </w:rPr>
            </w:pPr>
          </w:p>
          <w:p w:rsidR="00F00261" w:rsidRPr="00623E13" w:rsidRDefault="00F00261" w:rsidP="00E91425">
            <w:pPr>
              <w:pStyle w:val="a5"/>
              <w:rPr>
                <w:sz w:val="32"/>
                <w:szCs w:val="32"/>
              </w:rPr>
            </w:pPr>
            <w:r w:rsidRPr="00623E13">
              <w:rPr>
                <w:sz w:val="32"/>
                <w:szCs w:val="32"/>
              </w:rPr>
              <w:t>РЕШЕНИЕ</w:t>
            </w:r>
          </w:p>
          <w:p w:rsidR="00F00261" w:rsidRDefault="00F00261" w:rsidP="00E91425">
            <w:pPr>
              <w:ind w:right="-230"/>
              <w:rPr>
                <w:b/>
                <w:u w:val="single"/>
              </w:rPr>
            </w:pPr>
          </w:p>
        </w:tc>
        <w:tc>
          <w:tcPr>
            <w:tcW w:w="160" w:type="dxa"/>
          </w:tcPr>
          <w:p w:rsidR="00F00261" w:rsidRDefault="00F00261" w:rsidP="00E91425">
            <w:pPr>
              <w:jc w:val="center"/>
              <w:rPr>
                <w:b/>
                <w:sz w:val="28"/>
              </w:rPr>
            </w:pPr>
          </w:p>
          <w:p w:rsidR="00F00261" w:rsidRDefault="00F00261" w:rsidP="00E91425">
            <w:pPr>
              <w:jc w:val="center"/>
              <w:rPr>
                <w:b/>
                <w:sz w:val="28"/>
              </w:rPr>
            </w:pPr>
          </w:p>
          <w:p w:rsidR="00F00261" w:rsidRDefault="00F00261" w:rsidP="00E91425">
            <w:pPr>
              <w:jc w:val="center"/>
              <w:rPr>
                <w:b/>
                <w:sz w:val="28"/>
              </w:rPr>
            </w:pPr>
          </w:p>
        </w:tc>
      </w:tr>
    </w:tbl>
    <w:p w:rsidR="00F00261" w:rsidRPr="001208C4" w:rsidRDefault="00F00261" w:rsidP="00F00261">
      <w:pPr>
        <w:rPr>
          <w:sz w:val="26"/>
          <w:szCs w:val="26"/>
        </w:rPr>
      </w:pPr>
      <w:r w:rsidRPr="001208C4">
        <w:rPr>
          <w:sz w:val="26"/>
          <w:szCs w:val="26"/>
        </w:rPr>
        <w:t>От 02.05.2023 года                                                                                       № 144</w:t>
      </w:r>
    </w:p>
    <w:p w:rsidR="00F00261" w:rsidRPr="001208C4" w:rsidRDefault="00F00261" w:rsidP="00F00261">
      <w:pPr>
        <w:ind w:left="705"/>
        <w:rPr>
          <w:sz w:val="26"/>
          <w:szCs w:val="26"/>
        </w:rPr>
      </w:pPr>
    </w:p>
    <w:p w:rsidR="00F00261" w:rsidRPr="001208C4" w:rsidRDefault="00F00261" w:rsidP="00F00261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О внесении изменений и дополнений в  Устав </w:t>
      </w:r>
    </w:p>
    <w:p w:rsidR="00F00261" w:rsidRPr="001208C4" w:rsidRDefault="00F00261" w:rsidP="00F00261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сельского поселения «Деревня </w:t>
      </w:r>
      <w:proofErr w:type="spellStart"/>
      <w:r w:rsidRPr="001208C4">
        <w:rPr>
          <w:sz w:val="26"/>
          <w:szCs w:val="26"/>
        </w:rPr>
        <w:t>Теплово</w:t>
      </w:r>
      <w:proofErr w:type="spellEnd"/>
      <w:r w:rsidRPr="001208C4">
        <w:rPr>
          <w:sz w:val="26"/>
          <w:szCs w:val="26"/>
        </w:rPr>
        <w:t>»</w:t>
      </w:r>
    </w:p>
    <w:p w:rsidR="00F00261" w:rsidRPr="001208C4" w:rsidRDefault="00F00261" w:rsidP="00F00261">
      <w:pPr>
        <w:rPr>
          <w:sz w:val="26"/>
          <w:szCs w:val="26"/>
        </w:rPr>
      </w:pPr>
      <w:r w:rsidRPr="001208C4">
        <w:rPr>
          <w:sz w:val="26"/>
          <w:szCs w:val="26"/>
        </w:rPr>
        <w:t xml:space="preserve"> </w:t>
      </w:r>
      <w:proofErr w:type="spellStart"/>
      <w:r w:rsidRPr="001208C4">
        <w:rPr>
          <w:sz w:val="26"/>
          <w:szCs w:val="26"/>
        </w:rPr>
        <w:t>Спас-Деменского</w:t>
      </w:r>
      <w:proofErr w:type="spellEnd"/>
      <w:r w:rsidRPr="001208C4">
        <w:rPr>
          <w:sz w:val="26"/>
          <w:szCs w:val="26"/>
        </w:rPr>
        <w:t xml:space="preserve"> района и </w:t>
      </w:r>
      <w:proofErr w:type="gramStart"/>
      <w:r w:rsidRPr="001208C4">
        <w:rPr>
          <w:sz w:val="26"/>
          <w:szCs w:val="26"/>
        </w:rPr>
        <w:t>проведении</w:t>
      </w:r>
      <w:proofErr w:type="gramEnd"/>
      <w:r w:rsidRPr="001208C4">
        <w:rPr>
          <w:sz w:val="26"/>
          <w:szCs w:val="26"/>
        </w:rPr>
        <w:t xml:space="preserve"> публичных слушаний.</w:t>
      </w:r>
    </w:p>
    <w:p w:rsidR="00F00261" w:rsidRDefault="00F00261" w:rsidP="00F00261">
      <w:pPr>
        <w:rPr>
          <w:sz w:val="28"/>
          <w:szCs w:val="28"/>
        </w:rPr>
      </w:pPr>
    </w:p>
    <w:p w:rsidR="00F00261" w:rsidRDefault="00F00261" w:rsidP="00F0026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Сельская Дума 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Калужской области, руководствуясь нормами ст. 44 Федерального закона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замечания и предложения депутатов, рекомендации Управления Министерства юстиции Российской Федерации по Калужской области</w:t>
      </w:r>
    </w:p>
    <w:p w:rsidR="00F00261" w:rsidRDefault="00F00261" w:rsidP="00F0026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РЕШИЛА:</w:t>
      </w:r>
    </w:p>
    <w:p w:rsidR="00F00261" w:rsidRDefault="00F00261" w:rsidP="00F00261">
      <w:pPr>
        <w:rPr>
          <w:sz w:val="26"/>
          <w:szCs w:val="26"/>
        </w:rPr>
      </w:pPr>
    </w:p>
    <w:p w:rsidR="00F00261" w:rsidRPr="00623E13" w:rsidRDefault="00F00261" w:rsidP="00F00261">
      <w:pPr>
        <w:pStyle w:val="a6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623E13">
        <w:rPr>
          <w:rFonts w:ascii="Times New Roman" w:hAnsi="Times New Roman"/>
          <w:sz w:val="26"/>
          <w:szCs w:val="26"/>
        </w:rPr>
        <w:t xml:space="preserve">Внести в Устав  сельского поселения «Деревня </w:t>
      </w:r>
      <w:proofErr w:type="spellStart"/>
      <w:r w:rsidRPr="00623E13"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» </w:t>
      </w:r>
      <w:proofErr w:type="spellStart"/>
      <w:r w:rsidRPr="00623E13">
        <w:rPr>
          <w:rFonts w:ascii="Times New Roman" w:hAnsi="Times New Roman"/>
          <w:sz w:val="26"/>
          <w:szCs w:val="26"/>
        </w:rPr>
        <w:t>Спас-Деменского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 района Калужской области следующие изменения и дополнения (Приложение).</w:t>
      </w:r>
    </w:p>
    <w:p w:rsidR="00F00261" w:rsidRPr="00623E13" w:rsidRDefault="00F00261" w:rsidP="00F00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23E13">
        <w:rPr>
          <w:rFonts w:ascii="Times New Roman" w:hAnsi="Times New Roman"/>
          <w:sz w:val="26"/>
          <w:szCs w:val="26"/>
        </w:rPr>
        <w:t xml:space="preserve">Обнародовать  данное решение в течение трёх дней путём вывешивания на доске объявлений в здании Администрации сельского поселения «Деревня </w:t>
      </w:r>
      <w:proofErr w:type="spellStart"/>
      <w:r w:rsidRPr="00623E13"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» по адресу: </w:t>
      </w:r>
      <w:proofErr w:type="gramStart"/>
      <w:r w:rsidRPr="00623E13">
        <w:rPr>
          <w:rFonts w:ascii="Times New Roman" w:hAnsi="Times New Roman"/>
          <w:sz w:val="26"/>
          <w:szCs w:val="26"/>
        </w:rPr>
        <w:t>Калужская</w:t>
      </w:r>
      <w:proofErr w:type="gramEnd"/>
      <w:r w:rsidRPr="00623E13">
        <w:rPr>
          <w:rFonts w:ascii="Times New Roman" w:hAnsi="Times New Roman"/>
          <w:sz w:val="26"/>
          <w:szCs w:val="26"/>
        </w:rPr>
        <w:t xml:space="preserve"> обл., </w:t>
      </w:r>
      <w:proofErr w:type="spellStart"/>
      <w:r w:rsidRPr="00623E13">
        <w:rPr>
          <w:rFonts w:ascii="Times New Roman" w:hAnsi="Times New Roman"/>
          <w:sz w:val="26"/>
          <w:szCs w:val="26"/>
        </w:rPr>
        <w:t>Спас-Деменский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 район, </w:t>
      </w:r>
      <w:r>
        <w:rPr>
          <w:rFonts w:ascii="Times New Roman" w:hAnsi="Times New Roman"/>
          <w:sz w:val="26"/>
          <w:szCs w:val="26"/>
        </w:rPr>
        <w:t>д</w:t>
      </w:r>
      <w:r w:rsidRPr="00623E13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, ул. </w:t>
      </w:r>
      <w:r>
        <w:rPr>
          <w:rFonts w:ascii="Times New Roman" w:hAnsi="Times New Roman"/>
          <w:sz w:val="26"/>
          <w:szCs w:val="26"/>
        </w:rPr>
        <w:t>Центральная</w:t>
      </w:r>
      <w:r w:rsidRPr="00623E13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5</w:t>
      </w:r>
      <w:r w:rsidRPr="00623E13">
        <w:rPr>
          <w:rFonts w:ascii="Times New Roman" w:hAnsi="Times New Roman"/>
          <w:sz w:val="26"/>
          <w:szCs w:val="26"/>
        </w:rPr>
        <w:t>.</w:t>
      </w:r>
    </w:p>
    <w:p w:rsidR="00F00261" w:rsidRPr="00623E13" w:rsidRDefault="00F00261" w:rsidP="00F00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23E13">
        <w:rPr>
          <w:rFonts w:ascii="Times New Roman" w:hAnsi="Times New Roman"/>
          <w:sz w:val="26"/>
          <w:szCs w:val="26"/>
        </w:rPr>
        <w:t xml:space="preserve">Назначить публичные слушания по внесению изменений и дополнений в Устав на «19» мая 2023 года на 16.00 часов в здании Администрации сельского поселения «Деревня </w:t>
      </w:r>
      <w:proofErr w:type="spellStart"/>
      <w:r w:rsidRPr="00623E13"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 xml:space="preserve">», расположенного по адресу: Калужская </w:t>
      </w:r>
      <w:r>
        <w:rPr>
          <w:rFonts w:ascii="Times New Roman" w:hAnsi="Times New Roman"/>
          <w:sz w:val="26"/>
          <w:szCs w:val="26"/>
        </w:rPr>
        <w:t xml:space="preserve">область, </w:t>
      </w:r>
      <w:proofErr w:type="spellStart"/>
      <w:r>
        <w:rPr>
          <w:rFonts w:ascii="Times New Roman" w:hAnsi="Times New Roman"/>
          <w:sz w:val="26"/>
          <w:szCs w:val="26"/>
        </w:rPr>
        <w:t>Спас-Деменский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</w:t>
      </w:r>
      <w:r w:rsidRPr="00623E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 w:rsidRPr="00623E13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Теплово</w:t>
      </w:r>
      <w:proofErr w:type="spellEnd"/>
      <w:r w:rsidRPr="00623E13">
        <w:rPr>
          <w:rFonts w:ascii="Times New Roman" w:hAnsi="Times New Roman"/>
          <w:sz w:val="26"/>
          <w:szCs w:val="26"/>
        </w:rPr>
        <w:t>, ул.</w:t>
      </w:r>
      <w:r>
        <w:rPr>
          <w:rFonts w:ascii="Times New Roman" w:hAnsi="Times New Roman"/>
          <w:sz w:val="26"/>
          <w:szCs w:val="26"/>
        </w:rPr>
        <w:t xml:space="preserve"> Центральная</w:t>
      </w:r>
      <w:r w:rsidRPr="00623E13">
        <w:rPr>
          <w:rFonts w:ascii="Times New Roman" w:hAnsi="Times New Roman"/>
          <w:sz w:val="26"/>
          <w:szCs w:val="26"/>
        </w:rPr>
        <w:t>, д.</w:t>
      </w:r>
      <w:r>
        <w:rPr>
          <w:rFonts w:ascii="Times New Roman" w:hAnsi="Times New Roman"/>
          <w:sz w:val="26"/>
          <w:szCs w:val="26"/>
        </w:rPr>
        <w:t>5</w:t>
      </w:r>
      <w:r w:rsidRPr="00623E13">
        <w:rPr>
          <w:rFonts w:ascii="Times New Roman" w:hAnsi="Times New Roman"/>
          <w:sz w:val="26"/>
          <w:szCs w:val="26"/>
        </w:rPr>
        <w:t>.</w:t>
      </w:r>
    </w:p>
    <w:p w:rsidR="00F00261" w:rsidRPr="00623E13" w:rsidRDefault="00F00261" w:rsidP="00F00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623E13">
        <w:rPr>
          <w:rFonts w:ascii="Times New Roman" w:hAnsi="Times New Roman"/>
          <w:sz w:val="26"/>
          <w:szCs w:val="26"/>
        </w:rPr>
        <w:t xml:space="preserve"> Решение вступает в силу со дня его обнародования.</w:t>
      </w:r>
    </w:p>
    <w:p w:rsidR="00F00261" w:rsidRDefault="00F00261" w:rsidP="00F002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</w:t>
      </w:r>
    </w:p>
    <w:p w:rsidR="00F00261" w:rsidRDefault="00F00261" w:rsidP="00F002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А.В. </w:t>
      </w:r>
      <w:proofErr w:type="spellStart"/>
      <w:r>
        <w:rPr>
          <w:sz w:val="26"/>
          <w:szCs w:val="26"/>
        </w:rPr>
        <w:t>Филатенков</w:t>
      </w:r>
      <w:proofErr w:type="spellEnd"/>
    </w:p>
    <w:p w:rsidR="00F00261" w:rsidRDefault="00F00261" w:rsidP="00F00261">
      <w:pPr>
        <w:jc w:val="both"/>
        <w:rPr>
          <w:b/>
        </w:rPr>
      </w:pPr>
    </w:p>
    <w:p w:rsidR="00F00261" w:rsidRDefault="00F00261" w:rsidP="00F00261"/>
    <w:p w:rsidR="00F00261" w:rsidRDefault="00F00261" w:rsidP="00F00261"/>
    <w:p w:rsidR="00F00261" w:rsidRDefault="00F00261" w:rsidP="00F00261"/>
    <w:p w:rsidR="00F00261" w:rsidRDefault="00F00261" w:rsidP="00F00261"/>
    <w:p w:rsidR="00F00261" w:rsidRDefault="00F00261" w:rsidP="00F00261"/>
    <w:p w:rsidR="00F00261" w:rsidRDefault="00F00261" w:rsidP="00F00261"/>
    <w:p w:rsidR="00F00261" w:rsidRDefault="00F00261" w:rsidP="00F00261"/>
    <w:p w:rsidR="00F00261" w:rsidRDefault="00F00261" w:rsidP="00F00261"/>
    <w:p w:rsidR="00F00261" w:rsidRPr="00373AC4" w:rsidRDefault="00F00261" w:rsidP="00F00261">
      <w:pPr>
        <w:spacing w:line="360" w:lineRule="exact"/>
        <w:ind w:firstLine="709"/>
        <w:jc w:val="right"/>
      </w:pPr>
      <w:r w:rsidRPr="00373AC4">
        <w:t>Приложение</w:t>
      </w:r>
    </w:p>
    <w:p w:rsidR="00F00261" w:rsidRPr="00373AC4" w:rsidRDefault="00F00261" w:rsidP="00F00261">
      <w:pPr>
        <w:spacing w:line="360" w:lineRule="exact"/>
        <w:ind w:firstLine="709"/>
        <w:jc w:val="right"/>
      </w:pPr>
      <w:r w:rsidRPr="00373AC4">
        <w:lastRenderedPageBreak/>
        <w:t xml:space="preserve">к Решению Сельской Думы </w:t>
      </w:r>
      <w:r w:rsidRPr="00373AC4">
        <w:br/>
        <w:t>СП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</w:t>
      </w:r>
      <w:r w:rsidRPr="00373AC4">
        <w:br/>
      </w:r>
      <w:r>
        <w:t xml:space="preserve">                                       </w:t>
      </w:r>
      <w:r w:rsidRPr="00373AC4">
        <w:t xml:space="preserve">от </w:t>
      </w:r>
      <w:r>
        <w:t>02</w:t>
      </w:r>
      <w:r w:rsidRPr="00373AC4">
        <w:t>.0</w:t>
      </w:r>
      <w:r>
        <w:t>5.</w:t>
      </w:r>
      <w:r w:rsidRPr="00373AC4">
        <w:t>2023 года № 14</w:t>
      </w:r>
      <w:r>
        <w:t>4</w:t>
      </w:r>
      <w:r w:rsidRPr="00373AC4">
        <w:tab/>
      </w:r>
    </w:p>
    <w:p w:rsidR="00F00261" w:rsidRPr="00373AC4" w:rsidRDefault="00F00261" w:rsidP="00F00261">
      <w:pPr>
        <w:pStyle w:val="a7"/>
        <w:spacing w:after="0"/>
        <w:ind w:firstLine="567"/>
        <w:jc w:val="both"/>
        <w:rPr>
          <w:color w:val="000000"/>
        </w:rPr>
      </w:pPr>
      <w:r w:rsidRPr="00373AC4">
        <w:rPr>
          <w:color w:val="000000"/>
        </w:rPr>
        <w:t>Внести в Устав сельского поселения «</w:t>
      </w:r>
      <w:r>
        <w:rPr>
          <w:color w:val="000000"/>
        </w:rPr>
        <w:t xml:space="preserve">Деревня </w:t>
      </w:r>
      <w:proofErr w:type="spellStart"/>
      <w:r>
        <w:rPr>
          <w:color w:val="000000"/>
        </w:rPr>
        <w:t>Теплово</w:t>
      </w:r>
      <w:proofErr w:type="spellEnd"/>
      <w:r w:rsidRPr="00373AC4">
        <w:rPr>
          <w:color w:val="000000"/>
        </w:rPr>
        <w:t xml:space="preserve">» </w:t>
      </w:r>
      <w:proofErr w:type="spellStart"/>
      <w:r w:rsidRPr="00373AC4">
        <w:rPr>
          <w:color w:val="000000"/>
        </w:rPr>
        <w:t>Спас-Деменского</w:t>
      </w:r>
      <w:proofErr w:type="spellEnd"/>
      <w:r w:rsidRPr="00373AC4">
        <w:rPr>
          <w:color w:val="000000"/>
        </w:rPr>
        <w:t xml:space="preserve"> района Калужской области, принятый Постановлением Сельской Думы СП «</w:t>
      </w:r>
      <w:r>
        <w:rPr>
          <w:color w:val="000000"/>
        </w:rPr>
        <w:t xml:space="preserve">Деревня </w:t>
      </w:r>
      <w:proofErr w:type="spellStart"/>
      <w:r>
        <w:rPr>
          <w:color w:val="000000"/>
        </w:rPr>
        <w:t>Теплово</w:t>
      </w:r>
      <w:proofErr w:type="spellEnd"/>
      <w:r w:rsidRPr="00373AC4">
        <w:rPr>
          <w:color w:val="000000"/>
        </w:rPr>
        <w:t xml:space="preserve">» от </w:t>
      </w:r>
      <w:r>
        <w:rPr>
          <w:color w:val="000000"/>
        </w:rPr>
        <w:t>31</w:t>
      </w:r>
      <w:r w:rsidRPr="00373AC4">
        <w:rPr>
          <w:color w:val="000000"/>
        </w:rPr>
        <w:t xml:space="preserve"> октября 2005 г. № 16 следующие изменения и дополнения:</w:t>
      </w:r>
    </w:p>
    <w:p w:rsidR="00F00261" w:rsidRPr="00373AC4" w:rsidRDefault="00F00261" w:rsidP="00F00261">
      <w:pPr>
        <w:jc w:val="both"/>
      </w:pPr>
      <w:r w:rsidRPr="002867BB">
        <w:rPr>
          <w:b/>
        </w:rPr>
        <w:t>1</w:t>
      </w:r>
      <w:r w:rsidRPr="00373AC4">
        <w:t xml:space="preserve">. </w:t>
      </w:r>
      <w:r w:rsidRPr="00373AC4">
        <w:rPr>
          <w:b/>
        </w:rPr>
        <w:t>Статья 11 « Местный референдум»:</w:t>
      </w:r>
    </w:p>
    <w:p w:rsidR="00F00261" w:rsidRPr="00373AC4" w:rsidRDefault="00F00261" w:rsidP="00F00261">
      <w:pPr>
        <w:jc w:val="both"/>
      </w:pPr>
      <w:r w:rsidRPr="00373AC4">
        <w:t>1) в части 4 слова «избирательную комиссию сельского поселения» заменить словами «комиссию, организующую подготовку и проведение местного референдума»</w:t>
      </w:r>
    </w:p>
    <w:p w:rsidR="00F00261" w:rsidRPr="00373AC4" w:rsidRDefault="00F00261" w:rsidP="00F00261">
      <w:pPr>
        <w:jc w:val="both"/>
      </w:pPr>
      <w:r w:rsidRPr="00373AC4">
        <w:t>2) в части 6 слова «избирательной комиссией сельского поселения» заменить словами «комиссией, организующей подготовку и проведение местного референдума».</w:t>
      </w:r>
    </w:p>
    <w:p w:rsidR="00F00261" w:rsidRDefault="00F00261" w:rsidP="00F00261">
      <w:pPr>
        <w:jc w:val="both"/>
      </w:pPr>
    </w:p>
    <w:p w:rsidR="00F00261" w:rsidRPr="00373AC4" w:rsidRDefault="00F00261" w:rsidP="00F00261">
      <w:pPr>
        <w:jc w:val="both"/>
      </w:pPr>
      <w:r w:rsidRPr="002867BB">
        <w:rPr>
          <w:b/>
        </w:rPr>
        <w:t>2</w:t>
      </w:r>
      <w:r w:rsidRPr="00373AC4">
        <w:t xml:space="preserve">. </w:t>
      </w:r>
      <w:r w:rsidRPr="00373AC4">
        <w:rPr>
          <w:b/>
        </w:rPr>
        <w:t>В части 2 статьи 12 «Муниципальные выборы»</w:t>
      </w:r>
      <w:r w:rsidRPr="00373AC4">
        <w:t xml:space="preserve"> слова «избирательной комиссией сельского поселения» заменить словами «комиссией, организующей подготовку и проведение муниципальных выборов».</w:t>
      </w:r>
    </w:p>
    <w:p w:rsidR="00F00261" w:rsidRDefault="00F00261" w:rsidP="00F00261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00261" w:rsidRPr="00373AC4" w:rsidRDefault="00F00261" w:rsidP="00F00261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2867BB">
        <w:rPr>
          <w:rFonts w:eastAsia="Calibri"/>
          <w:b/>
          <w:sz w:val="24"/>
          <w:szCs w:val="24"/>
        </w:rPr>
        <w:t>3</w:t>
      </w:r>
      <w:r w:rsidRPr="00373AC4">
        <w:rPr>
          <w:rFonts w:eastAsia="Calibri"/>
          <w:sz w:val="24"/>
          <w:szCs w:val="24"/>
        </w:rPr>
        <w:t xml:space="preserve">. </w:t>
      </w:r>
      <w:r w:rsidRPr="00373AC4">
        <w:rPr>
          <w:rFonts w:eastAsia="Calibri"/>
          <w:b/>
          <w:sz w:val="24"/>
          <w:szCs w:val="24"/>
        </w:rPr>
        <w:t>Дополнить Устав СП «</w:t>
      </w:r>
      <w:r>
        <w:rPr>
          <w:rFonts w:eastAsia="Calibri"/>
          <w:b/>
          <w:sz w:val="24"/>
          <w:szCs w:val="24"/>
        </w:rPr>
        <w:t xml:space="preserve">Деревня </w:t>
      </w:r>
      <w:proofErr w:type="spellStart"/>
      <w:r>
        <w:rPr>
          <w:rFonts w:eastAsia="Calibri"/>
          <w:b/>
          <w:sz w:val="24"/>
          <w:szCs w:val="24"/>
        </w:rPr>
        <w:t>Теплово</w:t>
      </w:r>
      <w:proofErr w:type="spellEnd"/>
      <w:r w:rsidRPr="00373AC4">
        <w:rPr>
          <w:rFonts w:eastAsia="Calibri"/>
          <w:b/>
          <w:sz w:val="24"/>
          <w:szCs w:val="24"/>
        </w:rPr>
        <w:t>» статьей 17.1. следующего содержания:</w:t>
      </w:r>
    </w:p>
    <w:p w:rsidR="00F00261" w:rsidRPr="00373AC4" w:rsidRDefault="00F00261" w:rsidP="00F00261">
      <w:pPr>
        <w:rPr>
          <w:b/>
        </w:rPr>
      </w:pPr>
    </w:p>
    <w:p w:rsidR="00F00261" w:rsidRPr="008204ED" w:rsidRDefault="00F00261" w:rsidP="00F00261">
      <w:pPr>
        <w:pStyle w:val="2"/>
        <w:keepNext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8204ED">
        <w:rPr>
          <w:rFonts w:eastAsia="Calibri"/>
          <w:b/>
          <w:sz w:val="24"/>
          <w:szCs w:val="24"/>
        </w:rPr>
        <w:t>«Статья 17.1. Староста сельского населенного пункта</w:t>
      </w:r>
    </w:p>
    <w:p w:rsidR="00F00261" w:rsidRPr="008204ED" w:rsidRDefault="00F00261" w:rsidP="00F00261">
      <w:pPr>
        <w:autoSpaceDE w:val="0"/>
        <w:autoSpaceDN w:val="0"/>
        <w:adjustRightInd w:val="0"/>
        <w:ind w:firstLine="540"/>
        <w:jc w:val="both"/>
        <w:rPr>
          <w:b/>
        </w:rPr>
      </w:pPr>
      <w:r w:rsidRPr="008204ED">
        <w:rPr>
          <w:b/>
        </w:rPr>
        <w:t xml:space="preserve"> </w:t>
      </w:r>
    </w:p>
    <w:p w:rsidR="00F00261" w:rsidRDefault="00F00261" w:rsidP="00F00261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</w:pPr>
      <w:r w:rsidRPr="00373AC4">
        <w:t>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пункте, расположенном в сельском поселении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», может назначаться староста сельского населенного пункта.</w:t>
      </w:r>
    </w:p>
    <w:p w:rsidR="00F00261" w:rsidRPr="00373AC4" w:rsidRDefault="00F00261" w:rsidP="00F00261">
      <w:pPr>
        <w:autoSpaceDE w:val="0"/>
        <w:autoSpaceDN w:val="0"/>
        <w:adjustRightInd w:val="0"/>
        <w:ind w:left="1380"/>
        <w:jc w:val="both"/>
      </w:pPr>
    </w:p>
    <w:p w:rsidR="00F00261" w:rsidRDefault="00F00261" w:rsidP="00F00261">
      <w:pPr>
        <w:autoSpaceDE w:val="0"/>
        <w:autoSpaceDN w:val="0"/>
        <w:adjustRightInd w:val="0"/>
        <w:jc w:val="both"/>
      </w:pPr>
      <w:r>
        <w:t xml:space="preserve">       </w:t>
      </w:r>
      <w:r w:rsidRPr="00373AC4">
        <w:t xml:space="preserve"> 2. Староста сельского населенного пункта назначается Сельской Думой СП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F00261" w:rsidRPr="00373AC4" w:rsidRDefault="00F00261" w:rsidP="00F00261">
      <w:pPr>
        <w:autoSpaceDE w:val="0"/>
        <w:autoSpaceDN w:val="0"/>
        <w:adjustRightInd w:val="0"/>
        <w:jc w:val="both"/>
      </w:pPr>
    </w:p>
    <w:p w:rsidR="00F00261" w:rsidRDefault="00F00261" w:rsidP="00F00261">
      <w:pPr>
        <w:autoSpaceDE w:val="0"/>
        <w:autoSpaceDN w:val="0"/>
        <w:adjustRightInd w:val="0"/>
        <w:jc w:val="both"/>
      </w:pPr>
      <w:r>
        <w:t xml:space="preserve">       </w:t>
      </w:r>
      <w:r w:rsidRPr="00373AC4">
        <w:t xml:space="preserve"> 3. </w:t>
      </w:r>
      <w:proofErr w:type="gramStart"/>
      <w:r w:rsidRPr="00373AC4"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».</w:t>
      </w:r>
      <w:proofErr w:type="gramEnd"/>
    </w:p>
    <w:p w:rsidR="00F00261" w:rsidRPr="00373AC4" w:rsidRDefault="00F00261" w:rsidP="00F00261">
      <w:pPr>
        <w:autoSpaceDE w:val="0"/>
        <w:autoSpaceDN w:val="0"/>
        <w:adjustRightInd w:val="0"/>
        <w:jc w:val="both"/>
      </w:pPr>
    </w:p>
    <w:p w:rsidR="00F00261" w:rsidRPr="00373AC4" w:rsidRDefault="00F00261" w:rsidP="00F00261">
      <w:pPr>
        <w:autoSpaceDE w:val="0"/>
        <w:autoSpaceDN w:val="0"/>
        <w:adjustRightInd w:val="0"/>
        <w:jc w:val="both"/>
      </w:pPr>
      <w:r w:rsidRPr="00373AC4">
        <w:t xml:space="preserve"> </w:t>
      </w:r>
      <w:r>
        <w:t xml:space="preserve">      </w:t>
      </w:r>
      <w:r w:rsidRPr="00373AC4">
        <w:t xml:space="preserve"> 4. Старостой сельского населенного пункта не может быть назначено лицо:</w:t>
      </w:r>
    </w:p>
    <w:p w:rsidR="00F00261" w:rsidRPr="00373AC4" w:rsidRDefault="00F00261" w:rsidP="00F00261">
      <w:pPr>
        <w:autoSpaceDE w:val="0"/>
        <w:autoSpaceDN w:val="0"/>
        <w:adjustRightInd w:val="0"/>
        <w:spacing w:before="200"/>
        <w:ind w:firstLine="540"/>
        <w:jc w:val="both"/>
      </w:pPr>
      <w:r w:rsidRPr="00373AC4">
        <w:t xml:space="preserve">1) </w:t>
      </w:r>
      <w:proofErr w:type="gramStart"/>
      <w:r w:rsidRPr="00373AC4">
        <w:t>замещающее</w:t>
      </w:r>
      <w:proofErr w:type="gramEnd"/>
      <w:r w:rsidRPr="00373AC4"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Сельской Думы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», осуществляющего свои полномочия на непостоянной основе, или должность муниципальной службы;</w:t>
      </w:r>
    </w:p>
    <w:p w:rsidR="00F00261" w:rsidRPr="00373AC4" w:rsidRDefault="00F00261" w:rsidP="00F00261">
      <w:pPr>
        <w:autoSpaceDE w:val="0"/>
        <w:autoSpaceDN w:val="0"/>
        <w:adjustRightInd w:val="0"/>
        <w:jc w:val="both"/>
      </w:pPr>
      <w:r w:rsidRPr="00373AC4">
        <w:t xml:space="preserve">2) </w:t>
      </w:r>
      <w:proofErr w:type="gramStart"/>
      <w:r w:rsidRPr="00373AC4">
        <w:t>признанное</w:t>
      </w:r>
      <w:proofErr w:type="gramEnd"/>
      <w:r w:rsidRPr="00373AC4">
        <w:t xml:space="preserve"> судом недееспособным или ограниченно дееспособным;</w:t>
      </w:r>
    </w:p>
    <w:p w:rsidR="00F00261" w:rsidRPr="00373AC4" w:rsidRDefault="00F00261" w:rsidP="00F00261">
      <w:pPr>
        <w:autoSpaceDE w:val="0"/>
        <w:autoSpaceDN w:val="0"/>
        <w:adjustRightInd w:val="0"/>
        <w:jc w:val="both"/>
      </w:pPr>
      <w:r w:rsidRPr="00373AC4">
        <w:t xml:space="preserve">3) </w:t>
      </w:r>
      <w:proofErr w:type="gramStart"/>
      <w:r w:rsidRPr="00373AC4">
        <w:t>имеющее</w:t>
      </w:r>
      <w:proofErr w:type="gramEnd"/>
      <w:r w:rsidRPr="00373AC4">
        <w:t xml:space="preserve"> непогашенную или неснятую судимость.</w:t>
      </w:r>
    </w:p>
    <w:p w:rsidR="00F00261" w:rsidRPr="00373AC4" w:rsidRDefault="00F00261" w:rsidP="00F00261">
      <w:pPr>
        <w:autoSpaceDE w:val="0"/>
        <w:autoSpaceDN w:val="0"/>
        <w:adjustRightInd w:val="0"/>
        <w:spacing w:before="200"/>
        <w:jc w:val="both"/>
      </w:pPr>
      <w:r>
        <w:lastRenderedPageBreak/>
        <w:t xml:space="preserve">        </w:t>
      </w:r>
      <w:r w:rsidRPr="00373AC4">
        <w:t>5. Срок полномочий старосты сельского населенного пункта  составляет пять лет.</w:t>
      </w:r>
    </w:p>
    <w:p w:rsidR="00F00261" w:rsidRPr="00373AC4" w:rsidRDefault="00F00261" w:rsidP="00F00261">
      <w:pPr>
        <w:autoSpaceDE w:val="0"/>
        <w:autoSpaceDN w:val="0"/>
        <w:adjustRightInd w:val="0"/>
        <w:spacing w:before="200"/>
        <w:ind w:firstLine="540"/>
        <w:jc w:val="both"/>
      </w:pPr>
      <w:proofErr w:type="gramStart"/>
      <w:r w:rsidRPr="00373AC4">
        <w:t>Полномочия старосты сельского населенного пункта прекращаются досрочно по решению Сельской Думы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 xml:space="preserve">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5" w:history="1">
        <w:r w:rsidRPr="001208C4">
          <w:rPr>
            <w:rStyle w:val="a3"/>
          </w:rPr>
          <w:t>пунктами 1</w:t>
        </w:r>
      </w:hyperlink>
      <w:r w:rsidRPr="001208C4">
        <w:t xml:space="preserve"> - </w:t>
      </w:r>
      <w:hyperlink r:id="rId6" w:history="1">
        <w:r w:rsidRPr="001208C4">
          <w:rPr>
            <w:rStyle w:val="a3"/>
          </w:rPr>
          <w:t>7 части 10 статьи 40</w:t>
        </w:r>
      </w:hyperlink>
      <w:r w:rsidRPr="00373AC4">
        <w:t xml:space="preserve"> Федерального закона от 06.10.2003 N 131-ФЗ "Об общих принципах организации местного самоуправления в Российской Федерации".</w:t>
      </w:r>
      <w:proofErr w:type="gramEnd"/>
    </w:p>
    <w:p w:rsidR="00F00261" w:rsidRPr="00373AC4" w:rsidRDefault="00F00261" w:rsidP="00F00261">
      <w:pPr>
        <w:autoSpaceDE w:val="0"/>
        <w:autoSpaceDN w:val="0"/>
        <w:adjustRightInd w:val="0"/>
        <w:spacing w:before="200"/>
        <w:ind w:firstLine="540"/>
        <w:jc w:val="both"/>
      </w:pPr>
      <w:r w:rsidRPr="00373AC4">
        <w:t>6. Староста сельского населенного пункта для решения возложенных на него задач:</w:t>
      </w:r>
    </w:p>
    <w:p w:rsidR="00F00261" w:rsidRPr="00373AC4" w:rsidRDefault="00F00261" w:rsidP="00F00261">
      <w:pPr>
        <w:autoSpaceDE w:val="0"/>
        <w:autoSpaceDN w:val="0"/>
        <w:adjustRightInd w:val="0"/>
        <w:spacing w:before="200"/>
        <w:ind w:firstLine="540"/>
      </w:pPr>
      <w:r w:rsidRPr="00373AC4">
        <w:t>1) взаимодействует с органами местного самоуправления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  <w:r w:rsidRPr="00373AC4">
        <w:br/>
        <w:t xml:space="preserve">         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»;</w:t>
      </w:r>
      <w:r w:rsidRPr="00373AC4">
        <w:br/>
        <w:t xml:space="preserve">         </w:t>
      </w:r>
      <w:proofErr w:type="gramStart"/>
      <w:r w:rsidRPr="00373AC4"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»;</w:t>
      </w:r>
      <w:r w:rsidRPr="00373AC4">
        <w:br/>
        <w:t xml:space="preserve">        4) содействует органам местного самоуправления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 в организации и проведении публичных слушаний и общественных обсуждений, обнародовании их результатов в сельском населенном пункте;</w:t>
      </w:r>
      <w:proofErr w:type="gramEnd"/>
      <w:r w:rsidRPr="00373AC4">
        <w:br/>
        <w:t xml:space="preserve">      </w:t>
      </w:r>
      <w:r>
        <w:t xml:space="preserve"> </w:t>
      </w:r>
      <w:r w:rsidRPr="00373AC4">
        <w:t xml:space="preserve"> </w:t>
      </w:r>
      <w:r>
        <w:t>5</w:t>
      </w:r>
      <w:r w:rsidRPr="00373AC4">
        <w:t>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F00261" w:rsidRPr="00373AC4" w:rsidRDefault="00F00261" w:rsidP="00F00261">
      <w:pPr>
        <w:autoSpaceDE w:val="0"/>
        <w:autoSpaceDN w:val="0"/>
        <w:adjustRightInd w:val="0"/>
        <w:jc w:val="both"/>
      </w:pPr>
      <w:r>
        <w:t xml:space="preserve">       6</w:t>
      </w:r>
      <w:r w:rsidRPr="00373AC4">
        <w:t>) осуществляет иные полномочия и права, предусмотренные уставом муниципального образования сельского поселения</w:t>
      </w:r>
      <w:r>
        <w:t xml:space="preserve"> «Деревня </w:t>
      </w:r>
      <w:proofErr w:type="spellStart"/>
      <w:r>
        <w:t>Теплово</w:t>
      </w:r>
      <w:proofErr w:type="spellEnd"/>
      <w:r w:rsidRPr="00373AC4">
        <w:t>» и нормативным правовым актом Сельской Думы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 в соответствии с законом Калужской области.</w:t>
      </w:r>
    </w:p>
    <w:p w:rsidR="00F00261" w:rsidRPr="00373AC4" w:rsidRDefault="00F00261" w:rsidP="00F00261">
      <w:pPr>
        <w:autoSpaceDE w:val="0"/>
        <w:autoSpaceDN w:val="0"/>
        <w:adjustRightInd w:val="0"/>
        <w:spacing w:before="200"/>
        <w:ind w:firstLine="540"/>
        <w:jc w:val="both"/>
      </w:pPr>
      <w:r w:rsidRPr="00373AC4">
        <w:t>7. Гарантии деятельности и иные вопросы статуса старосты сельского населенного пункта могут устанавливаться  нормативным правовым актом Сельской Думы сельского поселения «</w:t>
      </w:r>
      <w:r>
        <w:t xml:space="preserve">Деревня </w:t>
      </w:r>
      <w:proofErr w:type="spellStart"/>
      <w:r>
        <w:t>Теплово</w:t>
      </w:r>
      <w:proofErr w:type="spellEnd"/>
      <w:r w:rsidRPr="00373AC4">
        <w:t>» в соответств</w:t>
      </w:r>
      <w:r>
        <w:t>ии с законом Калужской области.</w:t>
      </w:r>
    </w:p>
    <w:p w:rsidR="00F00261" w:rsidRPr="00373AC4" w:rsidRDefault="00F00261" w:rsidP="00F00261">
      <w:pPr>
        <w:autoSpaceDE w:val="0"/>
        <w:autoSpaceDN w:val="0"/>
        <w:adjustRightInd w:val="0"/>
        <w:jc w:val="both"/>
      </w:pPr>
    </w:p>
    <w:p w:rsidR="00F00261" w:rsidRPr="00373AC4" w:rsidRDefault="00F00261" w:rsidP="00F00261">
      <w:pPr>
        <w:jc w:val="both"/>
        <w:rPr>
          <w:b/>
          <w:bCs/>
        </w:rPr>
      </w:pPr>
      <w:r w:rsidRPr="002867BB">
        <w:rPr>
          <w:b/>
        </w:rPr>
        <w:t>4</w:t>
      </w:r>
      <w:r w:rsidRPr="00373AC4">
        <w:t xml:space="preserve">. </w:t>
      </w:r>
      <w:r w:rsidRPr="00373AC4">
        <w:rPr>
          <w:b/>
          <w:bCs/>
        </w:rPr>
        <w:t xml:space="preserve">Часть 1 статьи 29 Устава дополнить </w:t>
      </w:r>
      <w:r>
        <w:rPr>
          <w:b/>
          <w:bCs/>
        </w:rPr>
        <w:t>частью 1.1.</w:t>
      </w:r>
      <w:r w:rsidRPr="00373AC4">
        <w:rPr>
          <w:b/>
          <w:bCs/>
        </w:rPr>
        <w:t xml:space="preserve"> следующего содержания:</w:t>
      </w:r>
    </w:p>
    <w:p w:rsidR="00F00261" w:rsidRPr="00373AC4" w:rsidRDefault="00F00261" w:rsidP="00F00261">
      <w:pPr>
        <w:rPr>
          <w:color w:val="000000"/>
        </w:rPr>
      </w:pPr>
      <w:r>
        <w:rPr>
          <w:color w:val="000000"/>
        </w:rPr>
        <w:t>«1.1.</w:t>
      </w:r>
      <w:r w:rsidRPr="00373AC4">
        <w:rPr>
          <w:color w:val="000000"/>
        </w:rPr>
        <w:t xml:space="preserve"> </w:t>
      </w:r>
      <w:r>
        <w:rPr>
          <w:color w:val="000000"/>
        </w:rPr>
        <w:t xml:space="preserve">Полномочия депутата Сельской Думы муниципального образования прекращаются досрочно решением Сельской Думы муниципального образования в случае отсутствия </w:t>
      </w:r>
      <w:r w:rsidRPr="00373AC4">
        <w:t>депутата без уважительных причин на всех заседаниях Сельской Думы в течение шести месяцев подряд</w:t>
      </w:r>
      <w:proofErr w:type="gramStart"/>
      <w:r w:rsidRPr="00373AC4">
        <w:t>.</w:t>
      </w:r>
      <w:r>
        <w:t>»</w:t>
      </w:r>
      <w:proofErr w:type="gramEnd"/>
    </w:p>
    <w:p w:rsidR="00F00261" w:rsidRDefault="00F00261" w:rsidP="00F00261">
      <w:pPr>
        <w:jc w:val="both"/>
        <w:rPr>
          <w:bCs/>
        </w:rPr>
      </w:pPr>
    </w:p>
    <w:p w:rsidR="00F00261" w:rsidRPr="00373AC4" w:rsidRDefault="00F00261" w:rsidP="00F00261">
      <w:pPr>
        <w:jc w:val="both"/>
        <w:rPr>
          <w:b/>
        </w:rPr>
      </w:pPr>
      <w:r w:rsidRPr="002867BB">
        <w:rPr>
          <w:b/>
          <w:bCs/>
        </w:rPr>
        <w:t>5</w:t>
      </w:r>
      <w:r w:rsidRPr="00373AC4">
        <w:rPr>
          <w:bCs/>
        </w:rPr>
        <w:t>.</w:t>
      </w:r>
      <w:r w:rsidRPr="00373AC4">
        <w:rPr>
          <w:b/>
          <w:bCs/>
        </w:rPr>
        <w:t xml:space="preserve"> </w:t>
      </w:r>
      <w:r w:rsidRPr="00373AC4">
        <w:rPr>
          <w:b/>
        </w:rPr>
        <w:t xml:space="preserve"> Статью 39 «Избирательная комиссия» признать утратившей силу.</w:t>
      </w:r>
    </w:p>
    <w:p w:rsidR="00F00261" w:rsidRPr="00373AC4" w:rsidRDefault="00F00261" w:rsidP="00F00261">
      <w:pPr>
        <w:autoSpaceDE w:val="0"/>
        <w:autoSpaceDN w:val="0"/>
        <w:adjustRightInd w:val="0"/>
        <w:ind w:firstLine="540"/>
        <w:jc w:val="both"/>
        <w:rPr>
          <w:b/>
        </w:rPr>
      </w:pPr>
      <w:r w:rsidRPr="00373AC4">
        <w:rPr>
          <w:b/>
        </w:rPr>
        <w:t xml:space="preserve"> </w:t>
      </w: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3E10"/>
    <w:multiLevelType w:val="hybridMultilevel"/>
    <w:tmpl w:val="421C7DE6"/>
    <w:lvl w:ilvl="0" w:tplc="61C6404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61"/>
    <w:rsid w:val="0014621F"/>
    <w:rsid w:val="001F2720"/>
    <w:rsid w:val="004C64E4"/>
    <w:rsid w:val="00F0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61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0261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0261"/>
    <w:rPr>
      <w:rFonts w:eastAsia="Times New Roman"/>
      <w:caps w:val="0"/>
      <w:sz w:val="28"/>
      <w:lang w:eastAsia="ru-RU"/>
    </w:rPr>
  </w:style>
  <w:style w:type="character" w:styleId="a3">
    <w:name w:val="Hyperlink"/>
    <w:basedOn w:val="a0"/>
    <w:uiPriority w:val="99"/>
    <w:semiHidden/>
    <w:unhideWhenUsed/>
    <w:rsid w:val="00F00261"/>
    <w:rPr>
      <w:color w:val="0000FF"/>
      <w:u w:val="single"/>
    </w:r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basedOn w:val="a0"/>
    <w:link w:val="a5"/>
    <w:locked/>
    <w:rsid w:val="00F00261"/>
    <w:rPr>
      <w:b/>
      <w:sz w:val="36"/>
    </w:rPr>
  </w:style>
  <w:style w:type="paragraph" w:styleId="a5">
    <w:name w:val="Title"/>
    <w:aliases w:val="Знак Знак Знак Знак,Знак Знак Знак,Знак Знак,Знак"/>
    <w:basedOn w:val="a"/>
    <w:link w:val="a4"/>
    <w:qFormat/>
    <w:rsid w:val="00F00261"/>
    <w:pPr>
      <w:overflowPunct w:val="0"/>
      <w:autoSpaceDE w:val="0"/>
      <w:autoSpaceDN w:val="0"/>
      <w:adjustRightInd w:val="0"/>
      <w:jc w:val="center"/>
    </w:pPr>
    <w:rPr>
      <w:rFonts w:eastAsiaTheme="minorHAnsi"/>
      <w:b/>
      <w:caps/>
      <w:sz w:val="36"/>
      <w:szCs w:val="20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F00261"/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F002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F0026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546CB7BDE0C15E34FD1F7F4E7E01C075C51855B690ADADC8F3C681BDC9EEAD1A9B660954B268F3763698FD707006FA1CCB850P6U1G" TargetMode="External"/><Relationship Id="rId5" Type="http://schemas.openxmlformats.org/officeDocument/2006/relationships/hyperlink" Target="consultantplus://offline/ref=E26546CB7BDE0C15E34FD1F7F4E7E01C075C51855B690ADADC8F3C681BDC9EEAD1A9B664974077DF763D30DC9B4C0D69B7D0B8567C0D03B1P7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6467</Characters>
  <Application>Microsoft Office Word</Application>
  <DocSecurity>0</DocSecurity>
  <Lines>53</Lines>
  <Paragraphs>15</Paragraphs>
  <ScaleCrop>false</ScaleCrop>
  <Company>Retired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2023-06-23T08:48:00Z</dcterms:created>
  <dcterms:modified xsi:type="dcterms:W3CDTF">2023-06-23T08:48:00Z</dcterms:modified>
</cp:coreProperties>
</file>