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15" w:rsidRDefault="00410015"/>
    <w:tbl>
      <w:tblPr>
        <w:tblpPr w:leftFromText="180" w:rightFromText="180" w:bottomFromText="200" w:vertAnchor="text" w:horzAnchor="margin" w:tblpXSpec="center" w:tblpY="-20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572"/>
      </w:tblGrid>
      <w:tr w:rsidR="00410015" w:rsidRPr="008B2C73" w:rsidTr="001C21F0">
        <w:trPr>
          <w:trHeight w:val="1385"/>
        </w:trPr>
        <w:tc>
          <w:tcPr>
            <w:tcW w:w="6572" w:type="dxa"/>
          </w:tcPr>
          <w:p w:rsidR="00410015" w:rsidRPr="008B2C73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     Сход граждан сельского поселения</w:t>
            </w:r>
          </w:p>
          <w:p w:rsidR="00410015" w:rsidRPr="008B2C73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«Деревня </w:t>
            </w:r>
            <w:r>
              <w:rPr>
                <w:rFonts w:cstheme="minorHAnsi"/>
                <w:sz w:val="28"/>
                <w:szCs w:val="28"/>
              </w:rPr>
              <w:t>Снопот</w:t>
            </w:r>
            <w:r w:rsidRPr="008B2C73">
              <w:rPr>
                <w:rFonts w:cstheme="minorHAnsi"/>
                <w:sz w:val="28"/>
                <w:szCs w:val="28"/>
              </w:rPr>
              <w:t xml:space="preserve">»  </w:t>
            </w:r>
            <w:proofErr w:type="spellStart"/>
            <w:r w:rsidRPr="008B2C73">
              <w:rPr>
                <w:rFonts w:cstheme="minorHAnsi"/>
                <w:sz w:val="28"/>
                <w:szCs w:val="28"/>
              </w:rPr>
              <w:t>Спас-Деменского</w:t>
            </w:r>
            <w:proofErr w:type="spellEnd"/>
            <w:r w:rsidRPr="008B2C73">
              <w:rPr>
                <w:rFonts w:cstheme="minorHAnsi"/>
                <w:sz w:val="28"/>
                <w:szCs w:val="28"/>
              </w:rPr>
              <w:t xml:space="preserve"> района</w:t>
            </w:r>
          </w:p>
          <w:p w:rsidR="00410015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</w:t>
            </w:r>
            <w:r>
              <w:rPr>
                <w:rFonts w:cstheme="minorHAnsi"/>
                <w:sz w:val="28"/>
                <w:szCs w:val="28"/>
              </w:rPr>
              <w:t xml:space="preserve">               Калужской области</w:t>
            </w:r>
          </w:p>
          <w:p w:rsidR="00410015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410015" w:rsidRPr="00024025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От 5.12.2024</w:t>
            </w:r>
            <w:r w:rsidRPr="00F03073">
              <w:rPr>
                <w:rFonts w:cstheme="minorHAnsi"/>
                <w:sz w:val="24"/>
                <w:szCs w:val="24"/>
              </w:rPr>
              <w:t xml:space="preserve">.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     № 362</w:t>
            </w:r>
          </w:p>
          <w:p w:rsidR="00410015" w:rsidRPr="008B2C73" w:rsidRDefault="00410015" w:rsidP="001C21F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:rsidR="00410015" w:rsidRPr="008B2C73" w:rsidRDefault="00410015" w:rsidP="001C21F0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B2C73">
              <w:rPr>
                <w:rFonts w:cstheme="minorHAnsi"/>
                <w:sz w:val="28"/>
                <w:szCs w:val="28"/>
              </w:rPr>
              <w:t xml:space="preserve">                           </w:t>
            </w:r>
          </w:p>
        </w:tc>
      </w:tr>
    </w:tbl>
    <w:p w:rsidR="00410015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410015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10015" w:rsidRDefault="00410015" w:rsidP="004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0015" w:rsidRDefault="00410015" w:rsidP="0041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71" w:type="dxa"/>
        <w:tblLook w:val="04A0"/>
      </w:tblPr>
      <w:tblGrid>
        <w:gridCol w:w="309"/>
        <w:gridCol w:w="310"/>
        <w:gridCol w:w="396"/>
        <w:gridCol w:w="817"/>
        <w:gridCol w:w="3713"/>
        <w:gridCol w:w="4926"/>
      </w:tblGrid>
      <w:tr w:rsidR="00410015" w:rsidTr="001C21F0">
        <w:trPr>
          <w:trHeight w:val="1574"/>
        </w:trPr>
        <w:tc>
          <w:tcPr>
            <w:tcW w:w="309" w:type="dxa"/>
          </w:tcPr>
          <w:p w:rsidR="00410015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10" w:type="dxa"/>
          </w:tcPr>
          <w:p w:rsidR="00410015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410015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  <w:gridSpan w:val="3"/>
          </w:tcPr>
          <w:p w:rsidR="00410015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О передаче части полномочий по решению вопросов местного значения  сельского поселения «Деревня Снопот» муниципальному району «Спас -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Деменский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район» </w:t>
            </w:r>
          </w:p>
        </w:tc>
        <w:tc>
          <w:tcPr>
            <w:tcW w:w="4926" w:type="dxa"/>
          </w:tcPr>
          <w:p w:rsidR="00410015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410015" w:rsidTr="001C21F0">
        <w:trPr>
          <w:gridAfter w:val="2"/>
          <w:wAfter w:w="8639" w:type="dxa"/>
          <w:trHeight w:val="1574"/>
        </w:trPr>
        <w:tc>
          <w:tcPr>
            <w:tcW w:w="1015" w:type="dxa"/>
            <w:gridSpan w:val="3"/>
          </w:tcPr>
          <w:p w:rsidR="00410015" w:rsidRDefault="00410015" w:rsidP="001C21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17" w:type="dxa"/>
          </w:tcPr>
          <w:p w:rsidR="00410015" w:rsidRDefault="00410015" w:rsidP="001C21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410015" w:rsidRDefault="00410015" w:rsidP="00410015">
      <w:pPr>
        <w:pStyle w:val="ConsPlusTitle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lang w:eastAsia="en-US"/>
        </w:rPr>
        <w:t xml:space="preserve">В соответствии с </w:t>
      </w:r>
      <w:r w:rsidRPr="00B72CB2">
        <w:rPr>
          <w:rFonts w:ascii="Times New Roman" w:hAnsi="Times New Roman" w:cs="Times New Roman"/>
          <w:b w:val="0"/>
          <w:sz w:val="24"/>
          <w:szCs w:val="24"/>
          <w:lang w:eastAsia="en-US"/>
        </w:rPr>
        <w:t>частью 4 статьи 15</w:t>
      </w:r>
      <w:r>
        <w:rPr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r w:rsidRPr="00B72CB2">
        <w:rPr>
          <w:rFonts w:ascii="Times New Roman" w:hAnsi="Times New Roman" w:cs="Times New Roman"/>
          <w:b w:val="0"/>
          <w:sz w:val="24"/>
          <w:szCs w:val="24"/>
          <w:lang w:eastAsia="en-US"/>
        </w:rPr>
        <w:t>ом</w:t>
      </w:r>
      <w:r>
        <w:rPr>
          <w:b w:val="0"/>
          <w:sz w:val="24"/>
          <w:szCs w:val="24"/>
          <w:lang w:eastAsia="en-US"/>
        </w:rPr>
        <w:t xml:space="preserve"> сельского поселения «Деревня Снопот», Порядком заключения соглашений между органами местного самоуправления сельского поселения «Деревня Снопот» муниципального района «Спас - </w:t>
      </w:r>
      <w:proofErr w:type="spellStart"/>
      <w:r>
        <w:rPr>
          <w:b w:val="0"/>
          <w:sz w:val="24"/>
          <w:szCs w:val="24"/>
          <w:lang w:eastAsia="en-US"/>
        </w:rPr>
        <w:t>Деменский</w:t>
      </w:r>
      <w:proofErr w:type="spellEnd"/>
      <w:r>
        <w:rPr>
          <w:b w:val="0"/>
          <w:sz w:val="24"/>
          <w:szCs w:val="24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>
        <w:rPr>
          <w:b w:val="0"/>
          <w:sz w:val="24"/>
          <w:szCs w:val="24"/>
          <w:lang w:eastAsia="en-US"/>
        </w:rPr>
        <w:t>Деменский</w:t>
      </w:r>
      <w:proofErr w:type="spellEnd"/>
      <w:r>
        <w:rPr>
          <w:b w:val="0"/>
          <w:sz w:val="24"/>
          <w:szCs w:val="24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</w:t>
      </w:r>
      <w:proofErr w:type="gramEnd"/>
      <w:r>
        <w:rPr>
          <w:b w:val="0"/>
          <w:sz w:val="24"/>
          <w:szCs w:val="24"/>
          <w:lang w:eastAsia="en-US"/>
        </w:rPr>
        <w:t xml:space="preserve"> решением</w:t>
      </w:r>
      <w:r>
        <w:rPr>
          <w:b w:val="0"/>
          <w:sz w:val="24"/>
          <w:szCs w:val="24"/>
        </w:rPr>
        <w:t xml:space="preserve"> Сельской Думы сельского поселения «Село Любунь» от 09.12.2021г.</w:t>
      </w:r>
    </w:p>
    <w:p w:rsidR="00410015" w:rsidRDefault="00410015" w:rsidP="00410015">
      <w:pPr>
        <w:pStyle w:val="ConsPlusTitle"/>
        <w:rPr>
          <w:i/>
          <w:sz w:val="24"/>
          <w:szCs w:val="24"/>
        </w:rPr>
      </w:pPr>
      <w:r>
        <w:rPr>
          <w:b w:val="0"/>
          <w:sz w:val="24"/>
          <w:szCs w:val="24"/>
        </w:rPr>
        <w:t xml:space="preserve"> № 235,  Сход граждан сельского поселения «Деревня Снопот»</w:t>
      </w:r>
      <w:r>
        <w:rPr>
          <w:sz w:val="24"/>
          <w:szCs w:val="24"/>
        </w:rPr>
        <w:br/>
        <w:t xml:space="preserve">                                                                                  РЕШИЛ:</w:t>
      </w:r>
    </w:p>
    <w:p w:rsidR="00410015" w:rsidRDefault="00410015" w:rsidP="0041001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Передать на период с 01.01.2025 по 31.12.2025 муниципальному району «Спас – </w:t>
      </w:r>
      <w:proofErr w:type="spellStart"/>
      <w:r>
        <w:rPr>
          <w:rFonts w:ascii="Times New Roman" w:hAnsi="Times New Roman"/>
          <w:sz w:val="24"/>
          <w:szCs w:val="24"/>
        </w:rPr>
        <w:t>Деменский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часть полномочий по решению следующих вопросов местного значения сельского поселения «Деревня Снопот» (далее – часть полномочий):</w:t>
      </w:r>
    </w:p>
    <w:p w:rsidR="00410015" w:rsidRDefault="00410015" w:rsidP="00410015">
      <w:pPr>
        <w:shd w:val="clear" w:color="auto" w:fill="FFFFFF"/>
        <w:tabs>
          <w:tab w:val="left" w:pos="1008"/>
        </w:tabs>
        <w:spacing w:before="5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1.1. Полномочия контрольно - счетного органа поселения по осуществлению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внешнего муниципального финансового контроля;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Финансирование расходов по реализации полномочий осуществляется за счет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средств местного бюджета поселения, а также из средств бюджета Муниципального района в соответствии с действующим законодательством.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410015" w:rsidRDefault="00410015" w:rsidP="00410015">
      <w:pPr>
        <w:shd w:val="clear" w:color="auto" w:fill="FFFFFF"/>
        <w:tabs>
          <w:tab w:val="left" w:pos="1008"/>
        </w:tabs>
        <w:spacing w:before="5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Заключить соглашение между сельским поселением «Деревня Снопот» и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МР «Спас-Деменский район» (Соглашение прилагается).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4.Установить, что настоящее решение вступает в силу с 01 января 2025года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и действует до 31 декабря 2025 года включительно.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5. Соглашение после подписания сторонами обнародовать  путем вывешивания на доске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объявлений в здании администрации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адресуд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нопот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Снопотская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д.1 и подлежит размещению на официальном сайте МР «Спас – </w:t>
      </w:r>
      <w:proofErr w:type="spellStart"/>
      <w:r>
        <w:rPr>
          <w:rFonts w:ascii="Times New Roman" w:hAnsi="Times New Roman"/>
          <w:sz w:val="24"/>
          <w:szCs w:val="24"/>
        </w:rPr>
        <w:t>Деменский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в разделе «Сельские </w:t>
      </w:r>
      <w:r>
        <w:rPr>
          <w:rFonts w:ascii="Times New Roman" w:hAnsi="Times New Roman"/>
          <w:sz w:val="24"/>
          <w:szCs w:val="24"/>
        </w:rPr>
        <w:lastRenderedPageBreak/>
        <w:t>поселения».</w:t>
      </w:r>
      <w:r>
        <w:rPr>
          <w:rFonts w:ascii="Times New Roman" w:hAnsi="Times New Roman"/>
          <w:sz w:val="24"/>
          <w:szCs w:val="24"/>
        </w:rPr>
        <w:br/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возлагаю на себя </w:t>
      </w:r>
    </w:p>
    <w:p w:rsidR="00410015" w:rsidRPr="00F03073" w:rsidRDefault="00410015" w:rsidP="00410015">
      <w:pPr>
        <w:spacing w:after="0" w:line="240" w:lineRule="auto"/>
        <w:rPr>
          <w:rFonts w:cstheme="minorHAnsi"/>
          <w:sz w:val="24"/>
          <w:szCs w:val="24"/>
        </w:rPr>
      </w:pPr>
      <w:r w:rsidRPr="00F03073">
        <w:rPr>
          <w:rFonts w:cstheme="minorHAnsi"/>
          <w:sz w:val="24"/>
          <w:szCs w:val="24"/>
        </w:rPr>
        <w:t>Глава сельского поселения, исполняющая</w:t>
      </w:r>
    </w:p>
    <w:p w:rsidR="00410015" w:rsidRPr="00F03073" w:rsidRDefault="00410015" w:rsidP="00410015">
      <w:pPr>
        <w:spacing w:after="0" w:line="240" w:lineRule="auto"/>
        <w:rPr>
          <w:rFonts w:cstheme="minorHAnsi"/>
          <w:sz w:val="24"/>
          <w:szCs w:val="24"/>
        </w:rPr>
      </w:pPr>
      <w:r w:rsidRPr="00F03073">
        <w:rPr>
          <w:rFonts w:cstheme="minorHAnsi"/>
          <w:sz w:val="24"/>
          <w:szCs w:val="24"/>
        </w:rPr>
        <w:t>полномочия Главы администрации</w:t>
      </w:r>
    </w:p>
    <w:p w:rsidR="00410015" w:rsidRPr="00F03073" w:rsidRDefault="00410015" w:rsidP="00410015">
      <w:pPr>
        <w:spacing w:after="0" w:line="240" w:lineRule="auto"/>
        <w:rPr>
          <w:rFonts w:cstheme="minorHAnsi"/>
          <w:sz w:val="24"/>
          <w:szCs w:val="24"/>
        </w:rPr>
      </w:pPr>
      <w:r w:rsidRPr="00F03073">
        <w:rPr>
          <w:rFonts w:cstheme="minorHAnsi"/>
          <w:sz w:val="24"/>
          <w:szCs w:val="24"/>
        </w:rPr>
        <w:t>сельского поселения «Деревня Снопот»</w:t>
      </w:r>
      <w:r w:rsidRPr="00F03073">
        <w:rPr>
          <w:rFonts w:cstheme="minorHAnsi"/>
          <w:sz w:val="24"/>
          <w:szCs w:val="24"/>
        </w:rPr>
        <w:tab/>
      </w:r>
      <w:r w:rsidRPr="00F03073">
        <w:rPr>
          <w:rFonts w:cstheme="minorHAnsi"/>
          <w:sz w:val="24"/>
          <w:szCs w:val="24"/>
        </w:rPr>
        <w:tab/>
      </w:r>
      <w:r w:rsidRPr="00F03073">
        <w:rPr>
          <w:rFonts w:cstheme="minorHAnsi"/>
          <w:sz w:val="24"/>
          <w:szCs w:val="24"/>
        </w:rPr>
        <w:tab/>
      </w:r>
      <w:r w:rsidRPr="00F03073">
        <w:rPr>
          <w:rFonts w:cstheme="minorHAnsi"/>
          <w:sz w:val="24"/>
          <w:szCs w:val="24"/>
        </w:rPr>
        <w:tab/>
        <w:t xml:space="preserve">      </w:t>
      </w:r>
      <w:proofErr w:type="spellStart"/>
      <w:r w:rsidRPr="00F03073">
        <w:rPr>
          <w:rFonts w:cstheme="minorHAnsi"/>
          <w:sz w:val="24"/>
          <w:szCs w:val="24"/>
        </w:rPr>
        <w:t>А.Н.Желонкин</w:t>
      </w:r>
      <w:proofErr w:type="spellEnd"/>
      <w:r w:rsidRPr="00F03073">
        <w:rPr>
          <w:rFonts w:cstheme="minorHAnsi"/>
          <w:sz w:val="24"/>
          <w:szCs w:val="24"/>
        </w:rPr>
        <w:t>.</w:t>
      </w:r>
    </w:p>
    <w:p w:rsidR="00410015" w:rsidRDefault="00410015">
      <w:bookmarkStart w:id="0" w:name="_GoBack"/>
      <w:bookmarkEnd w:id="0"/>
    </w:p>
    <w:sectPr w:rsidR="00410015" w:rsidSect="0070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15"/>
    <w:rsid w:val="00410015"/>
    <w:rsid w:val="007057E7"/>
    <w:rsid w:val="00956FB7"/>
    <w:rsid w:val="00B7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01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4100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01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4100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2024-12-17T05:52:00Z</dcterms:created>
  <dcterms:modified xsi:type="dcterms:W3CDTF">2024-12-18T07:00:00Z</dcterms:modified>
</cp:coreProperties>
</file>