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26" w:rsidRDefault="000B2415" w:rsidP="000B2415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0379">
        <w:rPr>
          <w:rFonts w:ascii="Times New Roman" w:hAnsi="Times New Roman" w:cs="Times New Roman"/>
          <w:sz w:val="28"/>
          <w:szCs w:val="28"/>
        </w:rPr>
        <w:t xml:space="preserve">Сход граждан </w:t>
      </w:r>
      <w:r w:rsidR="00512326">
        <w:rPr>
          <w:rFonts w:ascii="Times New Roman" w:hAnsi="Times New Roman" w:cs="Times New Roman"/>
          <w:sz w:val="28"/>
          <w:szCs w:val="28"/>
        </w:rPr>
        <w:t xml:space="preserve">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 w:rsidR="005123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12326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="00512326"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июн</w:t>
      </w:r>
      <w:r w:rsidR="00841124">
        <w:rPr>
          <w:rFonts w:ascii="Times New Roman" w:hAnsi="Times New Roman" w:cs="Times New Roman"/>
          <w:sz w:val="28"/>
          <w:szCs w:val="28"/>
        </w:rPr>
        <w:t>я 2024 года</w:t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  <w:t xml:space="preserve">      №345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ind w:left="2124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Об утверждении Порядка оповещения населения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сельского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поселения «Деревня </w:t>
      </w:r>
      <w:r w:rsidR="00C20379">
        <w:rPr>
          <w:rFonts w:ascii="Times New Roman" w:hAnsi="Times New Roman" w:cs="Times New Roman"/>
          <w:b/>
          <w:sz w:val="28"/>
          <w:szCs w:val="28"/>
        </w:rPr>
        <w:t>Снопот</w:t>
      </w:r>
      <w:r>
        <w:rPr>
          <w:rFonts w:ascii="Times New Roman" w:hAnsi="Times New Roman" w:cs="Times New Roman"/>
          <w:b/>
          <w:sz w:val="28"/>
          <w:szCs w:val="28"/>
        </w:rPr>
        <w:t xml:space="preserve">» и </w:t>
      </w:r>
      <w:r>
        <w:rPr>
          <w:rFonts w:ascii="Times New Roman" w:hAnsi="Times New Roman" w:cs="Times New Roman"/>
          <w:b/>
          <w:sz w:val="28"/>
          <w:szCs w:val="28"/>
        </w:rPr>
        <w:tab/>
        <w:t>подразделений                             Государственной противопожарной службы о пожаре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  <w:proofErr w:type="gramEnd"/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0379">
        <w:rPr>
          <w:rFonts w:ascii="Times New Roman" w:hAnsi="Times New Roman" w:cs="Times New Roman"/>
          <w:sz w:val="28"/>
          <w:szCs w:val="28"/>
        </w:rPr>
        <w:t xml:space="preserve">Сход граждан </w:t>
      </w:r>
      <w:r>
        <w:rPr>
          <w:rFonts w:ascii="Times New Roman" w:hAnsi="Times New Roman" w:cs="Times New Roman"/>
          <w:sz w:val="28"/>
          <w:szCs w:val="28"/>
        </w:rPr>
        <w:t xml:space="preserve">СП «Деревня </w:t>
      </w:r>
      <w:r w:rsidR="00C20379">
        <w:rPr>
          <w:rFonts w:ascii="Times New Roman" w:hAnsi="Times New Roman" w:cs="Times New Roman"/>
          <w:sz w:val="28"/>
          <w:szCs w:val="28"/>
        </w:rPr>
        <w:t xml:space="preserve">Снопот»  </w:t>
      </w:r>
      <w:proofErr w:type="gramStart"/>
      <w:r w:rsidR="00C203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20379">
        <w:rPr>
          <w:rFonts w:ascii="Times New Roman" w:hAnsi="Times New Roman" w:cs="Times New Roman"/>
          <w:sz w:val="28"/>
          <w:szCs w:val="28"/>
        </w:rPr>
        <w:t xml:space="preserve"> Е Ш И 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оповещения населения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 и подразделений Государственной пожарной службы (Приложение).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СП «Деревня </w:t>
      </w:r>
      <w:r w:rsidR="00C20379">
        <w:rPr>
          <w:rFonts w:ascii="Times New Roman" w:hAnsi="Times New Roman" w:cs="Times New Roman"/>
          <w:sz w:val="28"/>
          <w:szCs w:val="28"/>
        </w:rPr>
        <w:t xml:space="preserve">Снопот </w:t>
      </w:r>
      <w:proofErr w:type="spellStart"/>
      <w:r w:rsidR="00C20379">
        <w:rPr>
          <w:rFonts w:ascii="Times New Roman" w:hAnsi="Times New Roman" w:cs="Times New Roman"/>
          <w:sz w:val="28"/>
          <w:szCs w:val="28"/>
        </w:rPr>
        <w:t>А.Н.Желонкина</w:t>
      </w:r>
      <w:proofErr w:type="spellEnd"/>
      <w:r w:rsidR="00C20379">
        <w:rPr>
          <w:rFonts w:ascii="Times New Roman" w:hAnsi="Times New Roman" w:cs="Times New Roman"/>
          <w:sz w:val="28"/>
          <w:szCs w:val="28"/>
        </w:rPr>
        <w:t>.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C20379">
        <w:rPr>
          <w:rFonts w:ascii="Times New Roman" w:hAnsi="Times New Roman" w:cs="Times New Roman"/>
          <w:sz w:val="28"/>
          <w:szCs w:val="28"/>
        </w:rPr>
        <w:t>Н.Желонкин</w:t>
      </w:r>
      <w:proofErr w:type="spellEnd"/>
      <w:r w:rsidR="00C20379">
        <w:rPr>
          <w:rFonts w:ascii="Times New Roman" w:hAnsi="Times New Roman" w:cs="Times New Roman"/>
          <w:sz w:val="28"/>
          <w:szCs w:val="28"/>
        </w:rPr>
        <w:t>.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Решение</w:t>
      </w:r>
      <w:r w:rsidR="00841124">
        <w:rPr>
          <w:rFonts w:ascii="Times New Roman" w:hAnsi="Times New Roman" w:cs="Times New Roman"/>
          <w:sz w:val="28"/>
          <w:szCs w:val="28"/>
        </w:rPr>
        <w:t xml:space="preserve">м </w:t>
      </w:r>
      <w:r w:rsidR="00C20379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 w:rsidR="00841124">
        <w:rPr>
          <w:rFonts w:ascii="Times New Roman" w:hAnsi="Times New Roman" w:cs="Times New Roman"/>
          <w:sz w:val="28"/>
          <w:szCs w:val="28"/>
        </w:rPr>
        <w:t>»</w:t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</w:r>
      <w:r w:rsidR="00841124">
        <w:rPr>
          <w:rFonts w:ascii="Times New Roman" w:hAnsi="Times New Roman" w:cs="Times New Roman"/>
          <w:sz w:val="28"/>
          <w:szCs w:val="28"/>
        </w:rPr>
        <w:tab/>
        <w:t xml:space="preserve">№ 345 </w:t>
      </w:r>
      <w:r>
        <w:rPr>
          <w:rFonts w:ascii="Times New Roman" w:hAnsi="Times New Roman" w:cs="Times New Roman"/>
          <w:sz w:val="28"/>
          <w:szCs w:val="28"/>
        </w:rPr>
        <w:t>от 28.06.2024 г.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Порядок оповещения населения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подразделений Государственной пожарной службы</w:t>
      </w:r>
    </w:p>
    <w:p w:rsidR="00512326" w:rsidRDefault="00512326" w:rsidP="005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657" w:rsidRPr="00562657" w:rsidRDefault="00562657" w:rsidP="00562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  <w:t xml:space="preserve">     1. Общие положения</w:t>
      </w:r>
    </w:p>
    <w:p w:rsidR="00562657" w:rsidRDefault="00512326" w:rsidP="00562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265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562657">
        <w:rPr>
          <w:rFonts w:ascii="Times New Roman" w:hAnsi="Times New Roman" w:cs="Times New Roman"/>
          <w:sz w:val="28"/>
          <w:szCs w:val="28"/>
        </w:rPr>
        <w:t>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562657" w:rsidRDefault="00562657" w:rsidP="00562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далее-население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и подразделений Государственной противопожарной службы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ГПС) о пожаре или угрозе возникновения пожара.</w:t>
      </w:r>
    </w:p>
    <w:p w:rsidR="00562657" w:rsidRDefault="00562657" w:rsidP="00562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Меры по организации своевременного оповещения населения и подразделений ГПС осуществляются Главой администрации СП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2657" w:rsidRDefault="00562657" w:rsidP="00562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562657" w:rsidRDefault="00562657" w:rsidP="00562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Практическая отработка оповещения населения и подразделений ГПС о пожаре проводится Администрацией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 один раз в квартал.</w:t>
      </w:r>
    </w:p>
    <w:p w:rsidR="00562657" w:rsidRPr="00562657" w:rsidRDefault="00562657" w:rsidP="00562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  <w:t>2. Организация оповещения населения о пожаре</w:t>
      </w:r>
    </w:p>
    <w:p w:rsidR="00512326" w:rsidRDefault="00562657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 поступлении информации о возникновении пожара Глава Администрации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2415">
        <w:rPr>
          <w:rFonts w:ascii="Times New Roman" w:hAnsi="Times New Roman" w:cs="Times New Roman"/>
          <w:sz w:val="28"/>
          <w:szCs w:val="28"/>
        </w:rPr>
        <w:t>,  оповещаю</w:t>
      </w:r>
      <w:r>
        <w:rPr>
          <w:rFonts w:ascii="Times New Roman" w:hAnsi="Times New Roman" w:cs="Times New Roman"/>
          <w:sz w:val="28"/>
          <w:szCs w:val="28"/>
        </w:rPr>
        <w:t>т население и подразделения ГПС о пожаре.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способом оповещения населения о пожаре считается передача звуковых сигналов оповещения и речевой информации.</w:t>
      </w:r>
      <w:r w:rsidR="000B2415">
        <w:rPr>
          <w:rFonts w:ascii="Times New Roman" w:hAnsi="Times New Roman" w:cs="Times New Roman"/>
          <w:sz w:val="28"/>
          <w:szCs w:val="28"/>
        </w:rPr>
        <w:t xml:space="preserve"> Речевая информация для населения передается посыльными.</w:t>
      </w:r>
    </w:p>
    <w:p w:rsidR="00562657" w:rsidRDefault="00562657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Сигнал оповещения «Пожар</w:t>
      </w:r>
      <w:r w:rsidR="009B5FB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5FB0">
        <w:rPr>
          <w:rFonts w:ascii="Times New Roman" w:hAnsi="Times New Roman" w:cs="Times New Roman"/>
          <w:sz w:val="28"/>
          <w:szCs w:val="28"/>
        </w:rPr>
        <w:t xml:space="preserve"> подается при возникновении пожара в населенном пункте сельского поселения «Древня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 w:rsidR="009B5FB0">
        <w:rPr>
          <w:rFonts w:ascii="Times New Roman" w:hAnsi="Times New Roman" w:cs="Times New Roman"/>
          <w:sz w:val="28"/>
          <w:szCs w:val="28"/>
        </w:rPr>
        <w:t xml:space="preserve">», а также в лесном массиве, примыкающем к границам населенного пункта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 w:rsidR="009B5FB0">
        <w:rPr>
          <w:rFonts w:ascii="Times New Roman" w:hAnsi="Times New Roman" w:cs="Times New Roman"/>
          <w:sz w:val="28"/>
          <w:szCs w:val="28"/>
        </w:rPr>
        <w:t>».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Оповещение  населения о пожаре осуществляется: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-средствами звуковой сигнализации: вспомогательными техническими средствами оповещения при помощи закрепленных рельсов;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-Главой администрации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обхода домовладений или объездом на транспортном средстве.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-любыми иными техническими средств</w:t>
      </w:r>
      <w:r w:rsidR="000B2415">
        <w:rPr>
          <w:rFonts w:ascii="Times New Roman" w:hAnsi="Times New Roman" w:cs="Times New Roman"/>
          <w:sz w:val="28"/>
          <w:szCs w:val="28"/>
        </w:rPr>
        <w:t>ами, позволяющими оповестить на</w:t>
      </w:r>
      <w:r>
        <w:rPr>
          <w:rFonts w:ascii="Times New Roman" w:hAnsi="Times New Roman" w:cs="Times New Roman"/>
          <w:sz w:val="28"/>
          <w:szCs w:val="28"/>
        </w:rPr>
        <w:t>селение о пожаре.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Ответственные за сигнал громкого боя, посыльные, маршруты оповещения, виды о</w:t>
      </w:r>
      <w:r w:rsidR="000B2415">
        <w:rPr>
          <w:rFonts w:ascii="Times New Roman" w:hAnsi="Times New Roman" w:cs="Times New Roman"/>
          <w:sz w:val="28"/>
          <w:szCs w:val="28"/>
        </w:rPr>
        <w:t>повещения определяются расчё</w:t>
      </w:r>
      <w:r>
        <w:rPr>
          <w:rFonts w:ascii="Times New Roman" w:hAnsi="Times New Roman" w:cs="Times New Roman"/>
          <w:sz w:val="28"/>
          <w:szCs w:val="28"/>
        </w:rPr>
        <w:t xml:space="preserve">том, утверждаемым Администрацией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5FB0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Во всех случаях оповещения до населения немедленно доводятся соответствующие сообщения о пожаре с использованием телефонной проводной и (или) сотовой связи, а также путём проведения собраний населения.</w:t>
      </w:r>
    </w:p>
    <w:p w:rsidR="009B5FB0" w:rsidRPr="00512326" w:rsidRDefault="009B5FB0" w:rsidP="0051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Решение об оповещении населения о пожаре принимает Глава администрации сельского поселения «Деревня </w:t>
      </w:r>
      <w:r w:rsidR="00C20379">
        <w:rPr>
          <w:rFonts w:ascii="Times New Roman" w:hAnsi="Times New Roman" w:cs="Times New Roman"/>
          <w:sz w:val="28"/>
          <w:szCs w:val="28"/>
        </w:rPr>
        <w:t>Снопот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9B5FB0" w:rsidRPr="00512326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12326"/>
    <w:rsid w:val="00012852"/>
    <w:rsid w:val="00026312"/>
    <w:rsid w:val="00032D4F"/>
    <w:rsid w:val="00057DFF"/>
    <w:rsid w:val="000801D7"/>
    <w:rsid w:val="0008415B"/>
    <w:rsid w:val="0009717B"/>
    <w:rsid w:val="000B18CB"/>
    <w:rsid w:val="000B1DF8"/>
    <w:rsid w:val="000B2415"/>
    <w:rsid w:val="000C71B2"/>
    <w:rsid w:val="000E4B00"/>
    <w:rsid w:val="00103D27"/>
    <w:rsid w:val="0011600C"/>
    <w:rsid w:val="0014416E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55CCF"/>
    <w:rsid w:val="00494C5D"/>
    <w:rsid w:val="00497165"/>
    <w:rsid w:val="004B1354"/>
    <w:rsid w:val="004B2C8B"/>
    <w:rsid w:val="004B3B12"/>
    <w:rsid w:val="004C287C"/>
    <w:rsid w:val="004E34D9"/>
    <w:rsid w:val="004F1C61"/>
    <w:rsid w:val="00512326"/>
    <w:rsid w:val="00516B46"/>
    <w:rsid w:val="005201F0"/>
    <w:rsid w:val="005270BE"/>
    <w:rsid w:val="00541F1B"/>
    <w:rsid w:val="00551C7F"/>
    <w:rsid w:val="00562657"/>
    <w:rsid w:val="00567962"/>
    <w:rsid w:val="00577B35"/>
    <w:rsid w:val="0058399D"/>
    <w:rsid w:val="00584C2D"/>
    <w:rsid w:val="005E44A6"/>
    <w:rsid w:val="005E74BE"/>
    <w:rsid w:val="005F2FA5"/>
    <w:rsid w:val="0060608D"/>
    <w:rsid w:val="0064449A"/>
    <w:rsid w:val="00667D87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736D"/>
    <w:rsid w:val="007A7225"/>
    <w:rsid w:val="007B5637"/>
    <w:rsid w:val="007C5F48"/>
    <w:rsid w:val="007F236C"/>
    <w:rsid w:val="00802615"/>
    <w:rsid w:val="00817F6C"/>
    <w:rsid w:val="00820446"/>
    <w:rsid w:val="00821EAC"/>
    <w:rsid w:val="00827BBA"/>
    <w:rsid w:val="00841124"/>
    <w:rsid w:val="008417C0"/>
    <w:rsid w:val="00861500"/>
    <w:rsid w:val="00863E6D"/>
    <w:rsid w:val="00872B6D"/>
    <w:rsid w:val="00881CD0"/>
    <w:rsid w:val="0089492C"/>
    <w:rsid w:val="008A6C9B"/>
    <w:rsid w:val="008F2CBE"/>
    <w:rsid w:val="00916EEF"/>
    <w:rsid w:val="00917E60"/>
    <w:rsid w:val="0092004E"/>
    <w:rsid w:val="00941FC5"/>
    <w:rsid w:val="00955050"/>
    <w:rsid w:val="0096169C"/>
    <w:rsid w:val="0097544D"/>
    <w:rsid w:val="009A214A"/>
    <w:rsid w:val="009B05A6"/>
    <w:rsid w:val="009B5FB0"/>
    <w:rsid w:val="009F1B0C"/>
    <w:rsid w:val="00A13706"/>
    <w:rsid w:val="00AA3E6A"/>
    <w:rsid w:val="00AE4E43"/>
    <w:rsid w:val="00B126D4"/>
    <w:rsid w:val="00B2526F"/>
    <w:rsid w:val="00B464E3"/>
    <w:rsid w:val="00B67B9E"/>
    <w:rsid w:val="00BA21E9"/>
    <w:rsid w:val="00BC74B0"/>
    <w:rsid w:val="00BC7910"/>
    <w:rsid w:val="00BD7FB0"/>
    <w:rsid w:val="00C03CBD"/>
    <w:rsid w:val="00C12EA2"/>
    <w:rsid w:val="00C20379"/>
    <w:rsid w:val="00C27ECC"/>
    <w:rsid w:val="00C426F5"/>
    <w:rsid w:val="00C84EB0"/>
    <w:rsid w:val="00C87EF4"/>
    <w:rsid w:val="00C937A3"/>
    <w:rsid w:val="00CA251A"/>
    <w:rsid w:val="00CE3D55"/>
    <w:rsid w:val="00CE3D7D"/>
    <w:rsid w:val="00CE641A"/>
    <w:rsid w:val="00CF64F9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3B38"/>
    <w:rsid w:val="00E27A3D"/>
    <w:rsid w:val="00E454A7"/>
    <w:rsid w:val="00E519C0"/>
    <w:rsid w:val="00E57F68"/>
    <w:rsid w:val="00E67F13"/>
    <w:rsid w:val="00F13691"/>
    <w:rsid w:val="00F14229"/>
    <w:rsid w:val="00F5373D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7</cp:revision>
  <cp:lastPrinted>2024-07-01T05:54:00Z</cp:lastPrinted>
  <dcterms:created xsi:type="dcterms:W3CDTF">2024-06-28T04:56:00Z</dcterms:created>
  <dcterms:modified xsi:type="dcterms:W3CDTF">2024-10-23T11:36:00Z</dcterms:modified>
</cp:coreProperties>
</file>