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72" w:rsidRPr="00BC63D2" w:rsidRDefault="00B03472" w:rsidP="00B03472">
      <w:pPr>
        <w:shd w:val="clear" w:color="auto" w:fill="FFFFFF"/>
        <w:spacing w:before="58" w:after="200" w:line="338" w:lineRule="exact"/>
        <w:ind w:right="645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BC63D2">
        <w:rPr>
          <w:rFonts w:ascii="Calibri" w:eastAsia="Calibri" w:hAnsi="Calibri" w:cs="Calibri"/>
          <w:spacing w:val="-12"/>
          <w:sz w:val="28"/>
          <w:szCs w:val="28"/>
          <w:lang w:eastAsia="en-US"/>
        </w:rPr>
        <w:t xml:space="preserve">СХОД  Граждан                                                                                                                              сельского поселения «Деревня </w:t>
      </w:r>
      <w:proofErr w:type="spellStart"/>
      <w:r w:rsidRPr="00BC63D2">
        <w:rPr>
          <w:rFonts w:ascii="Calibri" w:eastAsia="Calibri" w:hAnsi="Calibri" w:cs="Calibri"/>
          <w:spacing w:val="-12"/>
          <w:sz w:val="28"/>
          <w:szCs w:val="28"/>
          <w:lang w:eastAsia="en-US"/>
        </w:rPr>
        <w:t>Снопот</w:t>
      </w:r>
      <w:proofErr w:type="spellEnd"/>
      <w:r w:rsidRPr="00BC63D2">
        <w:rPr>
          <w:rFonts w:ascii="Calibri" w:eastAsia="Calibri" w:hAnsi="Calibri" w:cs="Calibri"/>
          <w:spacing w:val="-12"/>
          <w:sz w:val="28"/>
          <w:szCs w:val="28"/>
          <w:lang w:eastAsia="en-US"/>
        </w:rPr>
        <w:t>» Спас-</w:t>
      </w:r>
      <w:proofErr w:type="spellStart"/>
      <w:r w:rsidRPr="00BC63D2">
        <w:rPr>
          <w:rFonts w:ascii="Calibri" w:eastAsia="Calibri" w:hAnsi="Calibri" w:cs="Calibri"/>
          <w:sz w:val="28"/>
          <w:szCs w:val="28"/>
          <w:lang w:eastAsia="en-US"/>
        </w:rPr>
        <w:t>Деменского</w:t>
      </w:r>
      <w:proofErr w:type="spellEnd"/>
      <w:r w:rsidRPr="00BC63D2">
        <w:rPr>
          <w:rFonts w:ascii="Calibri" w:eastAsia="Calibri" w:hAnsi="Calibri" w:cs="Calibri"/>
          <w:sz w:val="28"/>
          <w:szCs w:val="28"/>
          <w:lang w:eastAsia="en-US"/>
        </w:rPr>
        <w:t xml:space="preserve"> района Калужской области</w:t>
      </w:r>
    </w:p>
    <w:p w:rsidR="00B03472" w:rsidRPr="0072147B" w:rsidRDefault="00B03472" w:rsidP="00B03472">
      <w:pPr>
        <w:shd w:val="clear" w:color="auto" w:fill="FFFFFF"/>
        <w:spacing w:before="356" w:after="200" w:line="276" w:lineRule="auto"/>
        <w:ind w:left="3542" w:right="645"/>
        <w:rPr>
          <w:rFonts w:ascii="Calibri" w:eastAsia="Calibri" w:hAnsi="Calibri"/>
          <w:lang w:eastAsia="en-US"/>
        </w:rPr>
      </w:pPr>
      <w:r w:rsidRPr="0072147B">
        <w:rPr>
          <w:rFonts w:ascii="Calibri" w:eastAsia="Calibri" w:hAnsi="Calibri"/>
          <w:b/>
          <w:bCs/>
          <w:spacing w:val="-5"/>
          <w:lang w:eastAsia="en-US"/>
        </w:rPr>
        <w:t>РЕШЕНИЕ</w:t>
      </w:r>
    </w:p>
    <w:p w:rsidR="00B03472" w:rsidRDefault="00B03472" w:rsidP="00B03472">
      <w:pPr>
        <w:rPr>
          <w:sz w:val="28"/>
          <w:szCs w:val="28"/>
        </w:rPr>
      </w:pPr>
    </w:p>
    <w:p w:rsidR="00B03472" w:rsidRDefault="00B03472" w:rsidP="00B03472">
      <w:pPr>
        <w:rPr>
          <w:sz w:val="28"/>
          <w:szCs w:val="28"/>
        </w:rPr>
      </w:pPr>
    </w:p>
    <w:p w:rsidR="00B03472" w:rsidRDefault="00B03472" w:rsidP="00B03472">
      <w:pPr>
        <w:rPr>
          <w:b/>
          <w:sz w:val="28"/>
          <w:szCs w:val="28"/>
        </w:rPr>
      </w:pPr>
      <w:r w:rsidRPr="00755284"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>31.08.2023</w:t>
      </w:r>
      <w:r w:rsidRPr="00755284">
        <w:rPr>
          <w:b/>
          <w:spacing w:val="-13"/>
          <w:sz w:val="28"/>
          <w:szCs w:val="28"/>
        </w:rPr>
        <w:t xml:space="preserve"> </w:t>
      </w:r>
      <w:r w:rsidRPr="00755284">
        <w:rPr>
          <w:b/>
          <w:sz w:val="28"/>
          <w:szCs w:val="28"/>
        </w:rPr>
        <w:t xml:space="preserve">г.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755284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306</w:t>
      </w:r>
    </w:p>
    <w:p w:rsidR="00B03472" w:rsidRDefault="00B03472" w:rsidP="00B03472">
      <w:pPr>
        <w:jc w:val="both"/>
        <w:rPr>
          <w:sz w:val="28"/>
          <w:szCs w:val="28"/>
        </w:rPr>
      </w:pPr>
    </w:p>
    <w:p w:rsidR="00B03472" w:rsidRDefault="00B03472" w:rsidP="00B03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муниципальный нормативный правовой акт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3472" w:rsidRDefault="00B03472" w:rsidP="00B03472">
      <w:pPr>
        <w:jc w:val="both"/>
        <w:rPr>
          <w:sz w:val="28"/>
          <w:szCs w:val="28"/>
        </w:rPr>
      </w:pPr>
    </w:p>
    <w:p w:rsidR="00B03472" w:rsidRDefault="00B03472" w:rsidP="00B034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выявлением в муниципальном нормативном правовом акте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акта,</w:t>
      </w:r>
    </w:p>
    <w:p w:rsidR="00B03472" w:rsidRDefault="00B03472" w:rsidP="00B034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3472" w:rsidRDefault="00B03472" w:rsidP="00B03472">
      <w:pPr>
        <w:jc w:val="center"/>
        <w:rPr>
          <w:sz w:val="28"/>
          <w:szCs w:val="28"/>
        </w:rPr>
      </w:pPr>
      <w:r>
        <w:rPr>
          <w:sz w:val="28"/>
          <w:szCs w:val="28"/>
        </w:rPr>
        <w:t>Сход граждан РЕШИЛ:</w:t>
      </w:r>
    </w:p>
    <w:p w:rsidR="00B03472" w:rsidRDefault="00B03472" w:rsidP="00B03472">
      <w:pPr>
        <w:jc w:val="both"/>
        <w:rPr>
          <w:sz w:val="28"/>
          <w:szCs w:val="28"/>
        </w:rPr>
      </w:pPr>
    </w:p>
    <w:p w:rsidR="00B03472" w:rsidRDefault="00B03472" w:rsidP="00B03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Схода граждан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от 24.12.2021 №241 «Об утверждении Положения о порядке регистрации устава территориального общественного самоуправления в муниципальном образовании сельское поселение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 (далее - Положение):</w:t>
      </w:r>
    </w:p>
    <w:p w:rsidR="00B03472" w:rsidRDefault="00B03472" w:rsidP="00B03472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Пункты 2.1. и 2.2. Положения исключить.</w:t>
      </w:r>
    </w:p>
    <w:p w:rsidR="00B03472" w:rsidRDefault="00B03472" w:rsidP="00B03472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B03472" w:rsidRDefault="00B03472" w:rsidP="00B03472">
      <w:pPr>
        <w:jc w:val="both"/>
        <w:rPr>
          <w:sz w:val="28"/>
          <w:szCs w:val="28"/>
        </w:rPr>
      </w:pPr>
    </w:p>
    <w:p w:rsidR="00B03472" w:rsidRDefault="00B03472" w:rsidP="00B03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А.Н.Желонкин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B03472" w:rsidRDefault="00B03472" w:rsidP="00B03472">
      <w:pPr>
        <w:jc w:val="both"/>
        <w:rPr>
          <w:sz w:val="28"/>
          <w:szCs w:val="28"/>
        </w:rPr>
      </w:pPr>
    </w:p>
    <w:p w:rsidR="00B03472" w:rsidRDefault="00B03472" w:rsidP="00B03472">
      <w:pPr>
        <w:jc w:val="both"/>
        <w:rPr>
          <w:sz w:val="28"/>
          <w:szCs w:val="28"/>
        </w:rPr>
      </w:pPr>
    </w:p>
    <w:p w:rsidR="00B03472" w:rsidRDefault="00B03472" w:rsidP="00B03472">
      <w:pPr>
        <w:rPr>
          <w:sz w:val="28"/>
          <w:szCs w:val="28"/>
        </w:rPr>
      </w:pPr>
    </w:p>
    <w:p w:rsidR="000F2D3D" w:rsidRDefault="000F2D3D">
      <w:bookmarkStart w:id="0" w:name="_GoBack"/>
      <w:bookmarkEnd w:id="0"/>
    </w:p>
    <w:sectPr w:rsidR="000F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72"/>
    <w:rsid w:val="000F2D3D"/>
    <w:rsid w:val="00B0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2023-10-18T07:33:00Z</dcterms:created>
  <dcterms:modified xsi:type="dcterms:W3CDTF">2023-10-18T07:34:00Z</dcterms:modified>
</cp:coreProperties>
</file>