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0B" w:rsidRPr="00823D64" w:rsidRDefault="00305A0B" w:rsidP="00305A0B">
      <w:pPr>
        <w:tabs>
          <w:tab w:val="left" w:pos="5175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3D64">
        <w:rPr>
          <w:rFonts w:ascii="Times New Roman" w:eastAsia="Lucida Sans Unicode" w:hAnsi="Times New Roman" w:cs="Arial"/>
          <w:kern w:val="2"/>
          <w:lang w:eastAsia="hi-IN" w:bidi="hi-IN"/>
        </w:rPr>
        <w:t xml:space="preserve">ПОСТАНОВЛЕНИЕ   </w:t>
      </w:r>
    </w:p>
    <w:p w:rsidR="00305A0B" w:rsidRPr="00823D64" w:rsidRDefault="00305A0B" w:rsidP="00305A0B">
      <w:pPr>
        <w:shd w:val="clear" w:color="auto" w:fill="FFFFFF"/>
        <w:spacing w:line="312" w:lineRule="exact"/>
        <w:jc w:val="center"/>
        <w:rPr>
          <w:color w:val="000000"/>
          <w:spacing w:val="-4"/>
        </w:rPr>
      </w:pPr>
      <w:r w:rsidRPr="00823D64">
        <w:rPr>
          <w:rFonts w:ascii="Times New Roman" w:eastAsia="Lucida Sans Unicode" w:hAnsi="Times New Roman" w:cs="Arial"/>
          <w:kern w:val="2"/>
          <w:lang w:eastAsia="hi-IN" w:bidi="hi-IN"/>
        </w:rPr>
        <w:t xml:space="preserve">        </w:t>
      </w:r>
      <w:r w:rsidRPr="00823D64">
        <w:rPr>
          <w:color w:val="000000"/>
          <w:spacing w:val="-5"/>
        </w:rPr>
        <w:t>Администрации сельского поселения</w:t>
      </w:r>
      <w:r w:rsidRPr="00823D64">
        <w:rPr>
          <w:color w:val="000000"/>
          <w:spacing w:val="-5"/>
        </w:rPr>
        <w:br/>
        <w:t xml:space="preserve"> «Деревня </w:t>
      </w:r>
      <w:proofErr w:type="spellStart"/>
      <w:r w:rsidRPr="00823D64">
        <w:rPr>
          <w:color w:val="000000"/>
          <w:spacing w:val="-5"/>
        </w:rPr>
        <w:t>Снопот</w:t>
      </w:r>
      <w:proofErr w:type="spellEnd"/>
      <w:r w:rsidRPr="00823D64">
        <w:rPr>
          <w:color w:val="000000"/>
          <w:spacing w:val="-4"/>
        </w:rPr>
        <w:t xml:space="preserve">» Спас – </w:t>
      </w:r>
      <w:proofErr w:type="spellStart"/>
      <w:r w:rsidRPr="00823D64">
        <w:rPr>
          <w:color w:val="000000"/>
          <w:spacing w:val="-4"/>
        </w:rPr>
        <w:t>Деменского</w:t>
      </w:r>
      <w:proofErr w:type="spellEnd"/>
      <w:r w:rsidRPr="00823D64">
        <w:rPr>
          <w:color w:val="000000"/>
          <w:spacing w:val="-4"/>
        </w:rPr>
        <w:t xml:space="preserve"> района</w:t>
      </w:r>
      <w:r w:rsidRPr="00823D64">
        <w:rPr>
          <w:color w:val="000000"/>
          <w:spacing w:val="-4"/>
        </w:rPr>
        <w:br/>
        <w:t>Калужской области</w:t>
      </w:r>
    </w:p>
    <w:p w:rsidR="00305A0B" w:rsidRPr="00823D64" w:rsidRDefault="00305A0B" w:rsidP="00305A0B">
      <w:pPr>
        <w:shd w:val="clear" w:color="auto" w:fill="FFFFFF"/>
        <w:spacing w:line="312" w:lineRule="exact"/>
        <w:ind w:left="101"/>
        <w:jc w:val="center"/>
      </w:pPr>
    </w:p>
    <w:p w:rsidR="00305A0B" w:rsidRPr="00823D64" w:rsidRDefault="00305A0B" w:rsidP="00305A0B">
      <w:pPr>
        <w:rPr>
          <w:u w:val="single"/>
        </w:rPr>
      </w:pPr>
      <w:r w:rsidRPr="00823D64">
        <w:t>От</w:t>
      </w:r>
      <w:r>
        <w:rPr>
          <w:u w:val="single"/>
        </w:rPr>
        <w:t xml:space="preserve"> 07</w:t>
      </w:r>
      <w:r w:rsidRPr="00823D64">
        <w:rPr>
          <w:u w:val="single"/>
        </w:rPr>
        <w:t>.0</w:t>
      </w:r>
      <w:r>
        <w:rPr>
          <w:u w:val="single"/>
        </w:rPr>
        <w:t>7.2023</w:t>
      </w:r>
      <w:r w:rsidRPr="00823D64">
        <w:rPr>
          <w:u w:val="single"/>
        </w:rPr>
        <w:t xml:space="preserve"> г.</w:t>
      </w:r>
      <w:r w:rsidRPr="00823D64">
        <w:tab/>
        <w:t xml:space="preserve">                                                         </w:t>
      </w:r>
      <w:r>
        <w:t xml:space="preserve">                                               </w:t>
      </w:r>
      <w:r w:rsidRPr="00823D64">
        <w:t xml:space="preserve">  </w:t>
      </w:r>
      <w:r>
        <w:t>№23</w:t>
      </w:r>
      <w:r w:rsidRPr="00823D64">
        <w:t xml:space="preserve">                                               </w:t>
      </w:r>
    </w:p>
    <w:p w:rsidR="00305A0B" w:rsidRPr="00823D64" w:rsidRDefault="00305A0B" w:rsidP="00305A0B">
      <w:pPr>
        <w:shd w:val="clear" w:color="auto" w:fill="FFFFFF"/>
        <w:spacing w:line="389" w:lineRule="exact"/>
        <w:ind w:left="91"/>
        <w:jc w:val="center"/>
        <w:rPr>
          <w:rFonts w:ascii="Courier New" w:hAnsi="Courier New"/>
          <w:color w:val="000000"/>
          <w:spacing w:val="-12"/>
        </w:rPr>
      </w:pPr>
    </w:p>
    <w:p w:rsidR="00305A0B" w:rsidRDefault="00305A0B" w:rsidP="00305A0B">
      <w:pPr>
        <w:tabs>
          <w:tab w:val="left" w:pos="5175"/>
        </w:tabs>
        <w:suppressAutoHyphens/>
        <w:spacing w:after="0" w:line="240" w:lineRule="auto"/>
        <w:rPr>
          <w:rFonts w:ascii="Times New Roman" w:eastAsia="Times New Roman" w:hAnsi="Times New Roman"/>
          <w:bCs/>
          <w:lang w:eastAsia="ru-RU"/>
        </w:rPr>
      </w:pPr>
      <w:r w:rsidRPr="00823D64">
        <w:rPr>
          <w:rFonts w:ascii="Times New Roman" w:eastAsia="Lucida Sans Unicode" w:hAnsi="Times New Roman" w:cs="Arial"/>
          <w:kern w:val="2"/>
          <w:lang w:eastAsia="hi-IN" w:bidi="hi-IN"/>
        </w:rPr>
        <w:t xml:space="preserve">  </w:t>
      </w: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Об утверждении </w:t>
      </w:r>
      <w:r w:rsidRPr="00823D64">
        <w:rPr>
          <w:rFonts w:ascii="Times New Roman" w:eastAsia="Times New Roman" w:hAnsi="Times New Roman"/>
          <w:bCs/>
          <w:lang w:eastAsia="ru-RU"/>
        </w:rPr>
        <w:t xml:space="preserve">Схемы водоснабжения </w:t>
      </w:r>
      <w:r>
        <w:rPr>
          <w:rFonts w:ascii="Times New Roman" w:eastAsia="Times New Roman" w:hAnsi="Times New Roman"/>
          <w:bCs/>
          <w:lang w:eastAsia="ru-RU"/>
        </w:rPr>
        <w:t xml:space="preserve">    </w:t>
      </w:r>
    </w:p>
    <w:p w:rsidR="00305A0B" w:rsidRDefault="00305A0B" w:rsidP="00305A0B">
      <w:pPr>
        <w:tabs>
          <w:tab w:val="left" w:pos="517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23D64">
        <w:rPr>
          <w:rFonts w:ascii="Times New Roman" w:eastAsia="Times New Roman" w:hAnsi="Times New Roman"/>
          <w:bCs/>
          <w:lang w:eastAsia="ru-RU"/>
        </w:rPr>
        <w:t xml:space="preserve">  </w:t>
      </w: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муниципального образования сельское поселение                                                              </w:t>
      </w:r>
    </w:p>
    <w:p w:rsidR="00305A0B" w:rsidRDefault="00305A0B" w:rsidP="00305A0B">
      <w:pPr>
        <w:tabs>
          <w:tab w:val="left" w:pos="5175"/>
        </w:tabs>
        <w:suppressAutoHyphens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 «Деревня </w:t>
      </w:r>
      <w:proofErr w:type="spellStart"/>
      <w:r w:rsidRPr="00823D64">
        <w:rPr>
          <w:rFonts w:ascii="Times New Roman" w:eastAsia="Times New Roman" w:hAnsi="Times New Roman"/>
          <w:color w:val="000000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 w:rsidRPr="00823D64">
        <w:rPr>
          <w:rFonts w:ascii="Times New Roman" w:eastAsia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района                                                                             </w:t>
      </w:r>
    </w:p>
    <w:p w:rsidR="00305A0B" w:rsidRPr="00823D64" w:rsidRDefault="00305A0B" w:rsidP="00305A0B">
      <w:pPr>
        <w:tabs>
          <w:tab w:val="left" w:pos="5175"/>
        </w:tabs>
        <w:suppressAutoHyphens/>
        <w:spacing w:after="0" w:line="240" w:lineRule="auto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3D64">
        <w:rPr>
          <w:rFonts w:ascii="Times New Roman" w:eastAsia="Times New Roman" w:hAnsi="Times New Roman"/>
          <w:lang w:eastAsia="ru-RU"/>
        </w:rPr>
        <w:t xml:space="preserve"> Калужской области.</w:t>
      </w:r>
    </w:p>
    <w:p w:rsidR="00305A0B" w:rsidRPr="00823D64" w:rsidRDefault="00305A0B" w:rsidP="00305A0B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pacing w:after="0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</w:t>
      </w:r>
      <w:r w:rsidRPr="00823D64">
        <w:rPr>
          <w:rFonts w:ascii="Times New Roman" w:eastAsia="Times New Roman" w:hAnsi="Times New Roman"/>
          <w:shd w:val="clear" w:color="auto" w:fill="FFFFFF"/>
          <w:lang w:eastAsia="ru-RU"/>
        </w:rPr>
        <w:t>администрация муниципального образования  с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ельское </w:t>
      </w:r>
      <w:r w:rsidRPr="00823D64">
        <w:rPr>
          <w:rFonts w:ascii="Times New Roman" w:eastAsia="Times New Roman" w:hAnsi="Times New Roman"/>
          <w:shd w:val="clear" w:color="auto" w:fill="FFFFFF"/>
          <w:lang w:eastAsia="ru-RU"/>
        </w:rPr>
        <w:t xml:space="preserve">  поселение «Деревня </w:t>
      </w:r>
      <w:proofErr w:type="spellStart"/>
      <w:r w:rsidRPr="00823D64">
        <w:rPr>
          <w:rFonts w:ascii="Times New Roman" w:eastAsia="Times New Roman" w:hAnsi="Times New Roman"/>
          <w:shd w:val="clear" w:color="auto" w:fill="FFFFFF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shd w:val="clear" w:color="auto" w:fill="FFFFFF"/>
          <w:lang w:eastAsia="ru-RU"/>
        </w:rPr>
        <w:t>»</w:t>
      </w:r>
    </w:p>
    <w:p w:rsidR="00305A0B" w:rsidRPr="00823D64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23D64">
        <w:rPr>
          <w:rFonts w:ascii="Times New Roman" w:eastAsia="Times New Roman" w:hAnsi="Times New Roman"/>
          <w:shd w:val="clear" w:color="auto" w:fill="FFFFFF"/>
          <w:lang w:eastAsia="ru-RU"/>
        </w:rPr>
        <w:t xml:space="preserve">                                              </w:t>
      </w:r>
      <w:r w:rsidRPr="00823D64">
        <w:rPr>
          <w:rFonts w:ascii="Times New Roman" w:eastAsia="Times New Roman" w:hAnsi="Times New Roman"/>
          <w:color w:val="000000"/>
          <w:lang w:eastAsia="ru-RU"/>
        </w:rPr>
        <w:t>ПОСТАНОВЛЯЕТ:</w:t>
      </w:r>
    </w:p>
    <w:p w:rsidR="00305A0B" w:rsidRPr="00823D64" w:rsidRDefault="00305A0B" w:rsidP="00305A0B">
      <w:pPr>
        <w:spacing w:after="105" w:line="240" w:lineRule="auto"/>
        <w:ind w:firstLine="54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05A0B" w:rsidRPr="00823D64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1. Утвердить прилагаемую </w:t>
      </w:r>
      <w:r w:rsidRPr="00823D64">
        <w:rPr>
          <w:rFonts w:ascii="Times New Roman" w:eastAsia="Times New Roman" w:hAnsi="Times New Roman"/>
          <w:bCs/>
          <w:lang w:eastAsia="ru-RU"/>
        </w:rPr>
        <w:t xml:space="preserve">Схему водоснабжения </w:t>
      </w: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муниципального образования  сельское поселение «Деревня </w:t>
      </w:r>
      <w:proofErr w:type="spellStart"/>
      <w:r w:rsidRPr="00823D64">
        <w:rPr>
          <w:rFonts w:ascii="Times New Roman" w:eastAsia="Times New Roman" w:hAnsi="Times New Roman"/>
          <w:color w:val="000000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305A0B" w:rsidRPr="00305A0B" w:rsidRDefault="00305A0B" w:rsidP="00305A0B">
      <w:pPr>
        <w:pStyle w:val="ConsPlusNormal"/>
        <w:jc w:val="both"/>
        <w:rPr>
          <w:rFonts w:asciiTheme="majorHAnsi" w:hAnsiTheme="majorHAnsi"/>
          <w:sz w:val="22"/>
          <w:szCs w:val="22"/>
        </w:rPr>
      </w:pPr>
      <w:r w:rsidRPr="00305A0B">
        <w:rPr>
          <w:rFonts w:asciiTheme="majorHAnsi" w:hAnsiTheme="majorHAnsi"/>
          <w:sz w:val="22"/>
          <w:szCs w:val="22"/>
        </w:rPr>
        <w:t xml:space="preserve">2.  Настоящее Постановление вступает в силу со дня его подписания и подлежит обнародованию на доске объявлений в здании Администрации сельского поселения «Деревня </w:t>
      </w:r>
      <w:proofErr w:type="spellStart"/>
      <w:r w:rsidRPr="00305A0B">
        <w:rPr>
          <w:rFonts w:asciiTheme="majorHAnsi" w:hAnsiTheme="majorHAnsi"/>
          <w:sz w:val="22"/>
          <w:szCs w:val="22"/>
        </w:rPr>
        <w:t>Снопот</w:t>
      </w:r>
      <w:proofErr w:type="spellEnd"/>
      <w:r w:rsidRPr="00305A0B">
        <w:rPr>
          <w:rFonts w:asciiTheme="majorHAnsi" w:hAnsiTheme="majorHAnsi"/>
          <w:sz w:val="22"/>
          <w:szCs w:val="22"/>
        </w:rPr>
        <w:t xml:space="preserve">» по адресу: Калужская обл., Спас – </w:t>
      </w:r>
      <w:proofErr w:type="spellStart"/>
      <w:r w:rsidRPr="00305A0B">
        <w:rPr>
          <w:rFonts w:asciiTheme="majorHAnsi" w:hAnsiTheme="majorHAnsi"/>
          <w:sz w:val="22"/>
          <w:szCs w:val="22"/>
        </w:rPr>
        <w:t>Деменский</w:t>
      </w:r>
      <w:proofErr w:type="spellEnd"/>
      <w:r w:rsidRPr="00305A0B">
        <w:rPr>
          <w:rFonts w:asciiTheme="majorHAnsi" w:hAnsiTheme="majorHAnsi"/>
          <w:sz w:val="22"/>
          <w:szCs w:val="22"/>
        </w:rPr>
        <w:t xml:space="preserve"> р. </w:t>
      </w:r>
      <w:proofErr w:type="spellStart"/>
      <w:r w:rsidRPr="00305A0B">
        <w:rPr>
          <w:rFonts w:asciiTheme="majorHAnsi" w:hAnsiTheme="majorHAnsi"/>
          <w:sz w:val="22"/>
          <w:szCs w:val="22"/>
        </w:rPr>
        <w:t>д</w:t>
      </w:r>
      <w:proofErr w:type="gramStart"/>
      <w:r w:rsidRPr="00305A0B">
        <w:rPr>
          <w:rFonts w:asciiTheme="majorHAnsi" w:hAnsiTheme="majorHAnsi"/>
          <w:sz w:val="22"/>
          <w:szCs w:val="22"/>
        </w:rPr>
        <w:t>.С</w:t>
      </w:r>
      <w:proofErr w:type="gramEnd"/>
      <w:r w:rsidRPr="00305A0B">
        <w:rPr>
          <w:rFonts w:asciiTheme="majorHAnsi" w:hAnsiTheme="majorHAnsi"/>
          <w:sz w:val="22"/>
          <w:szCs w:val="22"/>
        </w:rPr>
        <w:t>нопот</w:t>
      </w:r>
      <w:proofErr w:type="spellEnd"/>
      <w:r w:rsidRPr="00305A0B">
        <w:rPr>
          <w:rFonts w:asciiTheme="majorHAnsi" w:hAnsiTheme="majorHAnsi"/>
          <w:sz w:val="22"/>
          <w:szCs w:val="22"/>
        </w:rPr>
        <w:t xml:space="preserve">, ул. </w:t>
      </w:r>
      <w:proofErr w:type="spellStart"/>
      <w:r w:rsidRPr="00305A0B">
        <w:rPr>
          <w:rFonts w:asciiTheme="majorHAnsi" w:hAnsiTheme="majorHAnsi"/>
          <w:sz w:val="22"/>
          <w:szCs w:val="22"/>
        </w:rPr>
        <w:t>Снопотская</w:t>
      </w:r>
      <w:proofErr w:type="spellEnd"/>
      <w:r w:rsidRPr="00305A0B">
        <w:rPr>
          <w:rFonts w:asciiTheme="majorHAnsi" w:hAnsiTheme="majorHAnsi"/>
          <w:sz w:val="22"/>
          <w:szCs w:val="22"/>
        </w:rPr>
        <w:t xml:space="preserve"> д.1 и подлежит размещению на официальном сайте муниципального района "Спас – </w:t>
      </w:r>
      <w:proofErr w:type="spellStart"/>
      <w:r w:rsidRPr="00305A0B">
        <w:rPr>
          <w:rFonts w:asciiTheme="majorHAnsi" w:hAnsiTheme="majorHAnsi"/>
          <w:sz w:val="22"/>
          <w:szCs w:val="22"/>
        </w:rPr>
        <w:t>Деменский</w:t>
      </w:r>
      <w:proofErr w:type="spellEnd"/>
      <w:r w:rsidRPr="00305A0B">
        <w:rPr>
          <w:rFonts w:asciiTheme="majorHAnsi" w:hAnsiTheme="majorHAnsi"/>
          <w:sz w:val="22"/>
          <w:szCs w:val="22"/>
        </w:rPr>
        <w:t xml:space="preserve"> район".</w:t>
      </w:r>
    </w:p>
    <w:p w:rsidR="00305A0B" w:rsidRPr="00823D64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23D64">
        <w:rPr>
          <w:rFonts w:ascii="Times New Roman" w:eastAsia="Times New Roman" w:hAnsi="Times New Roman"/>
          <w:color w:val="000000"/>
          <w:lang w:eastAsia="ru-RU"/>
        </w:rPr>
        <w:t>3. Контроль за исполнением настоящего постановления оставляю за собой</w:t>
      </w:r>
      <w:proofErr w:type="gramStart"/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</w:p>
    <w:p w:rsidR="00305A0B" w:rsidRPr="00823D64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05A0B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color w:val="000000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>Глава</w:t>
      </w:r>
      <w:r w:rsidRPr="00823D64">
        <w:rPr>
          <w:rFonts w:ascii="Times New Roman" w:eastAsia="Times New Roman" w:hAnsi="Times New Roman"/>
          <w:lang w:eastAsia="ru-RU"/>
        </w:rPr>
        <w:t xml:space="preserve"> СП «Деревня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Снопот</w:t>
      </w:r>
      <w:proofErr w:type="spellEnd"/>
      <w:r>
        <w:rPr>
          <w:rFonts w:ascii="Times New Roman" w:eastAsia="Times New Roman" w:hAnsi="Times New Roman"/>
          <w:lang w:eastAsia="ru-RU"/>
        </w:rPr>
        <w:t>»</w:t>
      </w:r>
    </w:p>
    <w:p w:rsidR="00305A0B" w:rsidRPr="00823D64" w:rsidRDefault="00305A0B" w:rsidP="00305A0B">
      <w:pPr>
        <w:spacing w:after="10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полномочия главы </w:t>
      </w:r>
      <w:r w:rsidRPr="00823D64">
        <w:rPr>
          <w:rFonts w:ascii="Times New Roman" w:eastAsia="Times New Roman" w:hAnsi="Times New Roman"/>
          <w:lang w:eastAsia="ru-RU"/>
        </w:rPr>
        <w:t xml:space="preserve"> администрации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А.Н.Желонкин</w:t>
      </w:r>
      <w:proofErr w:type="spellEnd"/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right="101"/>
        <w:jc w:val="both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lastRenderedPageBreak/>
        <w:t xml:space="preserve">                     Приложение  </w:t>
      </w: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к постановлению администрации муниципального образования сельское поселение  «Деревня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>»</w:t>
      </w: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left="5387" w:right="101"/>
        <w:jc w:val="both"/>
        <w:rPr>
          <w:rFonts w:ascii="Times New Roman" w:eastAsia="Times New Roman" w:hAnsi="Times New Roman"/>
          <w:u w:val="single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             от </w:t>
      </w:r>
      <w:r>
        <w:rPr>
          <w:rFonts w:ascii="Times New Roman" w:eastAsia="Times New Roman" w:hAnsi="Times New Roman"/>
          <w:lang w:eastAsia="ru-RU"/>
        </w:rPr>
        <w:t>07.07.2023</w:t>
      </w:r>
      <w:r w:rsidRPr="00823D64">
        <w:rPr>
          <w:rFonts w:ascii="Times New Roman" w:eastAsia="Times New Roman" w:hAnsi="Times New Roman"/>
          <w:lang w:eastAsia="ru-RU"/>
        </w:rPr>
        <w:t xml:space="preserve">г.  № </w:t>
      </w:r>
      <w:r>
        <w:rPr>
          <w:rFonts w:ascii="Times New Roman" w:eastAsia="Times New Roman" w:hAnsi="Times New Roman"/>
          <w:lang w:eastAsia="ru-RU"/>
        </w:rPr>
        <w:t>23</w:t>
      </w:r>
      <w:r w:rsidRPr="00823D64">
        <w:rPr>
          <w:rFonts w:ascii="Times New Roman" w:eastAsia="Times New Roman" w:hAnsi="Times New Roman"/>
          <w:lang w:eastAsia="ru-RU"/>
        </w:rPr>
        <w:t xml:space="preserve"> </w:t>
      </w:r>
    </w:p>
    <w:p w:rsidR="00305A0B" w:rsidRPr="00823D64" w:rsidRDefault="00305A0B" w:rsidP="00305A0B">
      <w:pPr>
        <w:shd w:val="clear" w:color="auto" w:fill="FFFFFF"/>
        <w:spacing w:before="10" w:after="0" w:line="240" w:lineRule="auto"/>
        <w:ind w:right="-241"/>
        <w:jc w:val="center"/>
        <w:rPr>
          <w:rFonts w:ascii="Times New Roman" w:eastAsia="Times New Roman" w:hAnsi="Times New Roman"/>
          <w:b/>
          <w:bCs/>
          <w:spacing w:val="1"/>
          <w:lang w:eastAsia="ru-RU"/>
        </w:rPr>
      </w:pPr>
    </w:p>
    <w:p w:rsidR="00305A0B" w:rsidRPr="00823D64" w:rsidRDefault="00305A0B" w:rsidP="00305A0B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/>
          <w:b/>
          <w:bCs/>
          <w:spacing w:val="1"/>
          <w:lang w:eastAsia="ru-RU"/>
        </w:rPr>
      </w:pPr>
      <w:r w:rsidRPr="00823D64">
        <w:rPr>
          <w:rFonts w:ascii="Times New Roman" w:eastAsia="Times New Roman" w:hAnsi="Times New Roman"/>
          <w:b/>
          <w:bCs/>
          <w:spacing w:val="1"/>
          <w:lang w:eastAsia="ru-RU"/>
        </w:rPr>
        <w:t xml:space="preserve">СХЕМА </w:t>
      </w:r>
    </w:p>
    <w:p w:rsidR="00305A0B" w:rsidRPr="00823D64" w:rsidRDefault="00305A0B" w:rsidP="00305A0B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spacing w:val="1"/>
          <w:lang w:eastAsia="ru-RU"/>
        </w:rPr>
        <w:t>ВОДОСНАБЖЕНИЯ  МУНИЦИПАЛЬНОГО ОБРАЗОВАНИЯ  СЕЛЬСКОЕ ПОСЕЛЕНИЕ  «ДЕРЕВНЯ СНОПОТ»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ВВЕДЕНИЕ</w:t>
      </w:r>
    </w:p>
    <w:p w:rsidR="00305A0B" w:rsidRPr="00823D64" w:rsidRDefault="00305A0B" w:rsidP="00305A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Схема водоснабжения муниципального образования сельское поселение «Деревня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района Калужской области  на период до 2</w:t>
      </w:r>
      <w:r>
        <w:rPr>
          <w:rFonts w:ascii="Times New Roman" w:eastAsia="Times New Roman" w:hAnsi="Times New Roman"/>
          <w:lang w:eastAsia="ru-RU"/>
        </w:rPr>
        <w:t>028</w:t>
      </w:r>
      <w:r w:rsidRPr="00823D64">
        <w:rPr>
          <w:rFonts w:ascii="Times New Roman" w:eastAsia="Times New Roman" w:hAnsi="Times New Roman"/>
          <w:lang w:eastAsia="ru-RU"/>
        </w:rPr>
        <w:t xml:space="preserve"> года разработана на основании следующих документов: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Федерального закона от 30.12.2004г. № 210-ФЗ «Об основах регулирования тарифов организаций коммунального комплекса»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Водного кодекса Российской Федерации.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Схема включает первоочередные мероприятия по созданию и развитию централизованной систем водоснабжения,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Мероприятия охватывают следующие объекты системы коммунальной инфраструктуры: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в системе водоснабжения – водозаборы, магистральные сети водопровода,  разводящие водопроводные сети;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,</w:t>
      </w:r>
      <w:proofErr w:type="gramEnd"/>
      <w:r w:rsidRPr="00823D64">
        <w:rPr>
          <w:rFonts w:ascii="Times New Roman" w:hAnsi="Times New Roman"/>
          <w:lang w:eastAsia="ru-RU"/>
        </w:rPr>
        <w:t xml:space="preserve"> затраты на реализацию мероприятий схемы планируется финансировать за счет внебюджетных денежных средств 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Схема включает: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паспорт схемы;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– пояснительную записку с кратким описанием существующей системы водоснабжения  на территории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 и существующих  технологических проблем;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цели и задачи схемы, предложения по их решению, описание ожидаемых результатов реализации мероприятий схемы;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перечень мероприятий по реализации схемы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,</w:t>
      </w:r>
      <w:proofErr w:type="gramEnd"/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срок реализации схемы и ее этапы;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основные финансовые показатели схемы.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305A0B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lastRenderedPageBreak/>
        <w:t>ПАСПОРТ</w:t>
      </w:r>
    </w:p>
    <w:p w:rsidR="00305A0B" w:rsidRPr="00823D64" w:rsidRDefault="00305A0B" w:rsidP="00305A0B">
      <w:pPr>
        <w:pStyle w:val="a3"/>
        <w:ind w:firstLine="567"/>
        <w:jc w:val="center"/>
        <w:rPr>
          <w:rFonts w:ascii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 xml:space="preserve">СХЕМЫ ВОДОСНАБЖЕНИЯ НА ТЕРРИТОРИИ МУНИЦИПАЛЬНОГО ОБРАЗОВАНИЯ сельское поселение «Деревня </w:t>
      </w:r>
      <w:proofErr w:type="spellStart"/>
      <w:r w:rsidRPr="00823D64">
        <w:rPr>
          <w:rFonts w:ascii="Times New Roman" w:eastAsia="Times New Roman" w:hAnsi="Times New Roman"/>
          <w:b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b/>
          <w:lang w:eastAsia="ru-RU"/>
        </w:rPr>
        <w:t xml:space="preserve">» </w:t>
      </w:r>
      <w:r w:rsidRPr="00823D64">
        <w:rPr>
          <w:rFonts w:ascii="Times New Roman" w:hAnsi="Times New Roman"/>
          <w:lang w:eastAsia="ru-RU"/>
        </w:rPr>
        <w:t xml:space="preserve"> </w:t>
      </w:r>
      <w:r w:rsidRPr="00823D64">
        <w:rPr>
          <w:rFonts w:ascii="Times New Roman" w:hAnsi="Times New Roman"/>
          <w:b/>
          <w:lang w:eastAsia="ru-RU"/>
        </w:rPr>
        <w:t xml:space="preserve">в </w:t>
      </w:r>
      <w:proofErr w:type="spellStart"/>
      <w:r w:rsidRPr="00823D64">
        <w:rPr>
          <w:rFonts w:ascii="Times New Roman" w:hAnsi="Times New Roman"/>
          <w:b/>
          <w:lang w:eastAsia="ru-RU"/>
        </w:rPr>
        <w:t>д</w:t>
      </w:r>
      <w:proofErr w:type="gramStart"/>
      <w:r w:rsidRPr="00823D64">
        <w:rPr>
          <w:rFonts w:ascii="Times New Roman" w:hAnsi="Times New Roman"/>
          <w:b/>
          <w:lang w:eastAsia="ru-RU"/>
        </w:rPr>
        <w:t>.Ц</w:t>
      </w:r>
      <w:proofErr w:type="gramEnd"/>
      <w:r w:rsidRPr="00823D64">
        <w:rPr>
          <w:rFonts w:ascii="Times New Roman" w:hAnsi="Times New Roman"/>
          <w:b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b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b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</w:t>
      </w:r>
      <w:r w:rsidRPr="00823D64">
        <w:rPr>
          <w:rFonts w:ascii="Times New Roman" w:hAnsi="Times New Roman"/>
          <w:b/>
          <w:lang w:eastAsia="ru-RU"/>
        </w:rPr>
        <w:t>района Калужской области.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b/>
          <w:color w:val="4A5562"/>
          <w:lang w:eastAsia="ru-RU"/>
        </w:rPr>
      </w:pPr>
      <w:r w:rsidRPr="00823D64">
        <w:rPr>
          <w:rFonts w:ascii="Times New Roman" w:hAnsi="Times New Roman"/>
          <w:b/>
          <w:color w:val="4A5562"/>
          <w:lang w:eastAsia="ru-RU"/>
        </w:rPr>
        <w:t xml:space="preserve">                                                   </w:t>
      </w:r>
      <w:r w:rsidRPr="00823D64">
        <w:rPr>
          <w:rFonts w:ascii="Times New Roman" w:hAnsi="Times New Roman"/>
          <w:b/>
          <w:lang w:eastAsia="ru-RU"/>
        </w:rPr>
        <w:t>Наименование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Схема водоснабжения и водоотведения муниципального образования </w:t>
      </w:r>
      <w:proofErr w:type="spellStart"/>
      <w:r w:rsidRPr="00823D64">
        <w:rPr>
          <w:rFonts w:ascii="Times New Roman" w:hAnsi="Times New Roman"/>
          <w:lang w:eastAsia="ru-RU"/>
        </w:rPr>
        <w:t>сп</w:t>
      </w:r>
      <w:proofErr w:type="spellEnd"/>
      <w:r w:rsidRPr="00823D64">
        <w:rPr>
          <w:rFonts w:ascii="Times New Roman" w:hAnsi="Times New Roman"/>
          <w:lang w:eastAsia="ru-RU"/>
        </w:rPr>
        <w:t xml:space="preserve">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 xml:space="preserve">» в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 xml:space="preserve">                          Инициатор проекта (муниципальный заказчик)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 xml:space="preserve"> Администрация сельского поселения «Деревня </w:t>
      </w:r>
      <w:proofErr w:type="spellStart"/>
      <w:r w:rsidRPr="00823D64">
        <w:rPr>
          <w:rFonts w:ascii="Times New Roman" w:hAnsi="Times New Roman"/>
          <w:b/>
          <w:lang w:eastAsia="ru-RU"/>
        </w:rPr>
        <w:t>Снопот</w:t>
      </w:r>
      <w:proofErr w:type="spellEnd"/>
      <w:r w:rsidRPr="00823D64">
        <w:rPr>
          <w:rFonts w:ascii="Times New Roman" w:hAnsi="Times New Roman"/>
          <w:b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b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b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 xml:space="preserve">                                  Местонахождение проекта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Россия, 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>Нормативно-правовая база для разработки схемы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-Федеральный закон от 7 декабря 2011 года № 416-ФЗ «О водоснабжении и водоотведении»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-Федеральный закон от 30 декабря 2004 года № 210-ФЗ «Об основах регулирования тарифов организаций коммунального комплекса»;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Водный кодекс Российской Федерации.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СП 31.13330.2012 «Водоснабжение. Наружные сети и сооружения».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Актуализированная редакция СНИП 2.04.02-84* Приказ Министерства регионального развития Российской Федерации от 29 декабря 2011 года № 635/14;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СНиП 2.04.01-85* «Внутренний водопровод и канализация зданий» (Официальное издание), М.: ГУП ЦПП, 2003. Дата редакции: 01.01.2003;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Приказ Министерства регионального развития Российской Федерации от 6 мая 2011 года № 204 «О разработке </w:t>
      </w:r>
      <w:proofErr w:type="gramStart"/>
      <w:r w:rsidRPr="00823D64">
        <w:rPr>
          <w:rFonts w:ascii="Times New Roman" w:hAnsi="Times New Roman"/>
          <w:lang w:eastAsia="ru-RU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823D64">
        <w:rPr>
          <w:rFonts w:ascii="Times New Roman" w:hAnsi="Times New Roman"/>
          <w:lang w:eastAsia="ru-RU"/>
        </w:rPr>
        <w:t>»;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b/>
          <w:color w:val="4A5562"/>
          <w:lang w:eastAsia="ru-RU"/>
        </w:rPr>
        <w:t xml:space="preserve">                                                    </w:t>
      </w:r>
      <w:r w:rsidRPr="00823D64">
        <w:rPr>
          <w:rFonts w:ascii="Times New Roman" w:hAnsi="Times New Roman"/>
          <w:b/>
          <w:lang w:eastAsia="ru-RU"/>
        </w:rPr>
        <w:t>Цели схемы</w:t>
      </w:r>
      <w:r w:rsidRPr="00823D64">
        <w:rPr>
          <w:rFonts w:ascii="Times New Roman" w:hAnsi="Times New Roman"/>
          <w:lang w:eastAsia="ru-RU"/>
        </w:rPr>
        <w:t>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обеспечение развития систем централизованного водоснабжения  для существующего и нового строительства жилищного комплекса, а также объектов социально-культурного и рекреационного</w:t>
      </w:r>
      <w:r w:rsidRPr="00823D64">
        <w:rPr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назначения в период до 2028</w:t>
      </w:r>
      <w:r w:rsidRPr="00823D64">
        <w:rPr>
          <w:rFonts w:ascii="Times New Roman" w:hAnsi="Times New Roman"/>
          <w:lang w:eastAsia="ru-RU"/>
        </w:rPr>
        <w:t xml:space="preserve"> года;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увеличение объемов производства коммунальной продукции (оказание услуг) по водоснабжению  при повышении качества и сохранении приемлемости действующей ценовой политики;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улучшение работы систем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;</w:t>
      </w:r>
      <w:proofErr w:type="gramEnd"/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повышение качества питьевой воды, поступающей к потребителям;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-повышение антитеррористической защищенности </w:t>
      </w:r>
      <w:proofErr w:type="spellStart"/>
      <w:r w:rsidRPr="00823D64">
        <w:rPr>
          <w:rFonts w:ascii="Times New Roman" w:hAnsi="Times New Roman"/>
          <w:lang w:eastAsia="ru-RU"/>
        </w:rPr>
        <w:t>обьекта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водоснабжения.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 xml:space="preserve">                                Способ достижения цели</w:t>
      </w:r>
      <w:r w:rsidRPr="00823D64">
        <w:rPr>
          <w:rFonts w:ascii="Times New Roman" w:hAnsi="Times New Roman"/>
          <w:lang w:eastAsia="ru-RU"/>
        </w:rPr>
        <w:t>: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-- строительство и реконструкция централизованной сети магистральных водоводов, обеспечивающих возможность качественного снабжения водой населения и юридических лиц в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модернизация объектов инженерной инфраструктуры путем внедрения </w:t>
      </w:r>
      <w:proofErr w:type="spellStart"/>
      <w:r w:rsidRPr="00823D64">
        <w:rPr>
          <w:rFonts w:ascii="Times New Roman" w:hAnsi="Times New Roman"/>
          <w:lang w:eastAsia="ru-RU"/>
        </w:rPr>
        <w:t>ресурсо</w:t>
      </w:r>
      <w:proofErr w:type="spellEnd"/>
      <w:r w:rsidRPr="00823D64">
        <w:rPr>
          <w:rFonts w:ascii="Times New Roman" w:hAnsi="Times New Roman"/>
          <w:lang w:eastAsia="ru-RU"/>
        </w:rPr>
        <w:t>- и энергосберегающих технологий;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установка приборов учета;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– обеспечение подключения вновь строящихся (реконструируемых) объектов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недвижимости к системам водоснабжения с гарантированным объемом заявленных мощностей в конкретной точке на существующем трубопроводе необходимого диаметра.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строительство ограждающего забора с целью недопущения проникновения несанкционированных лиц на территорию водозабора.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 xml:space="preserve">                         Сроки и этапы реализации схемы</w:t>
      </w:r>
    </w:p>
    <w:p w:rsidR="00305A0B" w:rsidRPr="00823D64" w:rsidRDefault="00305A0B" w:rsidP="00305A0B">
      <w:pPr>
        <w:pStyle w:val="a3"/>
        <w:ind w:firstLine="567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Схема будет реализована в период</w:t>
      </w:r>
      <w:r w:rsidR="005B37B5">
        <w:rPr>
          <w:rFonts w:ascii="Times New Roman" w:hAnsi="Times New Roman"/>
          <w:lang w:eastAsia="ru-RU"/>
        </w:rPr>
        <w:t xml:space="preserve"> с 2023 по 2028</w:t>
      </w:r>
      <w:r w:rsidRPr="00823D64">
        <w:rPr>
          <w:rFonts w:ascii="Times New Roman" w:hAnsi="Times New Roman"/>
          <w:lang w:eastAsia="ru-RU"/>
        </w:rPr>
        <w:t xml:space="preserve"> годы. В проекте выделяются 2 этапа. </w:t>
      </w:r>
      <w:r w:rsidRPr="00823D64">
        <w:rPr>
          <w:rFonts w:ascii="Times New Roman" w:eastAsia="Times New Roman" w:hAnsi="Times New Roman"/>
          <w:lang w:eastAsia="ru-RU"/>
        </w:rPr>
        <w:t>Первый этап строительства</w:t>
      </w:r>
      <w:r w:rsidR="005B37B5">
        <w:rPr>
          <w:rFonts w:ascii="Times New Roman" w:eastAsia="Times New Roman" w:hAnsi="Times New Roman"/>
          <w:lang w:eastAsia="ru-RU"/>
        </w:rPr>
        <w:t>- 2023-2025</w:t>
      </w:r>
      <w:r w:rsidRPr="00823D64">
        <w:rPr>
          <w:rFonts w:ascii="Times New Roman" w:eastAsia="Times New Roman" w:hAnsi="Times New Roman"/>
          <w:lang w:eastAsia="ru-RU"/>
        </w:rPr>
        <w:t xml:space="preserve">  годы: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Изготовление необходимой документации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строительство ограждающего забора с целью недопущения проникновения несанкционированных лиц на территорию водозабора.</w:t>
      </w:r>
    </w:p>
    <w:p w:rsidR="00305A0B" w:rsidRPr="00823D64" w:rsidRDefault="00305A0B" w:rsidP="00305A0B">
      <w:pPr>
        <w:pStyle w:val="a3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  </w:t>
      </w:r>
      <w:r w:rsidRPr="00823D64">
        <w:rPr>
          <w:rFonts w:ascii="Times New Roman" w:eastAsia="Times New Roman" w:hAnsi="Times New Roman"/>
          <w:lang w:eastAsia="ru-RU"/>
        </w:rPr>
        <w:t>Втор</w:t>
      </w:r>
      <w:r w:rsidR="005B37B5">
        <w:rPr>
          <w:rFonts w:ascii="Times New Roman" w:eastAsia="Times New Roman" w:hAnsi="Times New Roman"/>
          <w:lang w:eastAsia="ru-RU"/>
        </w:rPr>
        <w:t>ой этап строительства- 2025-2028</w:t>
      </w:r>
      <w:r w:rsidRPr="00823D64">
        <w:rPr>
          <w:rFonts w:ascii="Times New Roman" w:eastAsia="Times New Roman" w:hAnsi="Times New Roman"/>
          <w:lang w:eastAsia="ru-RU"/>
        </w:rPr>
        <w:t xml:space="preserve"> годы: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реконструкция существующих разводящих сетей водопровода;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lastRenderedPageBreak/>
        <w:t xml:space="preserve"> -Строительств</w:t>
      </w:r>
      <w:proofErr w:type="gramStart"/>
      <w:r w:rsidRPr="00823D64">
        <w:rPr>
          <w:rFonts w:ascii="Times New Roman" w:hAnsi="Times New Roman"/>
          <w:lang w:eastAsia="ru-RU"/>
        </w:rPr>
        <w:t>о(</w:t>
      </w:r>
      <w:proofErr w:type="gramEnd"/>
      <w:r w:rsidRPr="00823D64">
        <w:rPr>
          <w:rFonts w:ascii="Times New Roman" w:hAnsi="Times New Roman"/>
          <w:lang w:eastAsia="ru-RU"/>
        </w:rPr>
        <w:t>ремонт) артезианской скважины.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>Финансовые ресурсы, необходимые для реализации схемы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Общий объем финансирования схемы составляет 905637  руб.,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в том числе: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905637руб. - финансирование мероприятий по водоснабжению;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Общий объем финансирования развития схемы водоснабжения и  в </w:t>
      </w:r>
      <w:r w:rsidR="005B37B5">
        <w:rPr>
          <w:rFonts w:ascii="Times New Roman" w:hAnsi="Times New Roman"/>
          <w:lang w:eastAsia="ru-RU"/>
        </w:rPr>
        <w:t>2023-2025</w:t>
      </w:r>
      <w:r w:rsidRPr="00823D64">
        <w:rPr>
          <w:rFonts w:ascii="Times New Roman" w:hAnsi="Times New Roman"/>
          <w:lang w:eastAsia="ru-RU"/>
        </w:rPr>
        <w:t xml:space="preserve"> годах составляет: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всего – 905 637 рублей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 том числе: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-областной бюджет – 815074 рублей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местный бюджет – 90563 рублей;</w:t>
      </w:r>
    </w:p>
    <w:p w:rsidR="00305A0B" w:rsidRPr="00823D64" w:rsidRDefault="00305A0B" w:rsidP="00305A0B">
      <w:pPr>
        <w:pStyle w:val="a3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color w:val="4A5562"/>
          <w:lang w:eastAsia="ru-RU"/>
        </w:rPr>
        <w:t> </w:t>
      </w:r>
      <w:r w:rsidRPr="00823D64">
        <w:rPr>
          <w:rFonts w:ascii="Times New Roman" w:hAnsi="Times New Roman"/>
          <w:b/>
          <w:lang w:eastAsia="ru-RU"/>
        </w:rPr>
        <w:t>Ожидаемые результаты от реализации мероприятий схемы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1. Создание современной коммунальной инфраструктуры деревни.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2. Повышение качества предоставления коммунальных услуг.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3. Снижение уровня износа объектов водоснабжения 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4. Улучшение экологической ситуации на территории муниципального образования  сельское поселение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5. Создание благоприятных условий для привлечения средств внебюджетных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источников (в том числе средств частных инвесторов, кредитных средств и личных, средств граждан) с целью финансирования проектов модернизации и строительства объектов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.</w:t>
      </w:r>
      <w:proofErr w:type="gramEnd"/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6. Обеспечение сетями водоснабжения земельных участков,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7. Увеличение мощности систем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.</w:t>
      </w:r>
      <w:proofErr w:type="gramEnd"/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8. Повышение антитеррористической защищенности </w:t>
      </w:r>
      <w:proofErr w:type="spellStart"/>
      <w:r w:rsidRPr="00823D64">
        <w:rPr>
          <w:rFonts w:ascii="Times New Roman" w:hAnsi="Times New Roman"/>
          <w:lang w:eastAsia="ru-RU"/>
        </w:rPr>
        <w:t>обьекта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водоснабжения.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23D64">
        <w:rPr>
          <w:rFonts w:ascii="Times New Roman" w:eastAsia="Times New Roman" w:hAnsi="Times New Roman"/>
          <w:b/>
          <w:color w:val="000000"/>
          <w:lang w:eastAsia="ru-RU"/>
        </w:rPr>
        <w:t xml:space="preserve">        Контроль исполнения инвестиционной программы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rFonts w:eastAsia="Times New Roman"/>
          <w:lang w:eastAsia="ru-RU"/>
        </w:rPr>
        <w:t xml:space="preserve">Оперативный контроль осуществляет глава администрации  </w:t>
      </w:r>
      <w:r w:rsidRPr="00823D64">
        <w:rPr>
          <w:lang w:eastAsia="ru-RU"/>
        </w:rPr>
        <w:t xml:space="preserve">муниципального образования сельское поселение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2. ОБЩИЕ СВЕДЕНИЯ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2.1. Общие сведения о</w:t>
      </w:r>
      <w:r w:rsidRPr="00823D64">
        <w:rPr>
          <w:rFonts w:ascii="Times New Roman" w:eastAsia="Times New Roman" w:hAnsi="Times New Roman"/>
          <w:color w:val="4A5562"/>
          <w:lang w:eastAsia="ru-RU"/>
        </w:rPr>
        <w:t xml:space="preserve"> </w:t>
      </w:r>
      <w:r w:rsidRPr="00823D64">
        <w:rPr>
          <w:rFonts w:ascii="Times New Roman" w:hAnsi="Times New Roman"/>
          <w:lang w:eastAsia="ru-RU"/>
        </w:rPr>
        <w:t>муниципальном</w:t>
      </w:r>
      <w:r w:rsidRPr="00823D64">
        <w:rPr>
          <w:rFonts w:ascii="Times New Roman" w:hAnsi="Times New Roman"/>
          <w:b/>
          <w:lang w:eastAsia="ru-RU"/>
        </w:rPr>
        <w:t xml:space="preserve"> </w:t>
      </w:r>
      <w:r w:rsidRPr="00823D64">
        <w:rPr>
          <w:lang w:eastAsia="ru-RU"/>
        </w:rPr>
        <w:t xml:space="preserve">образовании сельское поселение 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области.</w:t>
      </w:r>
    </w:p>
    <w:p w:rsidR="00305A0B" w:rsidRPr="005B37B5" w:rsidRDefault="00305A0B" w:rsidP="00305A0B">
      <w:pPr>
        <w:numPr>
          <w:ilvl w:val="0"/>
          <w:numId w:val="2"/>
        </w:numPr>
        <w:tabs>
          <w:tab w:val="left" w:pos="1042"/>
        </w:tabs>
        <w:autoSpaceDE w:val="0"/>
        <w:autoSpaceDN w:val="0"/>
        <w:adjustRightInd w:val="0"/>
        <w:spacing w:after="0" w:line="240" w:lineRule="auto"/>
        <w:ind w:left="20" w:right="140" w:firstLine="360"/>
        <w:rPr>
          <w:rFonts w:asciiTheme="minorHAnsi" w:hAnsiTheme="minorHAnsi" w:cstheme="minorHAnsi"/>
          <w:spacing w:val="20"/>
        </w:rPr>
      </w:pPr>
      <w:proofErr w:type="gramStart"/>
      <w:r w:rsidRPr="005B37B5">
        <w:rPr>
          <w:rFonts w:asciiTheme="minorHAnsi" w:hAnsiTheme="minorHAnsi" w:cstheme="minorHAnsi"/>
          <w:spacing w:val="20"/>
        </w:rPr>
        <w:t xml:space="preserve">Границы территории МО сельское поселение "Деревня </w:t>
      </w:r>
      <w:proofErr w:type="spellStart"/>
      <w:r w:rsidRPr="005B37B5">
        <w:rPr>
          <w:rFonts w:asciiTheme="minorHAnsi" w:hAnsiTheme="minorHAnsi" w:cstheme="minorHAnsi"/>
          <w:spacing w:val="20"/>
        </w:rPr>
        <w:t>Снопот</w:t>
      </w:r>
      <w:proofErr w:type="spellEnd"/>
      <w:r w:rsidRPr="005B37B5">
        <w:rPr>
          <w:rFonts w:asciiTheme="minorHAnsi" w:hAnsiTheme="minorHAnsi" w:cstheme="minorHAnsi"/>
          <w:spacing w:val="20"/>
        </w:rPr>
        <w:t>" установлены законом Калужской области № 354-03 от 10 октября 2004 года "Об установлении границ муниципальных образований, расположенных на территории административно территориальных единиц "Барятинский район", "Куйбышевский район "</w:t>
      </w:r>
      <w:proofErr w:type="spellStart"/>
      <w:r w:rsidRPr="005B37B5">
        <w:rPr>
          <w:rFonts w:asciiTheme="minorHAnsi" w:hAnsiTheme="minorHAnsi" w:cstheme="minorHAnsi"/>
          <w:spacing w:val="20"/>
        </w:rPr>
        <w:t>Людиновский</w:t>
      </w:r>
      <w:proofErr w:type="spellEnd"/>
      <w:r w:rsidRPr="005B37B5">
        <w:rPr>
          <w:rFonts w:asciiTheme="minorHAnsi" w:hAnsiTheme="minorHAnsi" w:cstheme="minorHAnsi"/>
          <w:spacing w:val="20"/>
        </w:rPr>
        <w:t xml:space="preserve"> район, "</w:t>
      </w:r>
      <w:proofErr w:type="spellStart"/>
      <w:r w:rsidRPr="005B37B5">
        <w:rPr>
          <w:rFonts w:asciiTheme="minorHAnsi" w:hAnsiTheme="minorHAnsi" w:cstheme="minorHAnsi"/>
          <w:spacing w:val="20"/>
        </w:rPr>
        <w:t>Мещовский</w:t>
      </w:r>
      <w:proofErr w:type="spellEnd"/>
      <w:r w:rsidRPr="005B37B5">
        <w:rPr>
          <w:rFonts w:asciiTheme="minorHAnsi" w:hAnsiTheme="minorHAnsi" w:cstheme="minorHAnsi"/>
          <w:spacing w:val="20"/>
        </w:rPr>
        <w:t xml:space="preserve"> район", "Спас-</w:t>
      </w:r>
      <w:proofErr w:type="spellStart"/>
      <w:r w:rsidRPr="005B37B5">
        <w:rPr>
          <w:rFonts w:asciiTheme="minorHAnsi" w:hAnsiTheme="minorHAnsi" w:cstheme="minorHAnsi"/>
          <w:spacing w:val="20"/>
        </w:rPr>
        <w:t>Деменский</w:t>
      </w:r>
      <w:proofErr w:type="spellEnd"/>
      <w:r w:rsidRPr="005B37B5">
        <w:rPr>
          <w:rFonts w:asciiTheme="minorHAnsi" w:hAnsiTheme="minorHAnsi" w:cstheme="minorHAnsi"/>
          <w:spacing w:val="20"/>
        </w:rPr>
        <w:t xml:space="preserve"> район", "</w:t>
      </w:r>
      <w:proofErr w:type="spellStart"/>
      <w:r w:rsidRPr="005B37B5">
        <w:rPr>
          <w:rFonts w:asciiTheme="minorHAnsi" w:hAnsiTheme="minorHAnsi" w:cstheme="minorHAnsi"/>
          <w:spacing w:val="20"/>
        </w:rPr>
        <w:t>Ульяновски</w:t>
      </w:r>
      <w:proofErr w:type="spellEnd"/>
      <w:r w:rsidRPr="005B37B5">
        <w:rPr>
          <w:rFonts w:asciiTheme="minorHAnsi" w:hAnsiTheme="minorHAnsi" w:cstheme="minorHAnsi"/>
          <w:spacing w:val="20"/>
        </w:rPr>
        <w:t xml:space="preserve"> район" и наделении их статусом городского поселения, сельского поселения, городского округа, муниципального района".</w:t>
      </w:r>
      <w:proofErr w:type="gramEnd"/>
    </w:p>
    <w:p w:rsidR="00305A0B" w:rsidRPr="008B0565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4A5562"/>
          <w:lang w:eastAsia="ru-RU"/>
        </w:rPr>
      </w:pPr>
      <w:r w:rsidRPr="008B0565">
        <w:rPr>
          <w:rFonts w:ascii="Times New Roman" w:eastAsia="Times New Roman" w:hAnsi="Times New Roman"/>
          <w:color w:val="4A5562"/>
          <w:lang w:eastAsia="ru-RU"/>
        </w:rPr>
        <w:t xml:space="preserve">    МО сельское поселение  « Деревня </w:t>
      </w:r>
      <w:proofErr w:type="spellStart"/>
      <w:r w:rsidRPr="008B0565">
        <w:rPr>
          <w:rFonts w:ascii="Times New Roman" w:eastAsia="Times New Roman" w:hAnsi="Times New Roman"/>
          <w:color w:val="4A5562"/>
          <w:lang w:eastAsia="ru-RU"/>
        </w:rPr>
        <w:t>Снопот</w:t>
      </w:r>
      <w:proofErr w:type="spellEnd"/>
      <w:r w:rsidRPr="008B0565">
        <w:rPr>
          <w:rFonts w:ascii="Times New Roman" w:eastAsia="Times New Roman" w:hAnsi="Times New Roman"/>
          <w:color w:val="4A5562"/>
          <w:lang w:eastAsia="ru-RU"/>
        </w:rPr>
        <w:t>» находится на территории МР «Спас-</w:t>
      </w:r>
      <w:proofErr w:type="spellStart"/>
      <w:r w:rsidRPr="008B0565">
        <w:rPr>
          <w:rFonts w:ascii="Times New Roman" w:eastAsia="Times New Roman" w:hAnsi="Times New Roman"/>
          <w:color w:val="4A5562"/>
          <w:lang w:eastAsia="ru-RU"/>
        </w:rPr>
        <w:t>Деменский</w:t>
      </w:r>
      <w:proofErr w:type="spellEnd"/>
      <w:r w:rsidRPr="008B0565">
        <w:rPr>
          <w:rFonts w:ascii="Times New Roman" w:eastAsia="Times New Roman" w:hAnsi="Times New Roman"/>
          <w:color w:val="4A5562"/>
          <w:lang w:eastAsia="ru-RU"/>
        </w:rPr>
        <w:t xml:space="preserve"> район в южной части. Связь  с районным центром осуществляется по дороге областного значения </w:t>
      </w:r>
      <w:proofErr w:type="spellStart"/>
      <w:r w:rsidRPr="008B0565">
        <w:rPr>
          <w:rFonts w:ascii="Times New Roman" w:eastAsia="Times New Roman" w:hAnsi="Times New Roman"/>
          <w:color w:val="4A5562"/>
          <w:lang w:eastAsia="ru-RU"/>
        </w:rPr>
        <w:t>х</w:t>
      </w:r>
      <w:proofErr w:type="gramStart"/>
      <w:r w:rsidRPr="008B0565">
        <w:rPr>
          <w:rFonts w:ascii="Times New Roman" w:eastAsia="Times New Roman" w:hAnsi="Times New Roman"/>
          <w:color w:val="4A5562"/>
          <w:lang w:eastAsia="ru-RU"/>
        </w:rPr>
        <w:t>.М</w:t>
      </w:r>
      <w:proofErr w:type="gramEnd"/>
      <w:r w:rsidRPr="008B0565">
        <w:rPr>
          <w:rFonts w:ascii="Times New Roman" w:eastAsia="Times New Roman" w:hAnsi="Times New Roman"/>
          <w:color w:val="4A5562"/>
          <w:lang w:eastAsia="ru-RU"/>
        </w:rPr>
        <w:t>ихайловский-Иловец</w:t>
      </w:r>
      <w:proofErr w:type="spellEnd"/>
      <w:r w:rsidRPr="008B0565">
        <w:rPr>
          <w:rFonts w:ascii="Times New Roman" w:eastAsia="Times New Roman" w:hAnsi="Times New Roman"/>
          <w:color w:val="4A5562"/>
          <w:lang w:eastAsia="ru-RU"/>
        </w:rPr>
        <w:t xml:space="preserve"> и далее по Варшавскому шоссе. Расстояние до областного центра-220 км.</w:t>
      </w:r>
    </w:p>
    <w:p w:rsidR="00305A0B" w:rsidRPr="008B0565" w:rsidRDefault="00305A0B" w:rsidP="00305A0B">
      <w:pPr>
        <w:spacing w:after="0" w:line="240" w:lineRule="auto"/>
        <w:ind w:left="426" w:firstLine="283"/>
        <w:jc w:val="both"/>
        <w:rPr>
          <w:rFonts w:ascii="Times New Roman" w:eastAsia="Times New Roman" w:hAnsi="Times New Roman"/>
          <w:lang w:eastAsia="ru-RU"/>
        </w:rPr>
      </w:pPr>
      <w:r w:rsidRPr="008B0565">
        <w:rPr>
          <w:rFonts w:ascii="Times New Roman" w:eastAsia="Times New Roman" w:hAnsi="Times New Roman"/>
          <w:lang w:eastAsia="ru-RU"/>
        </w:rPr>
        <w:t xml:space="preserve">Рельеф территории села спокойный, </w:t>
      </w:r>
      <w:proofErr w:type="spellStart"/>
      <w:r w:rsidRPr="008B0565">
        <w:rPr>
          <w:rFonts w:ascii="Times New Roman" w:eastAsia="Times New Roman" w:hAnsi="Times New Roman"/>
          <w:lang w:eastAsia="ru-RU"/>
        </w:rPr>
        <w:t>д</w:t>
      </w:r>
      <w:proofErr w:type="gramStart"/>
      <w:r w:rsidRPr="008B0565">
        <w:rPr>
          <w:rFonts w:ascii="Times New Roman" w:eastAsia="Times New Roman" w:hAnsi="Times New Roman"/>
          <w:lang w:eastAsia="ru-RU"/>
        </w:rPr>
        <w:t>.Ц</w:t>
      </w:r>
      <w:proofErr w:type="gramEnd"/>
      <w:r w:rsidRPr="008B0565">
        <w:rPr>
          <w:rFonts w:ascii="Times New Roman" w:eastAsia="Times New Roman" w:hAnsi="Times New Roman"/>
          <w:lang w:eastAsia="ru-RU"/>
        </w:rPr>
        <w:t>ерковщина</w:t>
      </w:r>
      <w:proofErr w:type="spellEnd"/>
      <w:r w:rsidRPr="008B0565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Pr="008B0565">
        <w:rPr>
          <w:rFonts w:ascii="Times New Roman" w:eastAsia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eastAsia="Times New Roman" w:hAnsi="Times New Roman"/>
          <w:lang w:eastAsia="ru-RU"/>
        </w:rPr>
        <w:t xml:space="preserve"> расположены на ровной поверхности на берегу </w:t>
      </w:r>
      <w:proofErr w:type="spellStart"/>
      <w:r w:rsidRPr="008B0565">
        <w:rPr>
          <w:rFonts w:ascii="Times New Roman" w:eastAsia="Times New Roman" w:hAnsi="Times New Roman"/>
          <w:lang w:eastAsia="ru-RU"/>
        </w:rPr>
        <w:t>р.Снопот</w:t>
      </w:r>
      <w:proofErr w:type="spellEnd"/>
      <w:r w:rsidRPr="008B0565">
        <w:rPr>
          <w:rFonts w:ascii="Times New Roman" w:eastAsia="Times New Roman" w:hAnsi="Times New Roman"/>
          <w:lang w:eastAsia="ru-RU"/>
        </w:rPr>
        <w:t xml:space="preserve">. На территории преобладают супесчаные почвы. 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Муниципальное образование </w:t>
      </w:r>
      <w:proofErr w:type="spellStart"/>
      <w:r w:rsidRPr="00823D64">
        <w:rPr>
          <w:lang w:eastAsia="ru-RU"/>
        </w:rPr>
        <w:t>сп</w:t>
      </w:r>
      <w:proofErr w:type="spellEnd"/>
      <w:r w:rsidRPr="00823D64">
        <w:rPr>
          <w:lang w:eastAsia="ru-RU"/>
        </w:rPr>
        <w:t xml:space="preserve">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</w:t>
      </w:r>
      <w:proofErr w:type="spellStart"/>
      <w:r w:rsidRPr="00823D64">
        <w:rPr>
          <w:lang w:eastAsia="ru-RU"/>
        </w:rPr>
        <w:t>области</w:t>
      </w:r>
      <w:proofErr w:type="gramStart"/>
      <w:r w:rsidRPr="00823D64">
        <w:rPr>
          <w:lang w:eastAsia="ru-RU"/>
        </w:rPr>
        <w:t>.</w:t>
      </w:r>
      <w:r w:rsidRPr="00823D64">
        <w:rPr>
          <w:rFonts w:ascii="Times New Roman" w:eastAsia="Times New Roman" w:hAnsi="Times New Roman"/>
          <w:lang w:eastAsia="ru-RU"/>
        </w:rPr>
        <w:t>г</w:t>
      </w:r>
      <w:proofErr w:type="gramEnd"/>
      <w:r w:rsidRPr="00823D64">
        <w:rPr>
          <w:rFonts w:ascii="Times New Roman" w:eastAsia="Times New Roman" w:hAnsi="Times New Roman"/>
          <w:lang w:eastAsia="ru-RU"/>
        </w:rPr>
        <w:t>раничит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: </w:t>
      </w:r>
    </w:p>
    <w:p w:rsidR="00305A0B" w:rsidRPr="00823D64" w:rsidRDefault="00305A0B" w:rsidP="00305A0B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lastRenderedPageBreak/>
        <w:t xml:space="preserve">на севере с муниципальным образованием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сп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Деревня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Болва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» </w:t>
      </w:r>
    </w:p>
    <w:p w:rsidR="00305A0B" w:rsidRPr="00823D64" w:rsidRDefault="00305A0B" w:rsidP="00305A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на востоке с муниципальным образованием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сп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Село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Любунь</w:t>
      </w:r>
      <w:proofErr w:type="spellEnd"/>
      <w:r w:rsidRPr="00823D64">
        <w:rPr>
          <w:rFonts w:ascii="Times New Roman" w:eastAsia="Times New Roman" w:hAnsi="Times New Roman"/>
          <w:lang w:eastAsia="ru-RU"/>
        </w:rPr>
        <w:t>»</w:t>
      </w:r>
    </w:p>
    <w:p w:rsidR="00305A0B" w:rsidRPr="00823D64" w:rsidRDefault="00305A0B" w:rsidP="00305A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на юге с муниципальными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образованиями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:с</w:t>
      </w:r>
      <w:proofErr w:type="gramEnd"/>
      <w:r w:rsidRPr="00823D64">
        <w:rPr>
          <w:rFonts w:ascii="Times New Roman" w:eastAsia="Times New Roman" w:hAnsi="Times New Roman"/>
          <w:lang w:eastAsia="ru-RU"/>
        </w:rPr>
        <w:t>п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«Село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Любунь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» и МО.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сп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Жерелево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» Куйбышевского района. </w:t>
      </w:r>
    </w:p>
    <w:p w:rsidR="00305A0B" w:rsidRPr="00823D64" w:rsidRDefault="00305A0B" w:rsidP="00305A0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на западе с муниципальным образованием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сп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«Деревня Нестеры, </w:t>
      </w:r>
    </w:p>
    <w:p w:rsidR="00305A0B" w:rsidRPr="00823D64" w:rsidRDefault="00305A0B" w:rsidP="00305A0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05A0B" w:rsidRPr="008B0565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B0565">
        <w:rPr>
          <w:rFonts w:ascii="Times New Roman" w:eastAsia="Times New Roman" w:hAnsi="Times New Roman"/>
          <w:lang w:eastAsia="ru-RU"/>
        </w:rPr>
        <w:t>Согласно Уставу в состав муниципального образования</w:t>
      </w:r>
      <w:r w:rsidRPr="008B0565">
        <w:rPr>
          <w:rFonts w:ascii="Times New Roman" w:hAnsi="Times New Roman"/>
          <w:lang w:eastAsia="ru-RU"/>
        </w:rPr>
        <w:t xml:space="preserve">  «Деревня </w:t>
      </w:r>
      <w:proofErr w:type="spellStart"/>
      <w:r w:rsidRPr="008B0565">
        <w:rPr>
          <w:rFonts w:ascii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hAnsi="Times New Roman"/>
          <w:lang w:eastAsia="ru-RU"/>
        </w:rPr>
        <w:t>»       Спас-</w:t>
      </w:r>
      <w:proofErr w:type="spellStart"/>
      <w:r w:rsidRPr="008B0565">
        <w:rPr>
          <w:rFonts w:ascii="Times New Roman" w:hAnsi="Times New Roman"/>
          <w:lang w:eastAsia="ru-RU"/>
        </w:rPr>
        <w:t>Деменского</w:t>
      </w:r>
      <w:proofErr w:type="spellEnd"/>
      <w:r w:rsidRPr="008B0565">
        <w:rPr>
          <w:rFonts w:ascii="Times New Roman" w:hAnsi="Times New Roman"/>
          <w:lang w:eastAsia="ru-RU"/>
        </w:rPr>
        <w:t xml:space="preserve"> района Калужской области входят населенные пункты: </w:t>
      </w:r>
      <w:proofErr w:type="spellStart"/>
      <w:r w:rsidRPr="008B0565">
        <w:rPr>
          <w:rFonts w:ascii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hAnsi="Times New Roman"/>
          <w:lang w:eastAsia="ru-RU"/>
        </w:rPr>
        <w:t xml:space="preserve">, </w:t>
      </w:r>
      <w:proofErr w:type="spellStart"/>
      <w:r w:rsidRPr="008B0565">
        <w:rPr>
          <w:rFonts w:ascii="Times New Roman" w:hAnsi="Times New Roman"/>
          <w:lang w:eastAsia="ru-RU"/>
        </w:rPr>
        <w:t>Церковщина</w:t>
      </w:r>
      <w:proofErr w:type="spellEnd"/>
      <w:r w:rsidRPr="008B0565">
        <w:rPr>
          <w:rFonts w:ascii="Times New Roman" w:hAnsi="Times New Roman"/>
          <w:lang w:eastAsia="ru-RU"/>
        </w:rPr>
        <w:t xml:space="preserve">, </w:t>
      </w:r>
      <w:proofErr w:type="spellStart"/>
      <w:r w:rsidRPr="008B0565">
        <w:rPr>
          <w:rFonts w:ascii="Times New Roman" w:hAnsi="Times New Roman"/>
          <w:lang w:eastAsia="ru-RU"/>
        </w:rPr>
        <w:t>Иловец</w:t>
      </w:r>
      <w:proofErr w:type="spellEnd"/>
      <w:r w:rsidRPr="008B0565">
        <w:rPr>
          <w:rFonts w:ascii="Times New Roman" w:hAnsi="Times New Roman"/>
          <w:lang w:eastAsia="ru-RU"/>
        </w:rPr>
        <w:t xml:space="preserve">, </w:t>
      </w:r>
      <w:proofErr w:type="spellStart"/>
      <w:r w:rsidRPr="008B0565">
        <w:rPr>
          <w:rFonts w:ascii="Times New Roman" w:hAnsi="Times New Roman"/>
          <w:lang w:eastAsia="ru-RU"/>
        </w:rPr>
        <w:t>Н.Носково</w:t>
      </w:r>
      <w:proofErr w:type="spellEnd"/>
      <w:r w:rsidRPr="008B0565">
        <w:rPr>
          <w:rFonts w:ascii="Times New Roman" w:hAnsi="Times New Roman"/>
          <w:lang w:eastAsia="ru-RU"/>
        </w:rPr>
        <w:t xml:space="preserve">, </w:t>
      </w:r>
      <w:proofErr w:type="spellStart"/>
      <w:r w:rsidRPr="008B0565">
        <w:rPr>
          <w:rFonts w:ascii="Times New Roman" w:hAnsi="Times New Roman"/>
          <w:lang w:eastAsia="ru-RU"/>
        </w:rPr>
        <w:t>Н.Новики</w:t>
      </w:r>
      <w:proofErr w:type="spellEnd"/>
      <w:r w:rsidRPr="008B0565">
        <w:rPr>
          <w:rFonts w:ascii="Times New Roman" w:hAnsi="Times New Roman"/>
          <w:lang w:eastAsia="ru-RU"/>
        </w:rPr>
        <w:t xml:space="preserve">, Соболи. Центральная усадьба расположена в </w:t>
      </w:r>
      <w:proofErr w:type="spellStart"/>
      <w:r w:rsidRPr="008B0565">
        <w:rPr>
          <w:rFonts w:ascii="Times New Roman" w:hAnsi="Times New Roman"/>
          <w:lang w:eastAsia="ru-RU"/>
        </w:rPr>
        <w:t>д</w:t>
      </w:r>
      <w:proofErr w:type="gramStart"/>
      <w:r w:rsidRPr="008B0565">
        <w:rPr>
          <w:rFonts w:ascii="Times New Roman" w:hAnsi="Times New Roman"/>
          <w:lang w:eastAsia="ru-RU"/>
        </w:rPr>
        <w:t>.С</w:t>
      </w:r>
      <w:proofErr w:type="gramEnd"/>
      <w:r w:rsidRPr="008B0565">
        <w:rPr>
          <w:rFonts w:ascii="Times New Roman" w:hAnsi="Times New Roman"/>
          <w:lang w:eastAsia="ru-RU"/>
        </w:rPr>
        <w:t>нопот</w:t>
      </w:r>
      <w:proofErr w:type="spellEnd"/>
      <w:r w:rsidRPr="008B0565">
        <w:rPr>
          <w:rFonts w:ascii="Times New Roman" w:hAnsi="Times New Roman"/>
          <w:lang w:eastAsia="ru-RU"/>
        </w:rPr>
        <w:t>.</w:t>
      </w:r>
    </w:p>
    <w:p w:rsidR="00305A0B" w:rsidRPr="00823D64" w:rsidRDefault="00305A0B" w:rsidP="00305A0B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Производственные территории в границах населенного пункта находятся в западной части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д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.С</w:t>
      </w:r>
      <w:proofErr w:type="gramEnd"/>
      <w:r w:rsidRPr="00823D64">
        <w:rPr>
          <w:rFonts w:ascii="Times New Roman" w:eastAsia="Times New Roman" w:hAnsi="Times New Roman"/>
          <w:lang w:eastAsia="ru-RU"/>
        </w:rPr>
        <w:t>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; в северном направлении от населенного пункта, за озером на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р.Снопот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расположены животноводческие комплексы. В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д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.С</w:t>
      </w:r>
      <w:proofErr w:type="gramEnd"/>
      <w:r w:rsidRPr="00823D64">
        <w:rPr>
          <w:rFonts w:ascii="Times New Roman" w:eastAsia="Times New Roman" w:hAnsi="Times New Roman"/>
          <w:lang w:eastAsia="ru-RU"/>
        </w:rPr>
        <w:t>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имеются объект культурного наследия (памятник истории  и  культуры), в отношении которого необходимо установление зон охраны - «Братская могила воинов Великой Отечественной войны», 1943г. </w:t>
      </w:r>
    </w:p>
    <w:p w:rsidR="00305A0B" w:rsidRPr="00823D64" w:rsidRDefault="00305A0B" w:rsidP="00305A0B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В результате комплексной оценки территории выявлены территории, в границах которых устанавливаются ограничения на использование и осуществление градостроительной деятельности – санитарно-защитные зоны производственных и коммунальных объектов,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водоохранная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зона реки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. </w:t>
      </w:r>
    </w:p>
    <w:p w:rsidR="00305A0B" w:rsidRPr="00823D64" w:rsidRDefault="00305A0B" w:rsidP="00305A0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        Численность населения села </w:t>
      </w:r>
      <w:r w:rsidR="005B37B5">
        <w:rPr>
          <w:rFonts w:ascii="Times New Roman" w:eastAsia="Times New Roman" w:hAnsi="Times New Roman"/>
          <w:lang w:eastAsia="ru-RU"/>
        </w:rPr>
        <w:t>на 01.01.2023 год составляет 89</w:t>
      </w:r>
      <w:r w:rsidRPr="00823D64">
        <w:rPr>
          <w:rFonts w:ascii="Times New Roman" w:eastAsia="Times New Roman" w:hAnsi="Times New Roman"/>
          <w:lang w:eastAsia="ru-RU"/>
        </w:rPr>
        <w:t xml:space="preserve"> человека.</w:t>
      </w:r>
    </w:p>
    <w:p w:rsidR="00305A0B" w:rsidRPr="008B0565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B0565">
        <w:rPr>
          <w:rFonts w:ascii="Times New Roman" w:eastAsia="Times New Roman" w:hAnsi="Times New Roman"/>
          <w:lang w:eastAsia="ru-RU"/>
        </w:rPr>
        <w:t>Структура населения по возрастному составу определена по данным администрации муниципального</w:t>
      </w:r>
      <w:r w:rsidRPr="008B0565">
        <w:rPr>
          <w:rFonts w:ascii="Times New Roman" w:hAnsi="Times New Roman"/>
          <w:lang w:eastAsia="ru-RU"/>
        </w:rPr>
        <w:t xml:space="preserve"> образования сельское поселение  «Деревня </w:t>
      </w:r>
      <w:proofErr w:type="spellStart"/>
      <w:r w:rsidRPr="008B0565">
        <w:rPr>
          <w:rFonts w:ascii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hAnsi="Times New Roman"/>
          <w:lang w:eastAsia="ru-RU"/>
        </w:rPr>
        <w:t>»       Спас-</w:t>
      </w:r>
      <w:proofErr w:type="spellStart"/>
      <w:r w:rsidRPr="008B0565">
        <w:rPr>
          <w:rFonts w:ascii="Times New Roman" w:hAnsi="Times New Roman"/>
          <w:lang w:eastAsia="ru-RU"/>
        </w:rPr>
        <w:t>Деменского</w:t>
      </w:r>
      <w:proofErr w:type="spellEnd"/>
      <w:r w:rsidRPr="008B0565">
        <w:rPr>
          <w:rFonts w:ascii="Times New Roman" w:hAnsi="Times New Roman"/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Количество трудоспосо</w:t>
      </w:r>
      <w:r w:rsidR="005B37B5">
        <w:rPr>
          <w:rFonts w:ascii="Times New Roman" w:eastAsia="Times New Roman" w:hAnsi="Times New Roman"/>
          <w:lang w:eastAsia="ru-RU"/>
        </w:rPr>
        <w:t>бного населения  составляет 44</w:t>
      </w:r>
      <w:r w:rsidRPr="00823D64">
        <w:rPr>
          <w:rFonts w:ascii="Times New Roman" w:eastAsia="Times New Roman" w:hAnsi="Times New Roman"/>
          <w:lang w:eastAsia="ru-RU"/>
        </w:rPr>
        <w:t xml:space="preserve"> человек, или около 54,5 % численности населения. Дети </w:t>
      </w:r>
      <w:r w:rsidR="005B37B5">
        <w:rPr>
          <w:rFonts w:ascii="Times New Roman" w:eastAsia="Times New Roman" w:hAnsi="Times New Roman"/>
          <w:lang w:eastAsia="ru-RU"/>
        </w:rPr>
        <w:t>5 чел. человека или 5</w:t>
      </w:r>
      <w:r w:rsidRPr="00823D64">
        <w:rPr>
          <w:rFonts w:ascii="Times New Roman" w:eastAsia="Times New Roman" w:hAnsi="Times New Roman"/>
          <w:lang w:eastAsia="ru-RU"/>
        </w:rPr>
        <w:t xml:space="preserve">.1% от численности населения. Нетрудоспособное население составляет 40 человека человек или 36.4%. </w:t>
      </w:r>
    </w:p>
    <w:p w:rsidR="00305A0B" w:rsidRPr="00823D64" w:rsidRDefault="00305A0B" w:rsidP="00305A0B">
      <w:pPr>
        <w:tabs>
          <w:tab w:val="left" w:leader="do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823D64">
        <w:rPr>
          <w:rFonts w:ascii="Times New Roman" w:eastAsia="Times New Roman" w:hAnsi="Times New Roman"/>
          <w:noProof/>
          <w:lang w:eastAsia="ru-RU"/>
        </w:rPr>
        <w:t>Средний размер семьи – 2 человека.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23D64">
        <w:rPr>
          <w:rFonts w:ascii="Times New Roman" w:eastAsia="Times New Roman" w:hAnsi="Times New Roman"/>
          <w:b/>
          <w:color w:val="000000"/>
          <w:lang w:eastAsia="ru-RU"/>
        </w:rPr>
        <w:t xml:space="preserve">                                2.2. Термины и определения.</w:t>
      </w:r>
    </w:p>
    <w:p w:rsidR="00305A0B" w:rsidRPr="008B0565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B0565">
        <w:rPr>
          <w:rFonts w:ascii="Times New Roman" w:eastAsia="Times New Roman" w:hAnsi="Times New Roman"/>
          <w:lang w:eastAsia="ru-RU"/>
        </w:rPr>
        <w:t xml:space="preserve">В настоящей схеме водоснабжения </w:t>
      </w:r>
      <w:r w:rsidRPr="008B0565">
        <w:rPr>
          <w:rFonts w:ascii="Times New Roman" w:hAnsi="Times New Roman"/>
          <w:lang w:eastAsia="ru-RU"/>
        </w:rPr>
        <w:t xml:space="preserve">муниципального образования сельское поселение «Деревня </w:t>
      </w:r>
      <w:proofErr w:type="spellStart"/>
      <w:r w:rsidRPr="008B0565">
        <w:rPr>
          <w:rFonts w:ascii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hAnsi="Times New Roman"/>
          <w:lang w:eastAsia="ru-RU"/>
        </w:rPr>
        <w:t>»       Спас-</w:t>
      </w:r>
      <w:proofErr w:type="spellStart"/>
      <w:r w:rsidRPr="008B0565">
        <w:rPr>
          <w:rFonts w:ascii="Times New Roman" w:hAnsi="Times New Roman"/>
          <w:lang w:eastAsia="ru-RU"/>
        </w:rPr>
        <w:t>Деменского</w:t>
      </w:r>
      <w:proofErr w:type="spellEnd"/>
      <w:r w:rsidRPr="008B0565">
        <w:rPr>
          <w:rFonts w:ascii="Times New Roman" w:hAnsi="Times New Roman"/>
          <w:lang w:eastAsia="ru-RU"/>
        </w:rPr>
        <w:t xml:space="preserve"> района Калужской области </w:t>
      </w:r>
      <w:r w:rsidRPr="008B0565">
        <w:rPr>
          <w:rFonts w:ascii="Times New Roman" w:eastAsia="Times New Roman" w:hAnsi="Times New Roman"/>
          <w:lang w:eastAsia="ru-RU"/>
        </w:rPr>
        <w:t>используются следующие термины и определения: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«водовод»</w:t>
      </w:r>
      <w:r w:rsidRPr="00823D64">
        <w:rPr>
          <w:rFonts w:ascii="Times New Roman" w:eastAsia="Times New Roman" w:hAnsi="Times New Roman"/>
          <w:lang w:eastAsia="ru-RU"/>
        </w:rPr>
        <w:t> – водопроводящее сооружение, сооружение для пропуска (подачи) воды к месту её потребления;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«источник водоснабжения»</w:t>
      </w:r>
      <w:r w:rsidRPr="00823D64">
        <w:rPr>
          <w:rFonts w:ascii="Times New Roman" w:eastAsia="Times New Roman" w:hAnsi="Times New Roman"/>
          <w:lang w:eastAsia="ru-RU"/>
        </w:rPr>
        <w:t xml:space="preserve"> – используемый для водоснабжения водный объект или месторождение подземных вод;                                                                 </w:t>
      </w:r>
      <w:r w:rsidRPr="00823D64">
        <w:rPr>
          <w:rFonts w:ascii="Times New Roman" w:eastAsia="Times New Roman" w:hAnsi="Times New Roman"/>
          <w:b/>
          <w:lang w:eastAsia="ru-RU"/>
        </w:rPr>
        <w:t>«расчетные расходы воды»</w:t>
      </w:r>
      <w:r w:rsidRPr="00823D64">
        <w:rPr>
          <w:rFonts w:ascii="Times New Roman" w:eastAsia="Times New Roman" w:hAnsi="Times New Roman"/>
          <w:lang w:eastAsia="ru-RU"/>
        </w:rPr>
        <w:t> – расходы воды для различных видов водоснабжения, определенные в соответствии с требованиями нормативов;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 xml:space="preserve"> «зона действия предприятия»</w:t>
      </w:r>
      <w:r w:rsidRPr="00823D64">
        <w:rPr>
          <w:rFonts w:ascii="Times New Roman" w:eastAsia="Times New Roman" w:hAnsi="Times New Roman"/>
          <w:lang w:eastAsia="ru-RU"/>
        </w:rPr>
        <w:t> (эксплуатационная зона) – территория, включающая в себя зоны расположения объектов систем водоснабжения </w:t>
      </w:r>
      <w:r w:rsidRPr="00823D64">
        <w:rPr>
          <w:rFonts w:ascii="Times New Roman" w:eastAsia="Times New Roman" w:hAnsi="Times New Roman"/>
          <w:lang w:eastAsia="ru-RU"/>
        </w:rPr>
        <w:br/>
        <w:t>и организации, осуществляющей водоснабжение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 ,</w:t>
      </w:r>
      <w:proofErr w:type="gramEnd"/>
      <w:r w:rsidRPr="00823D64">
        <w:rPr>
          <w:rFonts w:ascii="Times New Roman" w:eastAsia="Times New Roman" w:hAnsi="Times New Roman"/>
          <w:lang w:eastAsia="ru-RU"/>
        </w:rPr>
        <w:t xml:space="preserve"> а также зоны расположения объектов ее абонентов (потребителей);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«зона действия (технологическая зона) объекта водоснабжения»</w:t>
      </w:r>
      <w:r w:rsidRPr="00823D64">
        <w:rPr>
          <w:rFonts w:ascii="Times New Roman" w:eastAsia="Times New Roman" w:hAnsi="Times New Roman"/>
          <w:lang w:eastAsia="ru-RU"/>
        </w:rPr>
        <w:t> 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 xml:space="preserve"> «схема водоснабжения»</w:t>
      </w:r>
      <w:r w:rsidRPr="00823D64">
        <w:rPr>
          <w:rFonts w:ascii="Times New Roman" w:eastAsia="Times New Roman" w:hAnsi="Times New Roman"/>
          <w:lang w:eastAsia="ru-RU"/>
        </w:rPr>
        <w:t> 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 </w:t>
      </w:r>
      <w:r w:rsidRPr="00823D64">
        <w:rPr>
          <w:rFonts w:ascii="Times New Roman" w:eastAsia="Times New Roman" w:hAnsi="Times New Roman"/>
          <w:lang w:eastAsia="ru-RU"/>
        </w:rPr>
        <w:br/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lastRenderedPageBreak/>
        <w:t>«схема инженерной инфраструктуры»</w:t>
      </w:r>
      <w:r w:rsidRPr="00823D64">
        <w:rPr>
          <w:rFonts w:ascii="Times New Roman" w:eastAsia="Times New Roman" w:hAnsi="Times New Roman"/>
          <w:lang w:eastAsia="ru-RU"/>
        </w:rPr>
        <w:t> 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color w:val="4A5562"/>
          <w:lang w:eastAsia="ru-RU"/>
        </w:rPr>
        <w:t>«</w:t>
      </w:r>
      <w:r w:rsidRPr="00823D64">
        <w:rPr>
          <w:rFonts w:ascii="Times New Roman" w:eastAsia="Times New Roman" w:hAnsi="Times New Roman"/>
          <w:b/>
          <w:lang w:eastAsia="ru-RU"/>
        </w:rPr>
        <w:t>электронная модель сети водоснабжения</w:t>
      </w:r>
      <w:r w:rsidRPr="00823D64">
        <w:rPr>
          <w:rFonts w:ascii="Times New Roman" w:eastAsia="Times New Roman" w:hAnsi="Times New Roman"/>
          <w:lang w:eastAsia="ru-RU"/>
        </w:rPr>
        <w:t>» – комплекс программ и баз данных, описывающий топологию наружных сетей и сооружений водоснабжения, их технические и режимные характеристики и позволяющий проводить гидравлические расчеты.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 xml:space="preserve">       2.3. Общая характеристика систем водоснабжения.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B0565">
        <w:rPr>
          <w:rFonts w:ascii="Times New Roman" w:hAnsi="Times New Roman"/>
          <w:lang w:eastAsia="ru-RU"/>
        </w:rPr>
        <w:t xml:space="preserve">        В настоящее время на территории муниципального образования </w:t>
      </w:r>
      <w:proofErr w:type="spellStart"/>
      <w:proofErr w:type="gramStart"/>
      <w:r w:rsidRPr="008B0565">
        <w:rPr>
          <w:rFonts w:ascii="Times New Roman" w:hAnsi="Times New Roman"/>
          <w:lang w:eastAsia="ru-RU"/>
        </w:rPr>
        <w:t>образования</w:t>
      </w:r>
      <w:proofErr w:type="spellEnd"/>
      <w:proofErr w:type="gramEnd"/>
      <w:r w:rsidRPr="008B0565">
        <w:rPr>
          <w:rFonts w:ascii="Times New Roman" w:hAnsi="Times New Roman"/>
          <w:lang w:eastAsia="ru-RU"/>
        </w:rPr>
        <w:t xml:space="preserve"> сельское поселение «Деревня </w:t>
      </w:r>
      <w:proofErr w:type="spellStart"/>
      <w:r w:rsidRPr="008B0565">
        <w:rPr>
          <w:rFonts w:ascii="Times New Roman" w:hAnsi="Times New Roman"/>
          <w:lang w:eastAsia="ru-RU"/>
        </w:rPr>
        <w:t>Снопот</w:t>
      </w:r>
      <w:proofErr w:type="spellEnd"/>
      <w:r w:rsidRPr="008B0565">
        <w:rPr>
          <w:rFonts w:ascii="Times New Roman" w:hAnsi="Times New Roman"/>
          <w:lang w:eastAsia="ru-RU"/>
        </w:rPr>
        <w:t>»       Спас-</w:t>
      </w:r>
      <w:proofErr w:type="spellStart"/>
      <w:r w:rsidRPr="008B0565">
        <w:rPr>
          <w:rFonts w:ascii="Times New Roman" w:hAnsi="Times New Roman"/>
          <w:lang w:eastAsia="ru-RU"/>
        </w:rPr>
        <w:t>Деменского</w:t>
      </w:r>
      <w:proofErr w:type="spellEnd"/>
      <w:r w:rsidRPr="008B0565">
        <w:rPr>
          <w:rFonts w:ascii="Times New Roman" w:hAnsi="Times New Roman"/>
          <w:lang w:eastAsia="ru-RU"/>
        </w:rPr>
        <w:t xml:space="preserve"> района Калужской области имеется централизованная система водоснабжения в д. </w:t>
      </w:r>
      <w:proofErr w:type="spellStart"/>
      <w:r w:rsidRPr="008B0565">
        <w:rPr>
          <w:rFonts w:ascii="Times New Roman" w:hAnsi="Times New Roman"/>
          <w:lang w:eastAsia="ru-RU"/>
        </w:rPr>
        <w:t>Церковщина</w:t>
      </w:r>
      <w:proofErr w:type="spellEnd"/>
      <w:r w:rsidRPr="008B0565">
        <w:rPr>
          <w:rFonts w:ascii="Times New Roman" w:hAnsi="Times New Roman"/>
          <w:lang w:eastAsia="ru-RU"/>
        </w:rPr>
        <w:t xml:space="preserve">. Водоснабжение </w:t>
      </w:r>
      <w:proofErr w:type="gramStart"/>
      <w:r w:rsidRPr="008B0565">
        <w:rPr>
          <w:rFonts w:ascii="Times New Roman" w:hAnsi="Times New Roman"/>
          <w:lang w:eastAsia="ru-RU"/>
        </w:rPr>
        <w:t>осуществляется из артезианской скважины с водонапорной башней</w:t>
      </w:r>
      <w:r w:rsidRPr="00823D64">
        <w:rPr>
          <w:lang w:eastAsia="ru-RU"/>
        </w:rPr>
        <w:t xml:space="preserve">  </w:t>
      </w:r>
      <w:r w:rsidRPr="00823D64">
        <w:rPr>
          <w:rFonts w:ascii="Times New Roman" w:hAnsi="Times New Roman"/>
          <w:lang w:eastAsia="ru-RU"/>
        </w:rPr>
        <w:t>Потребителям подается</w:t>
      </w:r>
      <w:proofErr w:type="gramEnd"/>
      <w:r w:rsidRPr="00823D64">
        <w:rPr>
          <w:rFonts w:ascii="Times New Roman" w:hAnsi="Times New Roman"/>
          <w:lang w:eastAsia="ru-RU"/>
        </w:rPr>
        <w:t xml:space="preserve"> вода в соответствии с требованиями Сан </w:t>
      </w:r>
      <w:proofErr w:type="spellStart"/>
      <w:r w:rsidRPr="00823D64">
        <w:rPr>
          <w:rFonts w:ascii="Times New Roman" w:hAnsi="Times New Roman"/>
          <w:lang w:eastAsia="ru-RU"/>
        </w:rPr>
        <w:t>ПиН</w:t>
      </w:r>
      <w:proofErr w:type="spellEnd"/>
      <w:r w:rsidRPr="00823D64">
        <w:rPr>
          <w:rFonts w:ascii="Times New Roman" w:hAnsi="Times New Roman"/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 Техническое состояние подводящих и разводящих по д. </w:t>
      </w:r>
      <w:proofErr w:type="spellStart"/>
      <w:r w:rsidRPr="00823D64">
        <w:rPr>
          <w:rFonts w:ascii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водопроводных сетей и сооружений не обеспечивает предъявляемых к ним требований. </w:t>
      </w:r>
      <w:proofErr w:type="gramStart"/>
      <w:r w:rsidRPr="00823D64">
        <w:rPr>
          <w:rFonts w:ascii="Times New Roman" w:hAnsi="Times New Roman"/>
          <w:lang w:eastAsia="ru-RU"/>
        </w:rPr>
        <w:t>Из</w:t>
      </w:r>
      <w:proofErr w:type="gramEnd"/>
      <w:r w:rsidRPr="00823D64">
        <w:rPr>
          <w:rFonts w:ascii="Times New Roman" w:hAnsi="Times New Roman"/>
          <w:lang w:eastAsia="ru-RU"/>
        </w:rPr>
        <w:t xml:space="preserve"> - </w:t>
      </w:r>
      <w:proofErr w:type="gramStart"/>
      <w:r w:rsidRPr="00823D64">
        <w:rPr>
          <w:rFonts w:ascii="Times New Roman" w:hAnsi="Times New Roman"/>
          <w:lang w:eastAsia="ru-RU"/>
        </w:rPr>
        <w:t>за</w:t>
      </w:r>
      <w:proofErr w:type="gramEnd"/>
      <w:r w:rsidRPr="00823D64">
        <w:rPr>
          <w:rFonts w:ascii="Times New Roman" w:hAnsi="Times New Roman"/>
          <w:lang w:eastAsia="ru-RU"/>
        </w:rPr>
        <w:t xml:space="preserve"> длительного срока эксплуатации и особенности грунта (</w:t>
      </w:r>
      <w:proofErr w:type="spellStart"/>
      <w:r w:rsidRPr="00823D64">
        <w:rPr>
          <w:rFonts w:ascii="Times New Roman" w:hAnsi="Times New Roman"/>
          <w:lang w:eastAsia="ru-RU"/>
        </w:rPr>
        <w:t>просадочные</w:t>
      </w:r>
      <w:proofErr w:type="spellEnd"/>
      <w:r w:rsidRPr="00823D64">
        <w:rPr>
          <w:rFonts w:ascii="Times New Roman" w:hAnsi="Times New Roman"/>
          <w:lang w:eastAsia="ru-RU"/>
        </w:rPr>
        <w:t xml:space="preserve"> грунты) подводящие и разводящие по д. </w:t>
      </w:r>
      <w:proofErr w:type="spellStart"/>
      <w:r w:rsidRPr="00823D64">
        <w:rPr>
          <w:rFonts w:ascii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водопроводные сети находятся в аварийном состоянии. Существующая линия центрального водопровода в </w:t>
      </w:r>
      <w:proofErr w:type="spellStart"/>
      <w:r w:rsidRPr="00823D64">
        <w:rPr>
          <w:rFonts w:ascii="Times New Roman" w:hAnsi="Times New Roman"/>
          <w:lang w:eastAsia="ru-RU"/>
        </w:rPr>
        <w:t>Церковщине</w:t>
      </w:r>
      <w:proofErr w:type="spellEnd"/>
      <w:r w:rsidRPr="00823D64">
        <w:rPr>
          <w:rFonts w:ascii="Times New Roman" w:hAnsi="Times New Roman"/>
          <w:lang w:eastAsia="ru-RU"/>
        </w:rPr>
        <w:t xml:space="preserve">  построена до 1987 года. 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3D64">
        <w:rPr>
          <w:rFonts w:ascii="Times New Roman" w:hAnsi="Times New Roman"/>
          <w:sz w:val="20"/>
          <w:szCs w:val="20"/>
          <w:lang w:eastAsia="ru-RU"/>
        </w:rPr>
        <w:t>СУЩЕСТВУЮЩАЯ СХЕМА  ВОДОПРОВОДА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                                в д. </w:t>
      </w:r>
      <w:proofErr w:type="spellStart"/>
      <w:r w:rsidRPr="00823D64">
        <w:rPr>
          <w:rFonts w:ascii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hAnsi="Times New Roman"/>
          <w:lang w:eastAsia="ru-RU"/>
        </w:rPr>
        <w:t>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7772400" cy="10668000"/>
            <wp:effectExtent l="0" t="0" r="0" b="0"/>
            <wp:docPr id="1" name="Рисунок 1" descr="Схема водо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водоп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lastRenderedPageBreak/>
        <w:t xml:space="preserve">         СУЩЕСТВУЮЩЕЕ ПОЛОЖЕНИЕ В СФЕРЕ ВОДОСНАБЖЕНИЯ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3.1. Анализ структуры системы водоснабжения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lang w:eastAsia="ru-RU"/>
        </w:rPr>
        <w:t>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хозяйственно-питьевого водоснабжения. В настоящее время основным источником хозяйственно-питьевого, противопожарного и производственного водоснабжения</w:t>
      </w:r>
      <w:r w:rsidRPr="00823D64">
        <w:rPr>
          <w:color w:val="4A5562"/>
          <w:lang w:eastAsia="ru-RU"/>
        </w:rPr>
        <w:t xml:space="preserve"> </w:t>
      </w:r>
      <w:r w:rsidRPr="00823D64">
        <w:rPr>
          <w:lang w:eastAsia="ru-RU"/>
        </w:rPr>
        <w:t xml:space="preserve">муниципального образования </w:t>
      </w:r>
      <w:r w:rsidRPr="00823D64">
        <w:rPr>
          <w:color w:val="4A5562"/>
          <w:lang w:eastAsia="ru-RU"/>
        </w:rPr>
        <w:t>сельское поселение</w:t>
      </w:r>
      <w:r w:rsidRPr="00823D64">
        <w:rPr>
          <w:lang w:eastAsia="ru-RU"/>
        </w:rPr>
        <w:t xml:space="preserve">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 является артезианская скважина </w:t>
      </w:r>
      <w:proofErr w:type="spellStart"/>
      <w:r w:rsidRPr="00823D64">
        <w:rPr>
          <w:lang w:eastAsia="ru-RU"/>
        </w:rPr>
        <w:t>и</w:t>
      </w:r>
      <w:proofErr w:type="gramStart"/>
      <w:r w:rsidRPr="00823D64">
        <w:rPr>
          <w:lang w:eastAsia="ru-RU"/>
        </w:rPr>
        <w:t>.в</w:t>
      </w:r>
      <w:proofErr w:type="gramEnd"/>
      <w:r w:rsidRPr="00823D64">
        <w:rPr>
          <w:lang w:eastAsia="ru-RU"/>
        </w:rPr>
        <w:t>одопровод</w:t>
      </w:r>
      <w:proofErr w:type="spellEnd"/>
      <w:r w:rsidRPr="00823D64">
        <w:rPr>
          <w:color w:val="4A5562"/>
          <w:lang w:eastAsia="ru-RU"/>
        </w:rPr>
        <w:t xml:space="preserve">. </w:t>
      </w:r>
      <w:r w:rsidRPr="00823D64">
        <w:rPr>
          <w:lang w:eastAsia="ru-RU"/>
        </w:rPr>
        <w:t xml:space="preserve">Качество воды по основным показателям удовлетворяет требованиям Сан </w:t>
      </w:r>
      <w:proofErr w:type="spellStart"/>
      <w:r w:rsidRPr="00823D64">
        <w:rPr>
          <w:lang w:eastAsia="ru-RU"/>
        </w:rPr>
        <w:t>ПиН</w:t>
      </w:r>
      <w:proofErr w:type="spellEnd"/>
      <w:r w:rsidRPr="00823D64">
        <w:rPr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 воды показывает: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содержание железа от 0,3 мг/куб. </w:t>
      </w:r>
      <w:proofErr w:type="spellStart"/>
      <w:r w:rsidRPr="00823D64">
        <w:rPr>
          <w:rFonts w:ascii="Times New Roman" w:hAnsi="Times New Roman"/>
          <w:lang w:eastAsia="ru-RU"/>
        </w:rPr>
        <w:t>дм</w:t>
      </w:r>
      <w:proofErr w:type="spellEnd"/>
      <w:r w:rsidRPr="00823D64">
        <w:rPr>
          <w:rFonts w:ascii="Times New Roman" w:hAnsi="Times New Roman"/>
          <w:lang w:eastAsia="ru-RU"/>
        </w:rPr>
        <w:t xml:space="preserve">  (при норме 0,3 мг/л);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мутность 0,67 мг/куб. </w:t>
      </w:r>
      <w:proofErr w:type="spellStart"/>
      <w:r w:rsidRPr="00823D64">
        <w:rPr>
          <w:rFonts w:ascii="Times New Roman" w:hAnsi="Times New Roman"/>
          <w:lang w:eastAsia="ru-RU"/>
        </w:rPr>
        <w:t>дм</w:t>
      </w:r>
      <w:proofErr w:type="spellEnd"/>
      <w:r w:rsidRPr="00823D64">
        <w:rPr>
          <w:rFonts w:ascii="Times New Roman" w:hAnsi="Times New Roman"/>
          <w:lang w:eastAsia="ru-RU"/>
        </w:rPr>
        <w:t xml:space="preserve">  (при норме 1,5 мг/</w:t>
      </w:r>
      <w:proofErr w:type="spellStart"/>
      <w:r w:rsidRPr="00823D64">
        <w:rPr>
          <w:rFonts w:ascii="Times New Roman" w:hAnsi="Times New Roman"/>
          <w:lang w:eastAsia="ru-RU"/>
        </w:rPr>
        <w:t>куб</w:t>
      </w:r>
      <w:proofErr w:type="gramStart"/>
      <w:r w:rsidRPr="00823D64">
        <w:rPr>
          <w:rFonts w:ascii="Times New Roman" w:hAnsi="Times New Roman"/>
          <w:lang w:eastAsia="ru-RU"/>
        </w:rPr>
        <w:t>.д</w:t>
      </w:r>
      <w:proofErr w:type="gramEnd"/>
      <w:r w:rsidRPr="00823D64">
        <w:rPr>
          <w:rFonts w:ascii="Times New Roman" w:hAnsi="Times New Roman"/>
          <w:lang w:eastAsia="ru-RU"/>
        </w:rPr>
        <w:t>м</w:t>
      </w:r>
      <w:proofErr w:type="spellEnd"/>
      <w:r w:rsidRPr="00823D64">
        <w:rPr>
          <w:rFonts w:ascii="Times New Roman" w:hAnsi="Times New Roman"/>
          <w:lang w:eastAsia="ru-RU"/>
        </w:rPr>
        <w:t>)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 -жесткость 7,0 мг/куб. </w:t>
      </w:r>
      <w:proofErr w:type="spellStart"/>
      <w:r w:rsidRPr="00823D64">
        <w:rPr>
          <w:rFonts w:ascii="Times New Roman" w:hAnsi="Times New Roman"/>
          <w:lang w:eastAsia="ru-RU"/>
        </w:rPr>
        <w:t>дм</w:t>
      </w:r>
      <w:proofErr w:type="spellEnd"/>
      <w:r w:rsidRPr="00823D64">
        <w:rPr>
          <w:rFonts w:ascii="Times New Roman" w:hAnsi="Times New Roman"/>
          <w:lang w:eastAsia="ru-RU"/>
        </w:rPr>
        <w:t xml:space="preserve"> (при норме 7,0 мг/</w:t>
      </w:r>
      <w:proofErr w:type="spellStart"/>
      <w:r w:rsidRPr="00823D64">
        <w:rPr>
          <w:rFonts w:ascii="Times New Roman" w:hAnsi="Times New Roman"/>
          <w:lang w:eastAsia="ru-RU"/>
        </w:rPr>
        <w:t>куб</w:t>
      </w:r>
      <w:proofErr w:type="gramStart"/>
      <w:r w:rsidRPr="00823D64">
        <w:rPr>
          <w:rFonts w:ascii="Times New Roman" w:hAnsi="Times New Roman"/>
          <w:lang w:eastAsia="ru-RU"/>
        </w:rPr>
        <w:t>.д</w:t>
      </w:r>
      <w:proofErr w:type="gramEnd"/>
      <w:r w:rsidRPr="00823D64">
        <w:rPr>
          <w:rFonts w:ascii="Times New Roman" w:hAnsi="Times New Roman"/>
          <w:lang w:eastAsia="ru-RU"/>
        </w:rPr>
        <w:t>м</w:t>
      </w:r>
      <w:proofErr w:type="spellEnd"/>
      <w:r w:rsidRPr="00823D64">
        <w:rPr>
          <w:rFonts w:ascii="Times New Roman" w:hAnsi="Times New Roman"/>
          <w:lang w:eastAsia="ru-RU"/>
        </w:rPr>
        <w:t>).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Водоснабжение организовано 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от</w:t>
      </w:r>
      <w:proofErr w:type="gramEnd"/>
      <w:r w:rsidRPr="00823D64">
        <w:rPr>
          <w:rFonts w:ascii="Times New Roman" w:eastAsia="Times New Roman" w:hAnsi="Times New Roman"/>
          <w:lang w:eastAsia="ru-RU"/>
        </w:rPr>
        <w:t>:</w:t>
      </w:r>
    </w:p>
    <w:p w:rsidR="00305A0B" w:rsidRPr="00823D64" w:rsidRDefault="00305A0B" w:rsidP="00305A0B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- централизованной системы, включающей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скважину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,в</w:t>
      </w:r>
      <w:proofErr w:type="gramEnd"/>
      <w:r w:rsidRPr="00823D64">
        <w:rPr>
          <w:rFonts w:ascii="Times New Roman" w:eastAsia="Times New Roman" w:hAnsi="Times New Roman"/>
          <w:lang w:eastAsia="ru-RU"/>
        </w:rPr>
        <w:t>одонапорную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башню и водопроводные сети;</w:t>
      </w:r>
    </w:p>
    <w:p w:rsidR="00305A0B" w:rsidRPr="00823D64" w:rsidRDefault="00305A0B" w:rsidP="00305A0B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Характеристика существующих водозаборных узлов.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lang w:eastAsia="ru-RU"/>
        </w:rPr>
        <w:t xml:space="preserve">Водоснабжение в </w:t>
      </w:r>
      <w:proofErr w:type="spellStart"/>
      <w:r w:rsidRPr="00823D64">
        <w:rPr>
          <w:lang w:eastAsia="ru-RU"/>
        </w:rPr>
        <w:t>д</w:t>
      </w:r>
      <w:proofErr w:type="gramStart"/>
      <w:r w:rsidRPr="00823D64">
        <w:rPr>
          <w:lang w:eastAsia="ru-RU"/>
        </w:rPr>
        <w:t>.Ц</w:t>
      </w:r>
      <w:proofErr w:type="gramEnd"/>
      <w:r w:rsidRPr="00823D64">
        <w:rPr>
          <w:lang w:eastAsia="ru-RU"/>
        </w:rPr>
        <w:t>ерковщина</w:t>
      </w:r>
      <w:proofErr w:type="spellEnd"/>
      <w:r w:rsidRPr="00823D64">
        <w:rPr>
          <w:lang w:eastAsia="ru-RU"/>
        </w:rPr>
        <w:t xml:space="preserve"> МО сельское поселение   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 осуществляется  по водопроводу из резервуара (Водонапорной башни) расположенной в д. </w:t>
      </w:r>
      <w:proofErr w:type="spellStart"/>
      <w:r w:rsidRPr="00823D64">
        <w:rPr>
          <w:lang w:eastAsia="ru-RU"/>
        </w:rPr>
        <w:t>Церковщина</w:t>
      </w:r>
      <w:proofErr w:type="spellEnd"/>
      <w:r w:rsidRPr="00823D64">
        <w:rPr>
          <w:lang w:eastAsia="ru-RU"/>
        </w:rPr>
        <w:t xml:space="preserve">. Объём  башни -15 </w:t>
      </w:r>
      <w:proofErr w:type="spellStart"/>
      <w:r w:rsidRPr="00823D64">
        <w:rPr>
          <w:lang w:eastAsia="ru-RU"/>
        </w:rPr>
        <w:t>куб.м</w:t>
      </w:r>
      <w:proofErr w:type="spellEnd"/>
      <w:r w:rsidRPr="00823D64">
        <w:rPr>
          <w:lang w:eastAsia="ru-RU"/>
        </w:rPr>
        <w:t xml:space="preserve">.                                                                                          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Общая протяженность водопроводных сетей сельского поселения составляет 2,256 км.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Основная часть водопроводных сетей была проложена до 1987 г. Основная масса водопроводных сетей состоит из полиэтиленовых труб диаметром от 50 до 100мм. Износ водопроводных сетей составляет более 75%. Потери воды в 2015 и 2016 годах составили свыше 20%.</w:t>
      </w:r>
    </w:p>
    <w:p w:rsidR="00305A0B" w:rsidRPr="00823D64" w:rsidRDefault="00305A0B" w:rsidP="00305A0B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     Водопроводная сеть жилого фонда представляет собой не замкнутую систему водопроводных труб диаметром 15-75мм. Глубина прокладки трубопроводов составляет 0,8 – 2,0 м. </w:t>
      </w:r>
    </w:p>
    <w:p w:rsidR="00305A0B" w:rsidRPr="00823D64" w:rsidRDefault="00305A0B" w:rsidP="00305A0B">
      <w:pPr>
        <w:pStyle w:val="a3"/>
        <w:jc w:val="both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rFonts w:ascii="Times New Roman" w:eastAsia="Times New Roman" w:hAnsi="Times New Roman"/>
          <w:color w:val="4A5562"/>
          <w:lang w:eastAsia="ru-RU"/>
        </w:rPr>
        <w:t xml:space="preserve">       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Износ водопровода на некоторых участках составляет близким к 100%. Фактические потери в сетях при транспортировке 20 % и не совпадают с расчетом РСТ.</w:t>
      </w:r>
      <w:proofErr w:type="gramEnd"/>
      <w:r w:rsidRPr="00823D64">
        <w:rPr>
          <w:rFonts w:ascii="Times New Roman" w:eastAsia="Times New Roman" w:hAnsi="Times New Roman"/>
          <w:lang w:eastAsia="ru-RU"/>
        </w:rPr>
        <w:t xml:space="preserve"> При таком состоянии дел фактические потери будут увеличиваться, из-за роста аварийности на трубопроводах и не плотностей в стыках труб и запорной арматуры. Необходим срочный капитальный ремонт и реконструкция системы водоснабжения. Капитальный ремонт системы водоснабжения требует больших затрат поэтому в мероприятиях программы реконструкция будет финансироваться из двух источников: целевые программы субъекта Федерации (Калужская </w:t>
      </w:r>
      <w:proofErr w:type="spellStart"/>
      <w:proofErr w:type="gramStart"/>
      <w:r w:rsidRPr="00823D64">
        <w:rPr>
          <w:rFonts w:ascii="Times New Roman" w:eastAsia="Times New Roman" w:hAnsi="Times New Roman"/>
          <w:lang w:eastAsia="ru-RU"/>
        </w:rPr>
        <w:t>обл</w:t>
      </w:r>
      <w:proofErr w:type="spellEnd"/>
      <w:proofErr w:type="gramEnd"/>
      <w:r w:rsidRPr="00823D64">
        <w:rPr>
          <w:rFonts w:ascii="Times New Roman" w:eastAsia="Times New Roman" w:hAnsi="Times New Roman"/>
          <w:lang w:eastAsia="ru-RU"/>
        </w:rPr>
        <w:t xml:space="preserve">)) на условиях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софинансирования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средств из местного бюджета 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lang w:eastAsia="ru-RU"/>
        </w:rPr>
        <w:t xml:space="preserve">     Количество воды отпущенной в муниципальном образовании сельское поселение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 в д. </w:t>
      </w:r>
      <w:proofErr w:type="spellStart"/>
      <w:r w:rsidRPr="00823D64">
        <w:rPr>
          <w:lang w:eastAsia="ru-RU"/>
        </w:rPr>
        <w:t>Церковщина</w:t>
      </w:r>
      <w:proofErr w:type="gramStart"/>
      <w:r w:rsidRPr="00823D64">
        <w:rPr>
          <w:lang w:eastAsia="ru-RU"/>
        </w:rPr>
        <w:t>.с</w:t>
      </w:r>
      <w:proofErr w:type="spellEnd"/>
      <w:proofErr w:type="gramEnd"/>
      <w:r w:rsidRPr="00823D64">
        <w:rPr>
          <w:lang w:eastAsia="ru-RU"/>
        </w:rPr>
        <w:t xml:space="preserve"> центральным водоснабжением за последние три года составляет</w:t>
      </w:r>
      <w:r w:rsidRPr="00823D64">
        <w:rPr>
          <w:color w:val="4A5562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980"/>
        <w:gridCol w:w="1521"/>
        <w:gridCol w:w="1521"/>
        <w:gridCol w:w="1521"/>
      </w:tblGrid>
      <w:tr w:rsidR="00305A0B" w:rsidRPr="00823D64" w:rsidTr="004A5284"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Населенный пункт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5B37B5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2020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5B37B5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5B37B5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2022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  <w:tr w:rsidR="00305A0B" w:rsidRPr="00823D64" w:rsidTr="004A5284"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Церковщина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1,8 </w:t>
            </w: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уб.м</w:t>
            </w:r>
            <w:proofErr w:type="spellEnd"/>
            <w:r w:rsidRPr="00823D6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1,8 </w:t>
            </w: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уб.м</w:t>
            </w:r>
            <w:proofErr w:type="spellEnd"/>
            <w:r w:rsidRPr="00823D6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05A0B" w:rsidRPr="00823D64" w:rsidRDefault="00305A0B" w:rsidP="004A528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1,8 </w:t>
            </w: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уб.м</w:t>
            </w:r>
            <w:proofErr w:type="spellEnd"/>
            <w:r w:rsidRPr="00823D6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305A0B" w:rsidRPr="00823D64" w:rsidRDefault="00305A0B" w:rsidP="00305A0B">
      <w:pPr>
        <w:pStyle w:val="a3"/>
        <w:ind w:firstLine="567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Общая численность населения сельского поселения Деревня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eastAsia="Times New Roman" w:hAnsi="Times New Roman"/>
          <w:lang w:eastAsia="ru-RU"/>
        </w:rPr>
        <w:t>»</w:t>
      </w:r>
      <w:r w:rsidR="005B37B5">
        <w:rPr>
          <w:rFonts w:ascii="Times New Roman" w:eastAsia="Times New Roman" w:hAnsi="Times New Roman"/>
          <w:lang w:eastAsia="ru-RU"/>
        </w:rPr>
        <w:t xml:space="preserve"> составляет порядка 89</w:t>
      </w:r>
      <w:r w:rsidRPr="00823D64">
        <w:rPr>
          <w:rFonts w:ascii="Times New Roman" w:eastAsia="Times New Roman" w:hAnsi="Times New Roman"/>
          <w:lang w:eastAsia="ru-RU"/>
        </w:rPr>
        <w:t xml:space="preserve"> человек, все пользуются услугами водоснабжения при следующих нормах потребления: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A5562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Норматив потребления коммунальных услуг по водоснабжению для населения муниципального образования</w:t>
      </w:r>
      <w:r w:rsidRPr="00823D64">
        <w:rPr>
          <w:lang w:eastAsia="ru-RU"/>
        </w:rPr>
        <w:t xml:space="preserve">  сельское поселение  «Деревня </w:t>
      </w:r>
      <w:proofErr w:type="spellStart"/>
      <w:r w:rsidRPr="00823D64">
        <w:rPr>
          <w:lang w:eastAsia="ru-RU"/>
        </w:rPr>
        <w:t>Снопот</w:t>
      </w:r>
      <w:proofErr w:type="spellEnd"/>
      <w:r w:rsidRPr="00823D64">
        <w:rPr>
          <w:lang w:eastAsia="ru-RU"/>
        </w:rPr>
        <w:t>»       Спас-</w:t>
      </w:r>
      <w:proofErr w:type="spellStart"/>
      <w:r w:rsidRPr="00823D64">
        <w:rPr>
          <w:lang w:eastAsia="ru-RU"/>
        </w:rPr>
        <w:t>Деменского</w:t>
      </w:r>
      <w:proofErr w:type="spellEnd"/>
      <w:r w:rsidRPr="00823D64">
        <w:rPr>
          <w:lang w:eastAsia="ru-RU"/>
        </w:rPr>
        <w:t xml:space="preserve"> района Калужской области.</w:t>
      </w:r>
    </w:p>
    <w:p w:rsidR="00305A0B" w:rsidRPr="00823D64" w:rsidRDefault="00305A0B" w:rsidP="00305A0B">
      <w:pPr>
        <w:pStyle w:val="a3"/>
        <w:ind w:firstLine="567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4"/>
        <w:gridCol w:w="3190"/>
        <w:gridCol w:w="1809"/>
      </w:tblGrid>
      <w:tr w:rsidR="00305A0B" w:rsidRPr="00823D64" w:rsidTr="004A5284">
        <w:tc>
          <w:tcPr>
            <w:tcW w:w="59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40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3190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80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Норматив</w:t>
            </w:r>
          </w:p>
        </w:tc>
      </w:tr>
      <w:tr w:rsidR="00305A0B" w:rsidRPr="00823D64" w:rsidTr="004A5284">
        <w:tc>
          <w:tcPr>
            <w:tcW w:w="59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40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Уличный водозабор</w:t>
            </w:r>
          </w:p>
        </w:tc>
        <w:tc>
          <w:tcPr>
            <w:tcW w:w="3190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Куб. м на 1 чел. в месяц</w:t>
            </w:r>
          </w:p>
        </w:tc>
        <w:tc>
          <w:tcPr>
            <w:tcW w:w="180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1,2</w:t>
            </w:r>
          </w:p>
        </w:tc>
      </w:tr>
      <w:tr w:rsidR="00305A0B" w:rsidRPr="00823D64" w:rsidTr="004A5284">
        <w:tc>
          <w:tcPr>
            <w:tcW w:w="59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40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Дом с дворовым водопроводом без канализации</w:t>
            </w:r>
          </w:p>
        </w:tc>
        <w:tc>
          <w:tcPr>
            <w:tcW w:w="3190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Куб. м на 1 чел. в месяц</w:t>
            </w:r>
          </w:p>
        </w:tc>
        <w:tc>
          <w:tcPr>
            <w:tcW w:w="180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1,5</w:t>
            </w:r>
          </w:p>
        </w:tc>
      </w:tr>
      <w:tr w:rsidR="00305A0B" w:rsidRPr="00823D64" w:rsidTr="004A5284">
        <w:tc>
          <w:tcPr>
            <w:tcW w:w="59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40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Дом с внутренним водопроводом и центральной канализацией</w:t>
            </w:r>
          </w:p>
        </w:tc>
        <w:tc>
          <w:tcPr>
            <w:tcW w:w="3190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Куб. м на 1 чел. в месяц</w:t>
            </w:r>
          </w:p>
        </w:tc>
        <w:tc>
          <w:tcPr>
            <w:tcW w:w="180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4,5</w:t>
            </w:r>
          </w:p>
        </w:tc>
      </w:tr>
      <w:tr w:rsidR="00305A0B" w:rsidRPr="00823D64" w:rsidTr="004A5284">
        <w:tc>
          <w:tcPr>
            <w:tcW w:w="59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40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 xml:space="preserve">Дом с внутренним водопроводом  и выгребной ямы, без ванны </w:t>
            </w:r>
          </w:p>
        </w:tc>
        <w:tc>
          <w:tcPr>
            <w:tcW w:w="3190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Куб. м на 1 чел. в месяц</w:t>
            </w:r>
          </w:p>
        </w:tc>
        <w:tc>
          <w:tcPr>
            <w:tcW w:w="180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</w:tr>
    </w:tbl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                                     </w:t>
      </w:r>
      <w:r w:rsidRPr="00823D64">
        <w:rPr>
          <w:rFonts w:ascii="Times New Roman" w:eastAsia="Times New Roman" w:hAnsi="Times New Roman"/>
          <w:b/>
          <w:lang w:eastAsia="ru-RU"/>
        </w:rPr>
        <w:t>Выводы: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1. Отбор воды осуществляется с помощью водозаборных узлов 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2. Источником водоснабжения д. </w:t>
      </w:r>
      <w:proofErr w:type="spellStart"/>
      <w:r w:rsidRPr="00823D64">
        <w:rPr>
          <w:rFonts w:ascii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являются артезианская скважина и Водонапорная башня.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3. Вода соответствует требованиям Сан </w:t>
      </w:r>
      <w:proofErr w:type="spellStart"/>
      <w:r w:rsidRPr="00823D64">
        <w:rPr>
          <w:rFonts w:ascii="Times New Roman" w:hAnsi="Times New Roman"/>
          <w:lang w:eastAsia="ru-RU"/>
        </w:rPr>
        <w:t>ПиН</w:t>
      </w:r>
      <w:proofErr w:type="spellEnd"/>
      <w:r w:rsidRPr="00823D64">
        <w:rPr>
          <w:rFonts w:ascii="Times New Roman" w:hAnsi="Times New Roman"/>
          <w:lang w:eastAsia="ru-RU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 по содержанию железа, жесткости и мутности</w:t>
      </w:r>
      <w:r w:rsidRPr="00823D64">
        <w:rPr>
          <w:rFonts w:ascii="Times New Roman" w:hAnsi="Times New Roman"/>
          <w:color w:val="4A5562"/>
          <w:lang w:eastAsia="ru-RU"/>
        </w:rPr>
        <w:t>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4. Станции водоподготовки в муниципальном образовании </w:t>
      </w:r>
      <w:r w:rsidRPr="00823D64">
        <w:rPr>
          <w:lang w:eastAsia="ru-RU"/>
        </w:rPr>
        <w:t xml:space="preserve">сельское поселение  </w:t>
      </w:r>
      <w:r w:rsidRPr="00823D64">
        <w:rPr>
          <w:rFonts w:ascii="Times New Roman" w:hAnsi="Times New Roman"/>
          <w:lang w:eastAsia="ru-RU"/>
        </w:rPr>
        <w:t xml:space="preserve">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отсутствуют.</w:t>
      </w:r>
    </w:p>
    <w:p w:rsidR="00305A0B" w:rsidRPr="00823D64" w:rsidRDefault="00305A0B" w:rsidP="00305A0B">
      <w:pPr>
        <w:pStyle w:val="a3"/>
        <w:ind w:firstLine="567"/>
        <w:jc w:val="both"/>
        <w:rPr>
          <w:color w:val="4A5562"/>
          <w:lang w:eastAsia="ru-RU"/>
        </w:rPr>
      </w:pPr>
      <w:r w:rsidRPr="00823D64">
        <w:rPr>
          <w:lang w:eastAsia="ru-RU"/>
        </w:rPr>
        <w:t xml:space="preserve">5. Водопроводная сеть на территории поселения, проложенная до 1980 года, имеет удовлетворительное </w:t>
      </w:r>
      <w:proofErr w:type="gramStart"/>
      <w:r w:rsidRPr="00823D64">
        <w:rPr>
          <w:lang w:eastAsia="ru-RU"/>
        </w:rPr>
        <w:t>состояние</w:t>
      </w:r>
      <w:proofErr w:type="gramEnd"/>
      <w:r w:rsidRPr="00823D64">
        <w:rPr>
          <w:lang w:eastAsia="ru-RU"/>
        </w:rPr>
        <w:t xml:space="preserve"> но часть системы требует перекладки и замены   на трубопроводы из некорродирующих материалов</w:t>
      </w:r>
      <w:r w:rsidRPr="00823D64">
        <w:rPr>
          <w:color w:val="4A5562"/>
          <w:lang w:eastAsia="ru-RU"/>
        </w:rPr>
        <w:t>.</w:t>
      </w:r>
    </w:p>
    <w:p w:rsidR="00305A0B" w:rsidRPr="00823D64" w:rsidRDefault="00305A0B" w:rsidP="00305A0B">
      <w:pPr>
        <w:pStyle w:val="a3"/>
        <w:ind w:firstLine="567"/>
        <w:jc w:val="both"/>
        <w:rPr>
          <w:color w:val="4A5562"/>
          <w:lang w:eastAsia="ru-RU"/>
        </w:rPr>
      </w:pP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color w:val="4A5562"/>
          <w:lang w:eastAsia="ru-RU"/>
        </w:rPr>
      </w:pPr>
      <w:r w:rsidRPr="00823D64">
        <w:rPr>
          <w:rFonts w:eastAsia="Times New Roman"/>
          <w:b/>
          <w:lang w:eastAsia="ru-RU"/>
        </w:rPr>
        <w:t xml:space="preserve">              3.2. Анализ существующих проблем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1. Длительная эксплуатация водопроводов изготовленных из корродирующих материалов ухудшают органолептические показатели качества питьевой воды.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2. Требуется замена подводящего к </w:t>
      </w:r>
      <w:proofErr w:type="spellStart"/>
      <w:r w:rsidRPr="00823D64">
        <w:rPr>
          <w:rFonts w:ascii="Times New Roman" w:hAnsi="Times New Roman"/>
          <w:lang w:eastAsia="ru-RU"/>
        </w:rPr>
        <w:t>водонакопителям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водопровода на трубы из некорродирующих материалов и выдерживающие сдвиг </w:t>
      </w:r>
      <w:proofErr w:type="spellStart"/>
      <w:r w:rsidRPr="00823D64">
        <w:rPr>
          <w:rFonts w:ascii="Times New Roman" w:hAnsi="Times New Roman"/>
          <w:lang w:eastAsia="ru-RU"/>
        </w:rPr>
        <w:t>просадочного</w:t>
      </w:r>
      <w:proofErr w:type="spellEnd"/>
      <w:r w:rsidRPr="00823D64">
        <w:rPr>
          <w:rFonts w:ascii="Times New Roman" w:hAnsi="Times New Roman"/>
          <w:lang w:eastAsia="ru-RU"/>
        </w:rPr>
        <w:t xml:space="preserve"> грунта.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3. Требуется оборудование системы водоснабжения в муниципальном образовании </w:t>
      </w:r>
      <w:r w:rsidRPr="00823D64">
        <w:rPr>
          <w:lang w:eastAsia="ru-RU"/>
        </w:rPr>
        <w:t xml:space="preserve">сельское поселение  </w:t>
      </w:r>
      <w:r w:rsidRPr="00823D64">
        <w:rPr>
          <w:rFonts w:ascii="Times New Roman" w:hAnsi="Times New Roman"/>
          <w:lang w:eastAsia="ru-RU"/>
        </w:rPr>
        <w:t xml:space="preserve">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датчиками давления .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4. Артезианская скважина и водозаборный  узел  (</w:t>
      </w:r>
      <w:proofErr w:type="spellStart"/>
      <w:r w:rsidRPr="00823D64">
        <w:rPr>
          <w:rFonts w:ascii="Times New Roman" w:hAnsi="Times New Roman"/>
          <w:lang w:eastAsia="ru-RU"/>
        </w:rPr>
        <w:t>водонакопитель</w:t>
      </w:r>
      <w:proofErr w:type="spellEnd"/>
      <w:r w:rsidRPr="00823D64">
        <w:rPr>
          <w:rFonts w:ascii="Times New Roman" w:hAnsi="Times New Roman"/>
          <w:lang w:eastAsia="ru-RU"/>
        </w:rPr>
        <w:t>) требуют переноса из жилой зоны  для обеспечения санитарной охранной зоны.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         5.Требуется повышение антитеррористической защищенности </w:t>
      </w:r>
      <w:proofErr w:type="spellStart"/>
      <w:r w:rsidRPr="00823D64">
        <w:rPr>
          <w:rFonts w:ascii="Times New Roman" w:hAnsi="Times New Roman"/>
          <w:lang w:eastAsia="ru-RU"/>
        </w:rPr>
        <w:t>обьекта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водоснабжения.</w:t>
      </w:r>
    </w:p>
    <w:p w:rsidR="00305A0B" w:rsidRPr="00823D64" w:rsidRDefault="00305A0B" w:rsidP="00305A0B">
      <w:pPr>
        <w:pStyle w:val="a3"/>
        <w:ind w:firstLine="567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 xml:space="preserve">           </w:t>
      </w:r>
      <w:r w:rsidRPr="00823D64">
        <w:rPr>
          <w:rFonts w:ascii="Times New Roman" w:eastAsia="Times New Roman" w:hAnsi="Times New Roman"/>
          <w:b/>
          <w:lang w:eastAsia="ru-RU"/>
        </w:rPr>
        <w:t>3.3. Обоснование объемов производственных мощностей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Развитие систем водоснабжения и водоотведения на период до</w:t>
      </w:r>
      <w:r w:rsidR="005B37B5">
        <w:rPr>
          <w:rFonts w:ascii="Times New Roman" w:hAnsi="Times New Roman"/>
          <w:lang w:eastAsia="ru-RU"/>
        </w:rPr>
        <w:t xml:space="preserve"> 2028</w:t>
      </w:r>
      <w:r w:rsidRPr="00823D64">
        <w:rPr>
          <w:rFonts w:ascii="Times New Roman" w:hAnsi="Times New Roman"/>
          <w:lang w:eastAsia="ru-RU"/>
        </w:rPr>
        <w:t xml:space="preserve"> года учитывает мероприятия по реорганизации пространственной организации муниципального образования </w:t>
      </w:r>
      <w:r w:rsidRPr="00823D64">
        <w:rPr>
          <w:lang w:eastAsia="ru-RU"/>
        </w:rPr>
        <w:t xml:space="preserve"> сельское поселение  </w:t>
      </w:r>
      <w:r w:rsidRPr="00823D64">
        <w:rPr>
          <w:rFonts w:ascii="Times New Roman" w:hAnsi="Times New Roman"/>
          <w:lang w:eastAsia="ru-RU"/>
        </w:rPr>
        <w:t xml:space="preserve">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</w:t>
      </w:r>
      <w:proofErr w:type="gramStart"/>
      <w:r w:rsidRPr="00823D64">
        <w:rPr>
          <w:rFonts w:ascii="Times New Roman" w:hAnsi="Times New Roman"/>
          <w:lang w:eastAsia="ru-RU"/>
        </w:rPr>
        <w:t xml:space="preserve"> :</w:t>
      </w:r>
      <w:proofErr w:type="gramEnd"/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 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увеличение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существующих кварталов жилой застройки;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Реализация Программы должна обеспечить развитие систем централизованного водоснабжения в соответствии с потребностями зон жилищного и коммунально-пром</w:t>
      </w:r>
      <w:r w:rsidR="005B37B5">
        <w:rPr>
          <w:rFonts w:ascii="Times New Roman" w:hAnsi="Times New Roman"/>
          <w:lang w:eastAsia="ru-RU"/>
        </w:rPr>
        <w:t>ышленного строительства до 2028</w:t>
      </w:r>
      <w:r w:rsidRPr="00823D64">
        <w:rPr>
          <w:rFonts w:ascii="Times New Roman" w:hAnsi="Times New Roman"/>
          <w:lang w:eastAsia="ru-RU"/>
        </w:rPr>
        <w:t xml:space="preserve"> года и подключения 100% населения в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к централизованным системам водоснабжения 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3.4. Перспективное потребление коммунальных ресурсов в системе водоснабжения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Источником хозяйственно-питьевого и противопожарного водоснабжения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муниципального образования </w:t>
      </w:r>
      <w:r w:rsidRPr="00823D64">
        <w:rPr>
          <w:lang w:eastAsia="ru-RU"/>
        </w:rPr>
        <w:t xml:space="preserve">сельское поселение </w:t>
      </w:r>
      <w:r w:rsidRPr="00823D64">
        <w:rPr>
          <w:rFonts w:ascii="Times New Roman" w:hAnsi="Times New Roman"/>
          <w:lang w:eastAsia="ru-RU"/>
        </w:rPr>
        <w:t xml:space="preserve">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является артезианская скважина с водонапорной башней. При проектировании системы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 в сельском поселении.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lastRenderedPageBreak/>
        <w:t>Количество расходуемой воды зависит от степени санитарно-технического благоустройства районов жилой застройки. Благоустройство жилой застройки для сельского поселения принято следующим: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планируемая жилая застройка на конец расчетно</w:t>
      </w:r>
      <w:r w:rsidR="005B37B5">
        <w:rPr>
          <w:rFonts w:ascii="Times New Roman" w:hAnsi="Times New Roman"/>
          <w:lang w:eastAsia="ru-RU"/>
        </w:rPr>
        <w:t>го срока (2028</w:t>
      </w:r>
      <w:r w:rsidRPr="00823D64">
        <w:rPr>
          <w:rFonts w:ascii="Times New Roman" w:hAnsi="Times New Roman"/>
          <w:lang w:eastAsia="ru-RU"/>
        </w:rPr>
        <w:t xml:space="preserve"> год) оборудуется внутренними системами водоснабжения и канализации;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существующий сохраняемый малоэтажный жилой фонд оборудуется ванными и местными водонагревателями;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новое индивидуальное жилищное строительство оборудуется ванными и местными водонагревателями;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3.5. Перспективная схема водоснабжения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Источником водоснабжения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 муниципального образования </w:t>
      </w:r>
      <w:r w:rsidRPr="00823D64">
        <w:rPr>
          <w:lang w:eastAsia="ru-RU"/>
        </w:rPr>
        <w:t xml:space="preserve"> сельское поселение  </w:t>
      </w:r>
      <w:r w:rsidRPr="00823D64">
        <w:rPr>
          <w:rFonts w:ascii="Times New Roman" w:hAnsi="Times New Roman"/>
          <w:lang w:eastAsia="ru-RU"/>
        </w:rPr>
        <w:t xml:space="preserve">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 на расчетный срок предусматривается 100%-</w:t>
      </w:r>
      <w:proofErr w:type="spellStart"/>
      <w:r w:rsidRPr="00823D64">
        <w:rPr>
          <w:rFonts w:ascii="Times New Roman" w:hAnsi="Times New Roman"/>
          <w:lang w:eastAsia="ru-RU"/>
        </w:rPr>
        <w:t>ное</w:t>
      </w:r>
      <w:proofErr w:type="spellEnd"/>
      <w:r w:rsidRPr="00823D64">
        <w:rPr>
          <w:rFonts w:ascii="Times New Roman" w:hAnsi="Times New Roman"/>
          <w:lang w:eastAsia="ru-RU"/>
        </w:rPr>
        <w:t xml:space="preserve"> обеспечение централизованным водоснабжением существующих и планируемых на данный период объектов капитального строительства. Водоснабжение населенных пунктов организуется от существующих, требующих реконструкции и планируемых водопроводных сетей Увеличение водопотребления поселения планируется за счет развития объектов хозяйственной деятельности и прироста населения.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Расчетное потребление воды питьевого качества на территории сельского поселении составит: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на 1 этап строительства – 1,8 тыс. </w:t>
      </w:r>
      <w:proofErr w:type="spellStart"/>
      <w:r w:rsidRPr="00823D64">
        <w:rPr>
          <w:rFonts w:ascii="Times New Roman" w:hAnsi="Times New Roman"/>
          <w:lang w:eastAsia="ru-RU"/>
        </w:rPr>
        <w:t>куб.м</w:t>
      </w:r>
      <w:proofErr w:type="spellEnd"/>
      <w:r w:rsidRPr="00823D64">
        <w:rPr>
          <w:rFonts w:ascii="Times New Roman" w:hAnsi="Times New Roman"/>
          <w:lang w:eastAsia="ru-RU"/>
        </w:rPr>
        <w:t>./год</w:t>
      </w:r>
      <w:proofErr w:type="gramStart"/>
      <w:r w:rsidRPr="00823D64">
        <w:rPr>
          <w:rFonts w:ascii="Times New Roman" w:hAnsi="Times New Roman"/>
          <w:lang w:eastAsia="ru-RU"/>
        </w:rPr>
        <w:t>.;</w:t>
      </w:r>
      <w:proofErr w:type="gramEnd"/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на 2 этап строительства – 2,0 тыс. </w:t>
      </w:r>
      <w:proofErr w:type="spellStart"/>
      <w:r w:rsidRPr="00823D64">
        <w:rPr>
          <w:rFonts w:ascii="Times New Roman" w:hAnsi="Times New Roman"/>
          <w:lang w:eastAsia="ru-RU"/>
        </w:rPr>
        <w:t>куб.м</w:t>
      </w:r>
      <w:proofErr w:type="spellEnd"/>
      <w:r w:rsidRPr="00823D64">
        <w:rPr>
          <w:rFonts w:ascii="Times New Roman" w:hAnsi="Times New Roman"/>
          <w:lang w:eastAsia="ru-RU"/>
        </w:rPr>
        <w:t>./ год.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на расчетный срок строительства – 2,0тыс. </w:t>
      </w:r>
      <w:proofErr w:type="spellStart"/>
      <w:r w:rsidRPr="00823D64">
        <w:rPr>
          <w:rFonts w:ascii="Times New Roman" w:hAnsi="Times New Roman"/>
          <w:lang w:eastAsia="ru-RU"/>
        </w:rPr>
        <w:t>куб.м</w:t>
      </w:r>
      <w:proofErr w:type="spellEnd"/>
      <w:r w:rsidRPr="00823D64">
        <w:rPr>
          <w:rFonts w:ascii="Times New Roman" w:hAnsi="Times New Roman"/>
          <w:lang w:eastAsia="ru-RU"/>
        </w:rPr>
        <w:t>./год</w:t>
      </w:r>
      <w:proofErr w:type="gramStart"/>
      <w:r w:rsidRPr="00823D64">
        <w:rPr>
          <w:rFonts w:ascii="Times New Roman" w:hAnsi="Times New Roman"/>
          <w:lang w:eastAsia="ru-RU"/>
        </w:rPr>
        <w:t>.;</w:t>
      </w:r>
      <w:proofErr w:type="gramEnd"/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Водопроводные сети необходимо предусмотреть для обеспечения 100%-</w:t>
      </w:r>
      <w:proofErr w:type="spellStart"/>
      <w:r w:rsidRPr="00823D64">
        <w:rPr>
          <w:rFonts w:ascii="Times New Roman" w:hAnsi="Times New Roman"/>
          <w:lang w:eastAsia="ru-RU"/>
        </w:rPr>
        <w:t>ного</w:t>
      </w:r>
      <w:proofErr w:type="spellEnd"/>
      <w:r w:rsidRPr="00823D64">
        <w:rPr>
          <w:rFonts w:ascii="Times New Roman" w:hAnsi="Times New Roman"/>
          <w:lang w:eastAsia="ru-RU"/>
        </w:rPr>
        <w:t xml:space="preserve"> охвата жилой и коммунальной застройки централизованными системами водоснабжения с одновременной заменой старых сетей, выработавших свой амортизационный срок и сетей с недостаточной пропускной способностью.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Для нормальной работы системы водоснабжения муниципального образования 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</w:t>
      </w:r>
      <w:proofErr w:type="gramStart"/>
      <w:r w:rsidRPr="00823D64">
        <w:rPr>
          <w:rFonts w:ascii="Times New Roman" w:hAnsi="Times New Roman"/>
          <w:lang w:eastAsia="ru-RU"/>
        </w:rPr>
        <w:t xml:space="preserve"> :</w:t>
      </w:r>
      <w:proofErr w:type="gramEnd"/>
      <w:r w:rsidRPr="00823D64">
        <w:rPr>
          <w:rFonts w:ascii="Times New Roman" w:hAnsi="Times New Roman"/>
          <w:lang w:eastAsia="ru-RU"/>
        </w:rPr>
        <w:t xml:space="preserve"> 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реконструкция или капитальный ремонт водозаборных узлов </w:t>
      </w:r>
      <w:r w:rsidRPr="00823D64">
        <w:rPr>
          <w:lang w:eastAsia="ru-RU"/>
        </w:rPr>
        <w:t xml:space="preserve">  (</w:t>
      </w:r>
      <w:proofErr w:type="spellStart"/>
      <w:r w:rsidRPr="00823D64">
        <w:rPr>
          <w:rFonts w:ascii="Times New Roman" w:hAnsi="Times New Roman"/>
          <w:lang w:eastAsia="ru-RU"/>
        </w:rPr>
        <w:t>водонакопителей</w:t>
      </w:r>
      <w:proofErr w:type="spellEnd"/>
      <w:r w:rsidRPr="00823D64">
        <w:rPr>
          <w:rFonts w:ascii="Times New Roman" w:hAnsi="Times New Roman"/>
          <w:lang w:eastAsia="ru-RU"/>
        </w:rPr>
        <w:t xml:space="preserve">).  Строительство новой артезианской скважины.                                                                                                                       - реконструировать существующие подводящие к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 водопроводные линии с заменой оборудования, выработавшего свой амортизационный срок 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переложить изношенные сети, сети недостаточного диаметра и новые</w:t>
      </w:r>
      <w:proofErr w:type="gramStart"/>
      <w:r w:rsidRPr="00823D64">
        <w:rPr>
          <w:rFonts w:ascii="Times New Roman" w:hAnsi="Times New Roman"/>
          <w:lang w:eastAsia="ru-RU"/>
        </w:rPr>
        <w:t xml:space="preserve"> ,</w:t>
      </w:r>
      <w:proofErr w:type="gramEnd"/>
      <w:r w:rsidRPr="00823D64">
        <w:rPr>
          <w:rFonts w:ascii="Times New Roman" w:hAnsi="Times New Roman"/>
          <w:lang w:eastAsia="ru-RU"/>
        </w:rPr>
        <w:t xml:space="preserve"> обеспечив подключение всей жилой застройки с установкой индивидуальных узлов учета холодной воды;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проведение ревизии и замены в случаи неисправности водопроводных задвижек;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строительство изгороди для повышения антитеррористической защищенности </w:t>
      </w:r>
      <w:proofErr w:type="spellStart"/>
      <w:r w:rsidRPr="00823D64">
        <w:rPr>
          <w:rFonts w:ascii="Times New Roman" w:hAnsi="Times New Roman"/>
          <w:lang w:eastAsia="ru-RU"/>
        </w:rPr>
        <w:t>обьекта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водоснабжения.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Таблица</w:t>
      </w:r>
      <w:proofErr w:type="gramStart"/>
      <w:r w:rsidRPr="00823D64">
        <w:rPr>
          <w:rFonts w:ascii="Times New Roman" w:eastAsia="Times New Roman" w:hAnsi="Times New Roman"/>
          <w:lang w:eastAsia="ru-RU"/>
        </w:rPr>
        <w:t xml:space="preserve"> .</w:t>
      </w:r>
      <w:proofErr w:type="gramEnd"/>
      <w:r w:rsidRPr="00823D64">
        <w:rPr>
          <w:rFonts w:ascii="Times New Roman" w:eastAsia="Times New Roman" w:hAnsi="Times New Roman"/>
          <w:lang w:eastAsia="ru-RU"/>
        </w:rPr>
        <w:t xml:space="preserve"> Характеристика реконструируемых и вновь создаваемых объектов водоснабжения в д.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 </w:t>
      </w:r>
      <w:r w:rsidRPr="00823D64">
        <w:rPr>
          <w:rFonts w:ascii="Times New Roman" w:hAnsi="Times New Roman"/>
          <w:lang w:eastAsia="ru-RU"/>
        </w:rPr>
        <w:t xml:space="preserve">муниципального образования </w:t>
      </w:r>
      <w:r w:rsidRPr="00823D64">
        <w:rPr>
          <w:lang w:eastAsia="ru-RU"/>
        </w:rPr>
        <w:t xml:space="preserve">сельское поселение  </w:t>
      </w:r>
      <w:r w:rsidRPr="00823D64">
        <w:rPr>
          <w:rFonts w:ascii="Times New Roman" w:hAnsi="Times New Roman"/>
          <w:lang w:eastAsia="ru-RU"/>
        </w:rPr>
        <w:t xml:space="preserve">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:</w:t>
      </w:r>
      <w:r w:rsidR="005B37B5">
        <w:rPr>
          <w:rFonts w:ascii="Times New Roman" w:eastAsia="Times New Roman" w:hAnsi="Times New Roman"/>
          <w:lang w:eastAsia="ru-RU"/>
        </w:rPr>
        <w:t xml:space="preserve"> в срок до 2028</w:t>
      </w:r>
      <w:r w:rsidRPr="00823D64">
        <w:rPr>
          <w:rFonts w:ascii="Times New Roman" w:eastAsia="Times New Roman" w:hAnsi="Times New Roman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548"/>
        <w:gridCol w:w="2127"/>
        <w:gridCol w:w="1474"/>
        <w:gridCol w:w="1893"/>
      </w:tblGrid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Местонахождение объекта</w:t>
            </w:r>
          </w:p>
        </w:tc>
        <w:tc>
          <w:tcPr>
            <w:tcW w:w="147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Сроки реализации</w:t>
            </w: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Затраты на строительство, тыс. руб.</w:t>
            </w: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Строительство изгороди на водозаборе.</w:t>
            </w: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ерковщина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05A0B" w:rsidRPr="00823D64" w:rsidRDefault="00F65736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2028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100-00</w:t>
            </w: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3D64">
              <w:rPr>
                <w:rFonts w:ascii="Times New Roman" w:hAnsi="Times New Roman"/>
              </w:rPr>
              <w:t xml:space="preserve"> Установка водопроводных люков на водопроводных колодцах</w:t>
            </w:r>
            <w:proofErr w:type="gramStart"/>
            <w:r w:rsidRPr="00823D64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ерковщина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05A0B" w:rsidRPr="00823D64" w:rsidRDefault="00F65736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2025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3D64">
              <w:rPr>
                <w:rFonts w:ascii="Times New Roman" w:hAnsi="Times New Roman"/>
              </w:rPr>
              <w:t>Проектная документация для новой артезианской скважины</w:t>
            </w: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ерковщина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05A0B" w:rsidRPr="00823D64" w:rsidRDefault="00F65736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200-00</w:t>
            </w: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3D64">
              <w:rPr>
                <w:rFonts w:ascii="Times New Roman" w:hAnsi="Times New Roman"/>
              </w:rPr>
              <w:t>Строительство Новой скважины</w:t>
            </w: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23D64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823D64">
              <w:rPr>
                <w:rFonts w:ascii="Times New Roman" w:eastAsia="Times New Roman" w:hAnsi="Times New Roman"/>
                <w:lang w:eastAsia="ru-RU"/>
              </w:rPr>
              <w:t>.Ц</w:t>
            </w:r>
            <w:proofErr w:type="gramEnd"/>
            <w:r w:rsidRPr="00823D64">
              <w:rPr>
                <w:rFonts w:ascii="Times New Roman" w:eastAsia="Times New Roman" w:hAnsi="Times New Roman"/>
                <w:lang w:eastAsia="ru-RU"/>
              </w:rPr>
              <w:t>ерковщина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305A0B" w:rsidRPr="00823D64" w:rsidRDefault="00F65736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2026-2028</w:t>
            </w:r>
            <w:r w:rsidR="00305A0B" w:rsidRPr="00823D6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1200-00</w:t>
            </w:r>
          </w:p>
        </w:tc>
      </w:tr>
      <w:tr w:rsidR="00305A0B" w:rsidRPr="00823D64" w:rsidTr="004A5284">
        <w:tc>
          <w:tcPr>
            <w:tcW w:w="529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8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23D64">
              <w:rPr>
                <w:rFonts w:ascii="Times New Roman" w:hAnsi="Times New Roman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05A0B" w:rsidRPr="00823D64" w:rsidRDefault="00305A0B" w:rsidP="004A52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3" w:type="dxa"/>
            <w:shd w:val="clear" w:color="auto" w:fill="auto"/>
          </w:tcPr>
          <w:p w:rsidR="00305A0B" w:rsidRPr="00823D64" w:rsidRDefault="00305A0B" w:rsidP="00F65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3D64">
              <w:rPr>
                <w:rFonts w:ascii="Times New Roman" w:eastAsia="Times New Roman" w:hAnsi="Times New Roman"/>
                <w:lang w:eastAsia="ru-RU"/>
              </w:rPr>
              <w:t>1</w:t>
            </w:r>
            <w:r w:rsidR="00F65736">
              <w:rPr>
                <w:rFonts w:ascii="Times New Roman" w:eastAsia="Times New Roman" w:hAnsi="Times New Roman"/>
                <w:lang w:eastAsia="ru-RU"/>
              </w:rPr>
              <w:t>50</w:t>
            </w:r>
            <w:r w:rsidRPr="00823D64">
              <w:rPr>
                <w:rFonts w:ascii="Times New Roman" w:eastAsia="Times New Roman" w:hAnsi="Times New Roman"/>
                <w:lang w:eastAsia="ru-RU"/>
              </w:rPr>
              <w:t>6-00</w:t>
            </w:r>
          </w:p>
        </w:tc>
      </w:tr>
    </w:tbl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val="en-US"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5. МЕРОПРИЯТИЯ СХЕМЫ</w:t>
      </w:r>
    </w:p>
    <w:p w:rsidR="00305A0B" w:rsidRPr="00823D64" w:rsidRDefault="00305A0B" w:rsidP="00305A0B">
      <w:pPr>
        <w:pStyle w:val="a3"/>
        <w:jc w:val="center"/>
        <w:rPr>
          <w:rFonts w:ascii="Times New Roman" w:hAnsi="Times New Roman"/>
          <w:b/>
          <w:lang w:eastAsia="ru-RU"/>
        </w:rPr>
      </w:pPr>
      <w:r w:rsidRPr="00823D64">
        <w:rPr>
          <w:rFonts w:ascii="Times New Roman" w:hAnsi="Times New Roman"/>
          <w:b/>
          <w:lang w:eastAsia="ru-RU"/>
        </w:rPr>
        <w:t>5.1. Мероприятия по строительству инженерной инфраструктуры водоснабжения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Водоснабжение д. </w:t>
      </w:r>
      <w:proofErr w:type="spellStart"/>
      <w:r w:rsidRPr="00823D64">
        <w:rPr>
          <w:rFonts w:ascii="Times New Roman" w:hAnsi="Times New Roman"/>
          <w:lang w:eastAsia="ru-RU"/>
        </w:rPr>
        <w:t>Церковщина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муниципального образования </w:t>
      </w:r>
      <w:r w:rsidRPr="00823D64">
        <w:rPr>
          <w:lang w:eastAsia="ru-RU"/>
        </w:rPr>
        <w:t xml:space="preserve">сельское поселение  </w:t>
      </w:r>
      <w:r w:rsidRPr="00823D64">
        <w:rPr>
          <w:rFonts w:ascii="Times New Roman" w:hAnsi="Times New Roman"/>
          <w:lang w:eastAsia="ru-RU"/>
        </w:rPr>
        <w:t xml:space="preserve">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</w:t>
      </w:r>
      <w:proofErr w:type="gramStart"/>
      <w:r w:rsidRPr="00823D64">
        <w:rPr>
          <w:rFonts w:ascii="Times New Roman" w:hAnsi="Times New Roman"/>
          <w:lang w:eastAsia="ru-RU"/>
        </w:rPr>
        <w:t>осуществляется</w:t>
      </w:r>
      <w:proofErr w:type="gramEnd"/>
      <w:r w:rsidRPr="00823D64">
        <w:rPr>
          <w:rFonts w:ascii="Times New Roman" w:hAnsi="Times New Roman"/>
          <w:lang w:eastAsia="ru-RU"/>
        </w:rPr>
        <w:t xml:space="preserve"> и будет осуществляться с использованием воды от существующей артезианской скважины с водонапорной башней  Общая потребность в воде на конец расче</w:t>
      </w:r>
      <w:r w:rsidR="00F65736">
        <w:rPr>
          <w:rFonts w:ascii="Times New Roman" w:hAnsi="Times New Roman"/>
          <w:lang w:eastAsia="ru-RU"/>
        </w:rPr>
        <w:t>тного периода (2028</w:t>
      </w:r>
      <w:r w:rsidRPr="00823D64">
        <w:rPr>
          <w:rFonts w:ascii="Times New Roman" w:hAnsi="Times New Roman"/>
          <w:lang w:eastAsia="ru-RU"/>
        </w:rPr>
        <w:t xml:space="preserve"> год) должна составить 2,0 тыс. </w:t>
      </w:r>
      <w:proofErr w:type="spellStart"/>
      <w:r w:rsidRPr="00823D64">
        <w:rPr>
          <w:rFonts w:ascii="Times New Roman" w:hAnsi="Times New Roman"/>
          <w:lang w:eastAsia="ru-RU"/>
        </w:rPr>
        <w:t>куб.м</w:t>
      </w:r>
      <w:proofErr w:type="spellEnd"/>
      <w:r w:rsidRPr="00823D64">
        <w:rPr>
          <w:rFonts w:ascii="Times New Roman" w:hAnsi="Times New Roman"/>
          <w:lang w:eastAsia="ru-RU"/>
        </w:rPr>
        <w:t>./год.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Для обеспечения указанной потребности в воде с учетом 100% подключения всех потребителей к централизованной системе водоснабжения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производственных, социально-культурных и рекреационных объектов.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I этап</w:t>
      </w:r>
      <w:r w:rsidR="00F65736">
        <w:rPr>
          <w:rFonts w:ascii="Times New Roman" w:hAnsi="Times New Roman"/>
          <w:lang w:eastAsia="ru-RU"/>
        </w:rPr>
        <w:t>. 2023 -2028</w:t>
      </w:r>
      <w:r w:rsidRPr="00823D64">
        <w:rPr>
          <w:rFonts w:ascii="Times New Roman" w:hAnsi="Times New Roman"/>
          <w:lang w:eastAsia="ru-RU"/>
        </w:rPr>
        <w:t xml:space="preserve"> гг.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Реконструировать подводящий водопровод, </w:t>
      </w:r>
      <w:proofErr w:type="gramStart"/>
      <w:r w:rsidRPr="00823D64">
        <w:rPr>
          <w:rFonts w:ascii="Times New Roman" w:hAnsi="Times New Roman"/>
          <w:lang w:eastAsia="ru-RU"/>
        </w:rPr>
        <w:t>выработавшего</w:t>
      </w:r>
      <w:proofErr w:type="gramEnd"/>
      <w:r w:rsidRPr="00823D64">
        <w:rPr>
          <w:rFonts w:ascii="Times New Roman" w:hAnsi="Times New Roman"/>
          <w:lang w:eastAsia="ru-RU"/>
        </w:rPr>
        <w:t xml:space="preserve"> свой амортизационный срок.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Провести капитальный ремонт и замену разводящей сети водопровода по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>, находящегося в аварийном состоянии.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Подключить часть существующей и первоочередную планируемую застройку к централизованным системам водоснабжения, проложив водопроводные сети диаметром 100 мм общей протяженностью 0,5 км.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II э</w:t>
      </w:r>
      <w:r w:rsidR="00F65736">
        <w:rPr>
          <w:rFonts w:ascii="Times New Roman" w:hAnsi="Times New Roman"/>
          <w:lang w:eastAsia="ru-RU"/>
        </w:rPr>
        <w:t>тап строительства 2023-2028</w:t>
      </w:r>
      <w:r w:rsidRPr="00823D64">
        <w:rPr>
          <w:rFonts w:ascii="Times New Roman" w:hAnsi="Times New Roman"/>
          <w:lang w:eastAsia="ru-RU"/>
        </w:rPr>
        <w:t>гг.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Строительство артезианской скважины.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Повышение надежности системы </w:t>
      </w:r>
      <w:proofErr w:type="spellStart"/>
      <w:r w:rsidRPr="00823D64">
        <w:rPr>
          <w:rFonts w:ascii="Times New Roman" w:hAnsi="Times New Roman"/>
          <w:lang w:eastAsia="ru-RU"/>
        </w:rPr>
        <w:t>водоснабженияи</w:t>
      </w:r>
      <w:proofErr w:type="spellEnd"/>
      <w:r w:rsidRPr="00823D64">
        <w:rPr>
          <w:rFonts w:ascii="Times New Roman" w:hAnsi="Times New Roman"/>
          <w:lang w:eastAsia="ru-RU"/>
        </w:rPr>
        <w:t xml:space="preserve"> улучшение качества воды будет достигаться за счет обустройства системы водоснабжения новым оборудованием и приборами учета воды в точках </w:t>
      </w:r>
      <w:proofErr w:type="spellStart"/>
      <w:r w:rsidRPr="00823D64">
        <w:rPr>
          <w:rFonts w:ascii="Times New Roman" w:hAnsi="Times New Roman"/>
          <w:lang w:eastAsia="ru-RU"/>
        </w:rPr>
        <w:t>водоразбора</w:t>
      </w:r>
      <w:proofErr w:type="spellEnd"/>
      <w:r w:rsidRPr="00823D64">
        <w:rPr>
          <w:rFonts w:ascii="Times New Roman" w:hAnsi="Times New Roman"/>
          <w:lang w:eastAsia="ru-RU"/>
        </w:rPr>
        <w:t>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Все водоводы будут прокладываться из полиэтиленовых труб ГОСТ 18599-2001 «Питьевая» диаметром до 100. Общая протяженность всех сетей составит 2,256 км.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6. ФИНАНСОВЫЕ ПОТРЕБНОСТИ ДЛЯ РЕАЛИЗАЦИИ ПРОГРАММЫ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В соответствии с действующим законодательством в объем финансовых потребностей на реализацию мероприятий настоящей программы включается весь комплекс расходов, связанных с проведением мероприятий. К таким расходам относятся: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проектно-изыскательские работы;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строительно-монтажные работы;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работы по замене оборудования с улучшением </w:t>
      </w:r>
      <w:proofErr w:type="gramStart"/>
      <w:r w:rsidRPr="00823D64">
        <w:rPr>
          <w:rFonts w:ascii="Times New Roman" w:hAnsi="Times New Roman"/>
          <w:lang w:eastAsia="ru-RU"/>
        </w:rPr>
        <w:t>технико-экономических</w:t>
      </w:r>
      <w:proofErr w:type="gramEnd"/>
    </w:p>
    <w:p w:rsidR="00305A0B" w:rsidRPr="00823D64" w:rsidRDefault="00305A0B" w:rsidP="00305A0B">
      <w:pPr>
        <w:pStyle w:val="a3"/>
        <w:rPr>
          <w:rFonts w:ascii="Times New Roman" w:hAnsi="Times New Roman"/>
          <w:color w:val="4A5562"/>
          <w:highlight w:val="yellow"/>
          <w:lang w:eastAsia="ru-RU"/>
        </w:rPr>
      </w:pPr>
      <w:r w:rsidRPr="00823D64">
        <w:rPr>
          <w:rFonts w:ascii="Times New Roman" w:hAnsi="Times New Roman"/>
          <w:lang w:eastAsia="ru-RU"/>
        </w:rPr>
        <w:t>характеристик</w:t>
      </w:r>
      <w:r w:rsidRPr="00823D64">
        <w:rPr>
          <w:rFonts w:ascii="Times New Roman" w:hAnsi="Times New Roman"/>
          <w:color w:val="4A5562"/>
          <w:lang w:eastAsia="ru-RU"/>
        </w:rPr>
        <w:t>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приобретение материалов и оборудования;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пусконаладочные работы;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расходы, не относимые на стоимость основных средств (аренда земли на срок строительства и т.п.);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дополнительные налоговые платежи, возникающие от увеличения выручки в связи с реализацией программы.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водоснабжения. Кроме того, финансовые потребности включают в себя добавочную стоимость, учитывающую инфляцию, налог на прибыль, необходимые суммы кредитов. Сметная стоимость в текущих ценах – это стоимость мероприятия в ценах того года, в котором планируется его проведение, и складывается из всех затрат на строительство с учетом всех вышеперечисленных составляющих.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23D64">
        <w:rPr>
          <w:rFonts w:ascii="Times New Roman" w:eastAsia="Times New Roman" w:hAnsi="Times New Roman"/>
          <w:lang w:eastAsia="ru-RU"/>
        </w:rPr>
        <w:lastRenderedPageBreak/>
        <w:t>Сметная стоимость строительства и реконструкции объектов определена по сборнику федеральных единичных расценок (ФЕР-2001 в редакции 2009-2010г.</w:t>
      </w:r>
      <w:proofErr w:type="gramEnd"/>
      <w:r w:rsidRPr="00823D64">
        <w:rPr>
          <w:rFonts w:ascii="Times New Roman" w:eastAsia="Times New Roman" w:hAnsi="Times New Roman"/>
          <w:lang w:eastAsia="ru-RU"/>
        </w:rPr>
        <w:t xml:space="preserve"> Стоимость материалов по ФССЦ-2001. Для пересчета сметной стоимости строительства в текущие цены применены индексы изменения сметной стоимости на 4 квартал 2011г. к уровню базы 2001г. (Информационный сборник по ценообразованию №2 (115)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г</w:t>
      </w:r>
      <w:proofErr w:type="gramStart"/>
      <w:r w:rsidRPr="00823D64">
        <w:rPr>
          <w:rFonts w:ascii="Times New Roman" w:eastAsia="Times New Roman" w:hAnsi="Times New Roman"/>
          <w:lang w:eastAsia="ru-RU"/>
        </w:rPr>
        <w:t>.К</w:t>
      </w:r>
      <w:proofErr w:type="gramEnd"/>
      <w:r w:rsidRPr="00823D64">
        <w:rPr>
          <w:rFonts w:ascii="Times New Roman" w:eastAsia="Times New Roman" w:hAnsi="Times New Roman"/>
          <w:lang w:eastAsia="ru-RU"/>
        </w:rPr>
        <w:t>алуга</w:t>
      </w:r>
      <w:proofErr w:type="spellEnd"/>
      <w:r w:rsidRPr="00823D64">
        <w:rPr>
          <w:rFonts w:ascii="Times New Roman" w:eastAsia="Times New Roman" w:hAnsi="Times New Roman"/>
          <w:lang w:eastAsia="ru-RU"/>
        </w:rPr>
        <w:t xml:space="preserve">. 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7. ОСНОВНЫЕ ФИНАНСОВЫЕ ПОКАЗАТЕЛИ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7.1. Сводная потребность в инвестициях на реализацию мероприятий программы</w:t>
      </w:r>
    </w:p>
    <w:p w:rsidR="00305A0B" w:rsidRPr="00823D64" w:rsidRDefault="00305A0B" w:rsidP="00305A0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lang w:eastAsia="ru-RU"/>
        </w:rPr>
        <w:t>Реализация мероприятий программы предполагается  за счет средств внебюджетных источников (частные инвесторы, кредитные средства, личные средства граждан).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23D64">
        <w:rPr>
          <w:rFonts w:ascii="Times New Roman" w:eastAsia="Times New Roman" w:hAnsi="Times New Roman"/>
          <w:lang w:eastAsia="ru-RU"/>
        </w:rPr>
        <w:t xml:space="preserve">Общая сумма инвестиций,) составит </w:t>
      </w:r>
      <w:r w:rsidR="00F65736">
        <w:rPr>
          <w:rFonts w:ascii="Times New Roman" w:eastAsia="Times New Roman" w:hAnsi="Times New Roman"/>
          <w:lang w:eastAsia="ru-RU"/>
        </w:rPr>
        <w:t>150</w:t>
      </w:r>
      <w:r w:rsidRPr="00823D64">
        <w:rPr>
          <w:rFonts w:ascii="Times New Roman" w:eastAsia="Times New Roman" w:hAnsi="Times New Roman"/>
          <w:lang w:eastAsia="ru-RU"/>
        </w:rPr>
        <w:t xml:space="preserve">6-00 тыс. рублей, в </w:t>
      </w:r>
      <w:proofErr w:type="spellStart"/>
      <w:r w:rsidRPr="00823D64">
        <w:rPr>
          <w:rFonts w:ascii="Times New Roman" w:eastAsia="Times New Roman" w:hAnsi="Times New Roman"/>
          <w:lang w:eastAsia="ru-RU"/>
        </w:rPr>
        <w:t>т.ч</w:t>
      </w:r>
      <w:proofErr w:type="spellEnd"/>
      <w:r w:rsidRPr="00823D64">
        <w:rPr>
          <w:rFonts w:ascii="Times New Roman" w:eastAsia="Times New Roman" w:hAnsi="Times New Roman"/>
          <w:lang w:eastAsia="ru-RU"/>
        </w:rPr>
        <w:t>. приходящиеся на водоснабжение –</w:t>
      </w:r>
      <w:r w:rsidR="00F65736">
        <w:rPr>
          <w:rFonts w:ascii="Times New Roman" w:eastAsia="Times New Roman" w:hAnsi="Times New Roman"/>
          <w:lang w:eastAsia="ru-RU"/>
        </w:rPr>
        <w:t>150</w:t>
      </w:r>
      <w:r w:rsidRPr="00823D64">
        <w:rPr>
          <w:rFonts w:ascii="Times New Roman" w:eastAsia="Times New Roman" w:hAnsi="Times New Roman"/>
          <w:lang w:eastAsia="ru-RU"/>
        </w:rPr>
        <w:t>6-00  тыс. рублей.</w:t>
      </w:r>
      <w:proofErr w:type="gramEnd"/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823D64">
        <w:rPr>
          <w:rFonts w:ascii="Times New Roman" w:eastAsia="Times New Roman" w:hAnsi="Times New Roman"/>
          <w:b/>
          <w:lang w:eastAsia="ru-RU"/>
        </w:rPr>
        <w:t>7.2. Структура финансирования программных мероприятий.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Общий объем финансирования программы развития схем водоснабж</w:t>
      </w:r>
      <w:r w:rsidR="00F65736">
        <w:rPr>
          <w:rFonts w:ascii="Times New Roman" w:hAnsi="Times New Roman"/>
          <w:lang w:eastAsia="ru-RU"/>
        </w:rPr>
        <w:t>ения и водоотведения в 2023-2028</w:t>
      </w:r>
      <w:r w:rsidRPr="00823D64">
        <w:rPr>
          <w:rFonts w:ascii="Times New Roman" w:hAnsi="Times New Roman"/>
          <w:lang w:eastAsia="ru-RU"/>
        </w:rPr>
        <w:t xml:space="preserve"> годах составляет: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всего –</w:t>
      </w:r>
      <w:r w:rsidR="00F65736">
        <w:rPr>
          <w:rFonts w:ascii="Times New Roman" w:eastAsia="Times New Roman" w:hAnsi="Times New Roman"/>
          <w:lang w:eastAsia="ru-RU"/>
        </w:rPr>
        <w:t>150</w:t>
      </w:r>
      <w:r w:rsidRPr="00823D64">
        <w:rPr>
          <w:rFonts w:ascii="Times New Roman" w:eastAsia="Times New Roman" w:hAnsi="Times New Roman"/>
          <w:lang w:eastAsia="ru-RU"/>
        </w:rPr>
        <w:t xml:space="preserve">6-00 </w:t>
      </w:r>
      <w:r w:rsidRPr="00823D64">
        <w:rPr>
          <w:rFonts w:ascii="Times New Roman" w:hAnsi="Times New Roman"/>
          <w:lang w:eastAsia="ru-RU"/>
        </w:rPr>
        <w:t>тыс. рублей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в том числе: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местный бюджет – 90,00 тыс. рублей;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областной бюджет  –</w:t>
      </w:r>
      <w:r w:rsidR="00F65736">
        <w:rPr>
          <w:rFonts w:ascii="Times New Roman" w:hAnsi="Times New Roman"/>
          <w:lang w:eastAsia="ru-RU"/>
        </w:rPr>
        <w:t>141</w:t>
      </w:r>
      <w:r w:rsidRPr="00823D64">
        <w:rPr>
          <w:rFonts w:ascii="Times New Roman" w:hAnsi="Times New Roman"/>
          <w:lang w:eastAsia="ru-RU"/>
        </w:rPr>
        <w:t>6 тыс. рублей</w:t>
      </w:r>
    </w:p>
    <w:p w:rsidR="00305A0B" w:rsidRPr="00823D64" w:rsidRDefault="00305A0B" w:rsidP="00305A0B">
      <w:pPr>
        <w:pStyle w:val="a3"/>
        <w:ind w:firstLine="567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Плата за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 (водоснабжения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)</w:t>
      </w:r>
      <w:proofErr w:type="gramEnd"/>
      <w:r w:rsidRPr="00823D64">
        <w:rPr>
          <w:rFonts w:ascii="Times New Roman" w:hAnsi="Times New Roman"/>
          <w:lang w:eastAsia="ru-RU"/>
        </w:rPr>
        <w:t xml:space="preserve"> в состав платы за подключение не включается. Указанные работы могут осуществляться на основании отдельного договора, заключаемого организацией коммунального комплекса и обратившимися к ней</w:t>
      </w:r>
      <w:r w:rsidRPr="00823D64">
        <w:rPr>
          <w:lang w:eastAsia="ru-RU"/>
        </w:rPr>
        <w:t xml:space="preserve"> </w:t>
      </w:r>
      <w:r w:rsidRPr="00823D64">
        <w:rPr>
          <w:rFonts w:ascii="Times New Roman" w:hAnsi="Times New Roman"/>
          <w:lang w:eastAsia="ru-RU"/>
        </w:rPr>
        <w:t>лицами, либо в договоре о подключении должно быть определено, на какую из сторон возлагается обязанность по их выполнению.</w:t>
      </w:r>
    </w:p>
    <w:p w:rsidR="00305A0B" w:rsidRPr="00823D64" w:rsidRDefault="00305A0B" w:rsidP="00305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23D64">
        <w:rPr>
          <w:rFonts w:ascii="Times New Roman" w:eastAsia="Times New Roman" w:hAnsi="Times New Roman"/>
          <w:b/>
          <w:bCs/>
          <w:lang w:eastAsia="ru-RU"/>
        </w:rPr>
        <w:t>8. ОЖИДАЕМЫЕ РЕЗУЛЬТАТЫ ПРИ РЕАЛИЗАЦИИ МЕРОПРИЯТИЙ</w:t>
      </w:r>
      <w:r w:rsidRPr="00823D64">
        <w:rPr>
          <w:rFonts w:ascii="Times New Roman" w:eastAsia="Times New Roman" w:hAnsi="Times New Roman"/>
          <w:lang w:eastAsia="ru-RU"/>
        </w:rPr>
        <w:t xml:space="preserve"> </w:t>
      </w:r>
      <w:r w:rsidRPr="00823D64">
        <w:rPr>
          <w:rFonts w:ascii="Times New Roman" w:eastAsia="Times New Roman" w:hAnsi="Times New Roman"/>
          <w:b/>
          <w:bCs/>
          <w:lang w:eastAsia="ru-RU"/>
        </w:rPr>
        <w:t>ПРОГРАММЫ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В результате реализации настоящей программы: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потребители будут обеспечены коммунальными услугами централизованного водоснабжения</w:t>
      </w:r>
      <w:proofErr w:type="gramStart"/>
      <w:r w:rsidRPr="00823D64">
        <w:rPr>
          <w:rFonts w:ascii="Times New Roman" w:hAnsi="Times New Roman"/>
          <w:lang w:eastAsia="ru-RU"/>
        </w:rPr>
        <w:t xml:space="preserve"> ;</w:t>
      </w:r>
      <w:proofErr w:type="gramEnd"/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будет достигнуто повышение надежности и качества предоставления коммунальных услуг;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- будет улучшена экологическая ситуация.</w:t>
      </w:r>
    </w:p>
    <w:p w:rsidR="00305A0B" w:rsidRPr="00823D64" w:rsidRDefault="00305A0B" w:rsidP="00305A0B">
      <w:pPr>
        <w:pStyle w:val="a3"/>
        <w:jc w:val="both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 xml:space="preserve">- будет повышена  антитеррористическая  защищенность </w:t>
      </w:r>
      <w:proofErr w:type="spellStart"/>
      <w:r w:rsidRPr="00823D64">
        <w:rPr>
          <w:rFonts w:ascii="Times New Roman" w:hAnsi="Times New Roman"/>
          <w:lang w:eastAsia="ru-RU"/>
        </w:rPr>
        <w:t>обьекта</w:t>
      </w:r>
      <w:proofErr w:type="spellEnd"/>
      <w:r w:rsidRPr="00823D64">
        <w:rPr>
          <w:rFonts w:ascii="Times New Roman" w:hAnsi="Times New Roman"/>
          <w:lang w:eastAsia="ru-RU"/>
        </w:rPr>
        <w:t xml:space="preserve"> водоснабжения.</w:t>
      </w: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</w:p>
    <w:p w:rsidR="00305A0B" w:rsidRPr="00823D64" w:rsidRDefault="00305A0B" w:rsidP="00305A0B">
      <w:pPr>
        <w:pStyle w:val="a3"/>
        <w:rPr>
          <w:rFonts w:ascii="Times New Roman" w:hAnsi="Times New Roman"/>
          <w:lang w:eastAsia="ru-RU"/>
        </w:rPr>
      </w:pPr>
      <w:r w:rsidRPr="00823D64">
        <w:rPr>
          <w:rFonts w:ascii="Times New Roman" w:hAnsi="Times New Roman"/>
          <w:lang w:eastAsia="ru-RU"/>
        </w:rPr>
        <w:t>Реализация программы направлена на увеличение мощности по водоснабжению и для обеспечения подключения строящихся и существующих объектов в необходимых объемах  и в необходимой точке присоединения н</w:t>
      </w:r>
      <w:r w:rsidR="00F65736">
        <w:rPr>
          <w:rFonts w:ascii="Times New Roman" w:hAnsi="Times New Roman"/>
          <w:lang w:eastAsia="ru-RU"/>
        </w:rPr>
        <w:t>а период 2023 – 2028</w:t>
      </w:r>
      <w:bookmarkStart w:id="0" w:name="_GoBack"/>
      <w:bookmarkEnd w:id="0"/>
      <w:r w:rsidRPr="00823D64">
        <w:rPr>
          <w:rFonts w:ascii="Times New Roman" w:hAnsi="Times New Roman"/>
          <w:lang w:eastAsia="ru-RU"/>
        </w:rPr>
        <w:t xml:space="preserve"> г. в </w:t>
      </w:r>
      <w:proofErr w:type="spellStart"/>
      <w:r w:rsidRPr="00823D64">
        <w:rPr>
          <w:rFonts w:ascii="Times New Roman" w:hAnsi="Times New Roman"/>
          <w:lang w:eastAsia="ru-RU"/>
        </w:rPr>
        <w:t>д</w:t>
      </w:r>
      <w:proofErr w:type="gramStart"/>
      <w:r w:rsidRPr="00823D64">
        <w:rPr>
          <w:rFonts w:ascii="Times New Roman" w:hAnsi="Times New Roman"/>
          <w:lang w:eastAsia="ru-RU"/>
        </w:rPr>
        <w:t>.Ц</w:t>
      </w:r>
      <w:proofErr w:type="gramEnd"/>
      <w:r w:rsidRPr="00823D64">
        <w:rPr>
          <w:rFonts w:ascii="Times New Roman" w:hAnsi="Times New Roman"/>
          <w:lang w:eastAsia="ru-RU"/>
        </w:rPr>
        <w:t>ерковщина</w:t>
      </w:r>
      <w:proofErr w:type="spellEnd"/>
      <w:r w:rsidRPr="00823D64">
        <w:rPr>
          <w:rFonts w:ascii="Times New Roman" w:hAnsi="Times New Roman"/>
          <w:lang w:eastAsia="ru-RU"/>
        </w:rPr>
        <w:t xml:space="preserve">  муниципального образования </w:t>
      </w:r>
      <w:proofErr w:type="spellStart"/>
      <w:r w:rsidRPr="00823D64">
        <w:rPr>
          <w:rFonts w:ascii="Times New Roman" w:hAnsi="Times New Roman"/>
          <w:lang w:eastAsia="ru-RU"/>
        </w:rPr>
        <w:t>сп</w:t>
      </w:r>
      <w:proofErr w:type="spellEnd"/>
      <w:r w:rsidRPr="00823D64">
        <w:rPr>
          <w:rFonts w:ascii="Times New Roman" w:hAnsi="Times New Roman"/>
          <w:lang w:eastAsia="ru-RU"/>
        </w:rPr>
        <w:t xml:space="preserve"> «Деревня </w:t>
      </w:r>
      <w:proofErr w:type="spellStart"/>
      <w:r w:rsidRPr="00823D64">
        <w:rPr>
          <w:rFonts w:ascii="Times New Roman" w:hAnsi="Times New Roman"/>
          <w:lang w:eastAsia="ru-RU"/>
        </w:rPr>
        <w:t>Снопот</w:t>
      </w:r>
      <w:proofErr w:type="spellEnd"/>
      <w:r w:rsidRPr="00823D64">
        <w:rPr>
          <w:rFonts w:ascii="Times New Roman" w:hAnsi="Times New Roman"/>
          <w:lang w:eastAsia="ru-RU"/>
        </w:rPr>
        <w:t>» Спас-</w:t>
      </w:r>
      <w:proofErr w:type="spellStart"/>
      <w:r w:rsidRPr="00823D64">
        <w:rPr>
          <w:rFonts w:ascii="Times New Roman" w:hAnsi="Times New Roman"/>
          <w:lang w:eastAsia="ru-RU"/>
        </w:rPr>
        <w:t>Деменского</w:t>
      </w:r>
      <w:proofErr w:type="spellEnd"/>
      <w:r w:rsidRPr="00823D64">
        <w:rPr>
          <w:rFonts w:ascii="Times New Roman" w:hAnsi="Times New Roman"/>
          <w:lang w:eastAsia="ru-RU"/>
        </w:rPr>
        <w:t xml:space="preserve">  района :</w:t>
      </w: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305A0B" w:rsidRPr="00823D64" w:rsidRDefault="00305A0B" w:rsidP="00305A0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:rsidR="00915774" w:rsidRDefault="00915774"/>
    <w:sectPr w:rsidR="00915774" w:rsidSect="005F002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2E022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CCF2F6B"/>
    <w:multiLevelType w:val="hybridMultilevel"/>
    <w:tmpl w:val="C15ED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0B"/>
    <w:rsid w:val="00305A0B"/>
    <w:rsid w:val="005B37B5"/>
    <w:rsid w:val="00915774"/>
    <w:rsid w:val="00F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A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05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A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A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05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A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4374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2023-07-24T07:24:00Z</dcterms:created>
  <dcterms:modified xsi:type="dcterms:W3CDTF">2023-07-24T07:51:00Z</dcterms:modified>
</cp:coreProperties>
</file>