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F90D6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CD2AE5">
        <w:rPr>
          <w:rFonts w:ascii="Times New Roman" w:hAnsi="Times New Roman" w:cs="Times New Roman"/>
          <w:sz w:val="28"/>
          <w:szCs w:val="28"/>
        </w:rPr>
        <w:t>20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CD2AE5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CD2AE5">
        <w:rPr>
          <w:rFonts w:ascii="Times New Roman" w:hAnsi="Times New Roman" w:cs="Times New Roman"/>
          <w:sz w:val="28"/>
          <w:szCs w:val="28"/>
        </w:rPr>
        <w:t>225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Сельской Думы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«Деревня Болва»</w:t>
      </w:r>
    </w:p>
    <w:p w:rsidR="00591059" w:rsidRP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CD2A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591059">
        <w:rPr>
          <w:rFonts w:ascii="Times New Roman" w:hAnsi="Times New Roman" w:cs="Times New Roman"/>
          <w:sz w:val="28"/>
          <w:szCs w:val="28"/>
        </w:rPr>
        <w:t>план работы Сельской Думы муниципального образования сельское поселение «Деревня Болва» на 202</w:t>
      </w:r>
      <w:r w:rsidR="00CD2AE5">
        <w:rPr>
          <w:rFonts w:ascii="Times New Roman" w:hAnsi="Times New Roman" w:cs="Times New Roman"/>
          <w:sz w:val="28"/>
          <w:szCs w:val="28"/>
        </w:rPr>
        <w:t>5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год,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591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591059">
        <w:rPr>
          <w:rFonts w:ascii="Times New Roman" w:hAnsi="Times New Roman" w:cs="Times New Roman"/>
          <w:sz w:val="28"/>
          <w:szCs w:val="28"/>
        </w:rPr>
        <w:t>Утвердить план работы Сельской Думы муниципального образования сельское поселение «Деревня Болва» на 202</w:t>
      </w:r>
      <w:r w:rsidR="00CD2AE5">
        <w:rPr>
          <w:rFonts w:ascii="Times New Roman" w:hAnsi="Times New Roman" w:cs="Times New Roman"/>
          <w:sz w:val="28"/>
          <w:szCs w:val="28"/>
        </w:rPr>
        <w:t>5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59105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91059">
        <w:rPr>
          <w:rFonts w:ascii="Times New Roman" w:hAnsi="Times New Roman" w:cs="Times New Roman"/>
          <w:sz w:val="28"/>
          <w:szCs w:val="28"/>
        </w:rPr>
        <w:t>.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Pr="00EB1834" w:rsidRDefault="00BF7213" w:rsidP="00BF7213">
      <w:pPr>
        <w:jc w:val="right"/>
        <w:rPr>
          <w:rFonts w:ascii="Times New Roman" w:hAnsi="Times New Roman" w:cs="Times New Roman"/>
          <w:sz w:val="18"/>
          <w:szCs w:val="18"/>
        </w:rPr>
      </w:pPr>
      <w:r w:rsidRPr="00EB1834">
        <w:rPr>
          <w:rFonts w:ascii="Times New Roman" w:hAnsi="Times New Roman" w:cs="Times New Roman"/>
          <w:sz w:val="18"/>
          <w:szCs w:val="18"/>
        </w:rPr>
        <w:lastRenderedPageBreak/>
        <w:t xml:space="preserve">Утверждено                                                                                                                                                                                                                    Решением Сельской Думы                                                                                                                                                                                                           МО СП «Деревня Болва»                                                                                                                                                                                                         от  </w:t>
      </w:r>
      <w:r w:rsidR="00CD2AE5">
        <w:rPr>
          <w:rFonts w:ascii="Times New Roman" w:hAnsi="Times New Roman" w:cs="Times New Roman"/>
          <w:sz w:val="18"/>
          <w:szCs w:val="18"/>
        </w:rPr>
        <w:t>20</w:t>
      </w:r>
      <w:r w:rsidRPr="00EB1834">
        <w:rPr>
          <w:rFonts w:ascii="Times New Roman" w:hAnsi="Times New Roman" w:cs="Times New Roman"/>
          <w:sz w:val="18"/>
          <w:szCs w:val="18"/>
        </w:rPr>
        <w:t>.01.202</w:t>
      </w:r>
      <w:r w:rsidR="00CD2AE5">
        <w:rPr>
          <w:rFonts w:ascii="Times New Roman" w:hAnsi="Times New Roman" w:cs="Times New Roman"/>
          <w:sz w:val="18"/>
          <w:szCs w:val="18"/>
        </w:rPr>
        <w:t>5</w:t>
      </w:r>
      <w:r w:rsidRPr="00EB1834">
        <w:rPr>
          <w:rFonts w:ascii="Times New Roman" w:hAnsi="Times New Roman" w:cs="Times New Roman"/>
          <w:sz w:val="18"/>
          <w:szCs w:val="18"/>
        </w:rPr>
        <w:t xml:space="preserve"> г. № </w:t>
      </w:r>
      <w:r w:rsidR="00CD2AE5">
        <w:rPr>
          <w:rFonts w:ascii="Times New Roman" w:hAnsi="Times New Roman" w:cs="Times New Roman"/>
          <w:sz w:val="18"/>
          <w:szCs w:val="18"/>
        </w:rPr>
        <w:t>225</w:t>
      </w:r>
    </w:p>
    <w:p w:rsidR="00BF7213" w:rsidRPr="00C25E16" w:rsidRDefault="00BF7213" w:rsidP="00BF7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16">
        <w:rPr>
          <w:rFonts w:ascii="Times New Roman" w:hAnsi="Times New Roman" w:cs="Times New Roman"/>
          <w:b/>
          <w:sz w:val="28"/>
          <w:szCs w:val="28"/>
        </w:rPr>
        <w:t>ПЛАН РАБОТЫ                                                                                                                       Сельской Думы МО СП «Деревня Болва» на 202</w:t>
      </w:r>
      <w:r w:rsidR="00891628">
        <w:rPr>
          <w:rFonts w:ascii="Times New Roman" w:hAnsi="Times New Roman" w:cs="Times New Roman"/>
          <w:b/>
          <w:sz w:val="28"/>
          <w:szCs w:val="28"/>
        </w:rPr>
        <w:t>5</w:t>
      </w:r>
      <w:r w:rsidRPr="00C25E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5182"/>
        <w:gridCol w:w="1659"/>
        <w:gridCol w:w="2070"/>
      </w:tblGrid>
      <w:tr w:rsidR="00BF7213" w:rsidRPr="00C25E16" w:rsidTr="00C9402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F7213" w:rsidRPr="00C25E16" w:rsidTr="008F3E33">
        <w:trPr>
          <w:trHeight w:val="39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471C0" w:rsidRPr="00C25E16" w:rsidRDefault="003471C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6FC" w:rsidRPr="00C25E16" w:rsidRDefault="005C56F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6FC" w:rsidRPr="00C25E16" w:rsidRDefault="005C56F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A4613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2C7E61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213" w:rsidRPr="00C25E16" w:rsidRDefault="00C3687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8E2" w:rsidRPr="00C25E16" w:rsidRDefault="003E18E2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8D4" w:rsidRDefault="008C38D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8D4" w:rsidRDefault="008C38D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9F" w:rsidRPr="00C25E16" w:rsidRDefault="0091669F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25E16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25E16" w:rsidRDefault="00C25E1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E16" w:rsidRDefault="00C25E1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6C4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6C4" w:rsidRPr="00C25E16" w:rsidRDefault="00F00D2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0B3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BF7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о работе Главы администрации сельского поселения «Деревня Болва» за 202</w:t>
            </w:r>
            <w:r w:rsidR="00CD2A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Сельской Думы </w:t>
            </w:r>
            <w:r w:rsidR="00646465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сельское поселение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344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Администрации </w:t>
            </w:r>
            <w:r w:rsidR="00646465" w:rsidRPr="00C25E1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344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3687D" w:rsidRPr="00C25E16" w:rsidRDefault="00C3687D" w:rsidP="00C3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 сельское поселение «Деревня Болва»  за 202</w:t>
            </w:r>
            <w:r w:rsidR="00092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3687D" w:rsidRPr="00C25E16" w:rsidRDefault="00C3687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изменений и дополнений в Устав муниципального образования сельское поселение «Деревня Болва»</w:t>
            </w:r>
          </w:p>
          <w:p w:rsidR="00BF7213" w:rsidRPr="00C25E16" w:rsidRDefault="00A4613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сельское поселение «Деревня Болва»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сельское поселение «Деревня Болва»  за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6130" w:rsidRPr="00C25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2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236C4" w:rsidRPr="00C25E16" w:rsidRDefault="003236C4" w:rsidP="0032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 сельское поселение «Деревня Болва»  за 1 полугодие 202</w:t>
            </w:r>
            <w:r w:rsidR="00092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об устранении дополнительных оснований</w:t>
            </w:r>
            <w:r w:rsidR="00A03C9D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признания безнадежной к взысканию задолженности в части сумм местных налогов, подлежащих установлению Сельской Думой в соответствии с абзацем</w:t>
            </w:r>
            <w:r w:rsidR="001F7DD6">
              <w:rPr>
                <w:rFonts w:ascii="Times New Roman" w:hAnsi="Times New Roman" w:cs="Times New Roman"/>
                <w:sz w:val="28"/>
                <w:szCs w:val="28"/>
              </w:rPr>
              <w:t xml:space="preserve"> первым части 3 ст.59 Налогового кодекса Российской Федерации</w:t>
            </w: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сельское поселение «Деревня Болва»  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за 9 месяцев 202</w:t>
            </w:r>
            <w:r w:rsidR="00092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F7213" w:rsidRPr="00760537" w:rsidRDefault="0076053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р</w:t>
            </w:r>
            <w:r w:rsidR="005F498E" w:rsidRPr="00760537">
              <w:rPr>
                <w:rFonts w:ascii="Times New Roman" w:hAnsi="Times New Roman" w:cs="Times New Roman"/>
                <w:sz w:val="28"/>
                <w:szCs w:val="28"/>
              </w:rPr>
              <w:t>абота по объединению поселения</w:t>
            </w:r>
            <w:r w:rsidR="00E83943" w:rsidRPr="007605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822" w:rsidRPr="00760537">
              <w:rPr>
                <w:rFonts w:ascii="Times New Roman" w:hAnsi="Times New Roman" w:cs="Times New Roman"/>
                <w:sz w:val="28"/>
                <w:szCs w:val="28"/>
              </w:rPr>
              <w:t xml:space="preserve"> входящего в муниципальный район, и </w:t>
            </w:r>
            <w:proofErr w:type="gramStart"/>
            <w:r w:rsidR="003C5822" w:rsidRPr="00760537">
              <w:rPr>
                <w:rFonts w:ascii="Times New Roman" w:hAnsi="Times New Roman" w:cs="Times New Roman"/>
                <w:sz w:val="28"/>
                <w:szCs w:val="28"/>
              </w:rPr>
              <w:t>наделении</w:t>
            </w:r>
            <w:proofErr w:type="gramEnd"/>
            <w:r w:rsidR="003C5822" w:rsidRPr="00760537">
              <w:rPr>
                <w:rFonts w:ascii="Times New Roman" w:hAnsi="Times New Roman" w:cs="Times New Roman"/>
                <w:sz w:val="28"/>
                <w:szCs w:val="28"/>
              </w:rPr>
              <w:t xml:space="preserve"> вновь образованного муниципального образования статусом муниципального округа</w:t>
            </w:r>
          </w:p>
          <w:p w:rsidR="008C38D4" w:rsidRDefault="008C38D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муниципальные нормативные правовые  акты в связи с изменениями законодательства.</w:t>
            </w:r>
          </w:p>
          <w:p w:rsidR="008C38D4" w:rsidRDefault="008C38D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Решение возникающих вопросов, касающихся сельского поселения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1C0" w:rsidRPr="00C25E16" w:rsidRDefault="003471C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74678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1A5787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87D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110C7" w:rsidRDefault="00706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7DD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706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8C38D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33" w:rsidRDefault="008F3E33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</w:t>
            </w:r>
          </w:p>
          <w:p w:rsidR="0070650C" w:rsidRDefault="00706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0650C" w:rsidRDefault="0070650C" w:rsidP="00A46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30" w:rsidRPr="00C25E16" w:rsidRDefault="00C3687D" w:rsidP="00A46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A46130" w:rsidRPr="00C25E16" w:rsidRDefault="00A4613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F0E" w:rsidRPr="00C25E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F00D2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7" w:rsidRDefault="007110C7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D6" w:rsidRDefault="001F7DD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33" w:rsidRDefault="008F3E3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33" w:rsidRDefault="008F3E3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86FFF" w:rsidRPr="00C25E1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86FFF" w:rsidRPr="00C25E1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E6D" w:rsidRPr="00C25E16" w:rsidRDefault="00EE3E6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13" w:rsidRPr="00C25E16" w:rsidRDefault="00BF7213" w:rsidP="00BF7213">
      <w:pPr>
        <w:rPr>
          <w:rFonts w:ascii="Times New Roman" w:hAnsi="Times New Roman" w:cs="Times New Roman"/>
          <w:sz w:val="28"/>
          <w:szCs w:val="28"/>
        </w:rPr>
      </w:pPr>
    </w:p>
    <w:p w:rsidR="00BF7213" w:rsidRPr="00C25E16" w:rsidRDefault="00BF7213">
      <w:pPr>
        <w:rPr>
          <w:rFonts w:ascii="Times New Roman" w:hAnsi="Times New Roman" w:cs="Times New Roman"/>
          <w:sz w:val="28"/>
          <w:szCs w:val="28"/>
        </w:rPr>
      </w:pPr>
    </w:p>
    <w:p w:rsidR="00BF7213" w:rsidRPr="005141B0" w:rsidRDefault="00BF7213">
      <w:pPr>
        <w:rPr>
          <w:rFonts w:ascii="Times New Roman" w:hAnsi="Times New Roman" w:cs="Times New Roman"/>
          <w:sz w:val="24"/>
          <w:szCs w:val="24"/>
        </w:rPr>
      </w:pPr>
    </w:p>
    <w:sectPr w:rsidR="00BF7213" w:rsidRPr="005141B0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925A6"/>
    <w:rsid w:val="000B3CC5"/>
    <w:rsid w:val="000B57C9"/>
    <w:rsid w:val="00115D6F"/>
    <w:rsid w:val="00162B23"/>
    <w:rsid w:val="001A5787"/>
    <w:rsid w:val="001F7DD6"/>
    <w:rsid w:val="00204DB5"/>
    <w:rsid w:val="00234FBE"/>
    <w:rsid w:val="0024469D"/>
    <w:rsid w:val="002B30C5"/>
    <w:rsid w:val="002C7E61"/>
    <w:rsid w:val="003236C4"/>
    <w:rsid w:val="00343E83"/>
    <w:rsid w:val="003444C0"/>
    <w:rsid w:val="003471C0"/>
    <w:rsid w:val="003B0ED0"/>
    <w:rsid w:val="003C5822"/>
    <w:rsid w:val="003C7090"/>
    <w:rsid w:val="003E18E2"/>
    <w:rsid w:val="00413164"/>
    <w:rsid w:val="00440370"/>
    <w:rsid w:val="004B468D"/>
    <w:rsid w:val="005141B0"/>
    <w:rsid w:val="00591059"/>
    <w:rsid w:val="005A5F15"/>
    <w:rsid w:val="005B6658"/>
    <w:rsid w:val="005C56FC"/>
    <w:rsid w:val="005F07EC"/>
    <w:rsid w:val="005F498E"/>
    <w:rsid w:val="0060179F"/>
    <w:rsid w:val="006078C7"/>
    <w:rsid w:val="00646465"/>
    <w:rsid w:val="00691318"/>
    <w:rsid w:val="006929B5"/>
    <w:rsid w:val="0070650C"/>
    <w:rsid w:val="007110C7"/>
    <w:rsid w:val="00746783"/>
    <w:rsid w:val="00760537"/>
    <w:rsid w:val="00773329"/>
    <w:rsid w:val="00780F0E"/>
    <w:rsid w:val="007C4A8A"/>
    <w:rsid w:val="007E4AB9"/>
    <w:rsid w:val="00891628"/>
    <w:rsid w:val="008C38D4"/>
    <w:rsid w:val="008F3E33"/>
    <w:rsid w:val="0091669F"/>
    <w:rsid w:val="00974444"/>
    <w:rsid w:val="009B16A8"/>
    <w:rsid w:val="00A03C9D"/>
    <w:rsid w:val="00A37801"/>
    <w:rsid w:val="00A46130"/>
    <w:rsid w:val="00AD3300"/>
    <w:rsid w:val="00BF6C0A"/>
    <w:rsid w:val="00BF7213"/>
    <w:rsid w:val="00C14447"/>
    <w:rsid w:val="00C25E16"/>
    <w:rsid w:val="00C3687D"/>
    <w:rsid w:val="00C4045F"/>
    <w:rsid w:val="00C775EC"/>
    <w:rsid w:val="00CA3C14"/>
    <w:rsid w:val="00CD2AE5"/>
    <w:rsid w:val="00CE2336"/>
    <w:rsid w:val="00D35A5C"/>
    <w:rsid w:val="00D65248"/>
    <w:rsid w:val="00D86FFF"/>
    <w:rsid w:val="00DB4E37"/>
    <w:rsid w:val="00E83943"/>
    <w:rsid w:val="00EB1834"/>
    <w:rsid w:val="00EE3E6D"/>
    <w:rsid w:val="00F00D24"/>
    <w:rsid w:val="00F90D6D"/>
    <w:rsid w:val="00FD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ACA1E-07A9-4F71-8987-C6150C46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2023-01-24T07:13:00Z</cp:lastPrinted>
  <dcterms:created xsi:type="dcterms:W3CDTF">2025-01-27T06:31:00Z</dcterms:created>
  <dcterms:modified xsi:type="dcterms:W3CDTF">2025-02-04T07:48:00Z</dcterms:modified>
</cp:coreProperties>
</file>