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8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11"/>
        <w:gridCol w:w="171"/>
      </w:tblGrid>
      <w:tr w:rsidR="00751674" w:rsidRPr="00751674" w:rsidTr="00AF4B7D">
        <w:trPr>
          <w:trHeight w:val="1853"/>
        </w:trPr>
        <w:tc>
          <w:tcPr>
            <w:tcW w:w="8915" w:type="dxa"/>
          </w:tcPr>
          <w:p w:rsidR="00751674" w:rsidRPr="00751674" w:rsidRDefault="00751674" w:rsidP="007516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75167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С Е </w:t>
            </w:r>
            <w:proofErr w:type="gramStart"/>
            <w:r w:rsidRPr="0075167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Л Ь</w:t>
            </w:r>
            <w:proofErr w:type="gramEnd"/>
            <w:r w:rsidRPr="0075167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С К А Я      Д У М А</w:t>
            </w:r>
          </w:p>
          <w:p w:rsidR="00751674" w:rsidRPr="00751674" w:rsidRDefault="00751674" w:rsidP="007516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75167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сельского поселения «Село Лазинки»</w:t>
            </w:r>
          </w:p>
          <w:p w:rsidR="00751674" w:rsidRPr="00751674" w:rsidRDefault="00751674" w:rsidP="007516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75167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751674" w:rsidRPr="00751674" w:rsidRDefault="00751674" w:rsidP="007516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75167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РЕШЕНИЕ</w:t>
            </w:r>
          </w:p>
          <w:p w:rsidR="00751674" w:rsidRPr="00751674" w:rsidRDefault="00751674" w:rsidP="00751674">
            <w:pPr>
              <w:ind w:right="-230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60" w:type="dxa"/>
          </w:tcPr>
          <w:p w:rsidR="00751674" w:rsidRPr="00751674" w:rsidRDefault="00751674" w:rsidP="0075167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751674" w:rsidRPr="00751674" w:rsidRDefault="00751674" w:rsidP="0075167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751674" w:rsidRPr="00751674" w:rsidRDefault="00751674" w:rsidP="0075167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751674" w:rsidRPr="00751674" w:rsidRDefault="00751674" w:rsidP="00751674">
      <w:pPr>
        <w:ind w:left="426"/>
        <w:rPr>
          <w:rFonts w:ascii="Times New Roman" w:eastAsia="Calibri" w:hAnsi="Times New Roman" w:cs="Times New Roman"/>
          <w:sz w:val="28"/>
          <w:szCs w:val="28"/>
        </w:rPr>
      </w:pPr>
      <w:r w:rsidRPr="00751674">
        <w:rPr>
          <w:rFonts w:ascii="Times New Roman" w:eastAsia="Calibri" w:hAnsi="Times New Roman" w:cs="Times New Roman"/>
          <w:sz w:val="28"/>
          <w:szCs w:val="28"/>
        </w:rPr>
        <w:t>от 02 ноября 2023 года                                                                                       № 165</w:t>
      </w:r>
    </w:p>
    <w:p w:rsidR="00751674" w:rsidRPr="00751674" w:rsidRDefault="00751674" w:rsidP="00751674">
      <w:pPr>
        <w:spacing w:after="0"/>
        <w:ind w:left="426"/>
        <w:rPr>
          <w:rFonts w:ascii="Times New Roman" w:eastAsia="Calibri" w:hAnsi="Times New Roman" w:cs="Times New Roman"/>
          <w:sz w:val="28"/>
          <w:szCs w:val="28"/>
        </w:rPr>
      </w:pPr>
      <w:r w:rsidRPr="00751674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и дополнений в  Устав </w:t>
      </w:r>
    </w:p>
    <w:p w:rsidR="00751674" w:rsidRPr="00751674" w:rsidRDefault="00751674" w:rsidP="00751674">
      <w:pPr>
        <w:spacing w:after="0"/>
        <w:ind w:left="426"/>
        <w:rPr>
          <w:rFonts w:ascii="Times New Roman" w:eastAsia="Calibri" w:hAnsi="Times New Roman" w:cs="Times New Roman"/>
          <w:sz w:val="28"/>
          <w:szCs w:val="28"/>
        </w:rPr>
      </w:pPr>
      <w:r w:rsidRPr="00751674">
        <w:rPr>
          <w:rFonts w:ascii="Times New Roman" w:eastAsia="Calibri" w:hAnsi="Times New Roman" w:cs="Times New Roman"/>
          <w:sz w:val="28"/>
          <w:szCs w:val="28"/>
        </w:rPr>
        <w:t>сельского поселения «Село Лазинки»</w:t>
      </w:r>
    </w:p>
    <w:p w:rsidR="00751674" w:rsidRPr="00751674" w:rsidRDefault="00751674" w:rsidP="00751674">
      <w:pPr>
        <w:spacing w:after="0"/>
        <w:ind w:left="426"/>
        <w:rPr>
          <w:rFonts w:ascii="Times New Roman" w:eastAsia="Calibri" w:hAnsi="Times New Roman" w:cs="Times New Roman"/>
          <w:sz w:val="28"/>
          <w:szCs w:val="28"/>
        </w:rPr>
      </w:pPr>
      <w:r w:rsidRPr="00751674">
        <w:rPr>
          <w:rFonts w:ascii="Times New Roman" w:eastAsia="Calibri" w:hAnsi="Times New Roman" w:cs="Times New Roman"/>
          <w:sz w:val="28"/>
          <w:szCs w:val="28"/>
        </w:rPr>
        <w:t xml:space="preserve"> Спас-</w:t>
      </w:r>
      <w:proofErr w:type="spellStart"/>
      <w:r w:rsidRPr="00751674">
        <w:rPr>
          <w:rFonts w:ascii="Times New Roman" w:eastAsia="Calibri" w:hAnsi="Times New Roman" w:cs="Times New Roman"/>
          <w:sz w:val="28"/>
          <w:szCs w:val="28"/>
        </w:rPr>
        <w:t>Деменского</w:t>
      </w:r>
      <w:proofErr w:type="spellEnd"/>
      <w:r w:rsidRPr="00751674">
        <w:rPr>
          <w:rFonts w:ascii="Times New Roman" w:eastAsia="Calibri" w:hAnsi="Times New Roman" w:cs="Times New Roman"/>
          <w:sz w:val="28"/>
          <w:szCs w:val="28"/>
        </w:rPr>
        <w:t xml:space="preserve"> района и </w:t>
      </w:r>
      <w:proofErr w:type="gramStart"/>
      <w:r w:rsidRPr="00751674">
        <w:rPr>
          <w:rFonts w:ascii="Times New Roman" w:eastAsia="Calibri" w:hAnsi="Times New Roman" w:cs="Times New Roman"/>
          <w:sz w:val="28"/>
          <w:szCs w:val="28"/>
        </w:rPr>
        <w:t>проведении</w:t>
      </w:r>
      <w:proofErr w:type="gramEnd"/>
      <w:r w:rsidRPr="00751674">
        <w:rPr>
          <w:rFonts w:ascii="Times New Roman" w:eastAsia="Calibri" w:hAnsi="Times New Roman" w:cs="Times New Roman"/>
          <w:sz w:val="28"/>
          <w:szCs w:val="28"/>
        </w:rPr>
        <w:t xml:space="preserve"> публичных слушаний.</w:t>
      </w:r>
    </w:p>
    <w:p w:rsidR="00751674" w:rsidRPr="00751674" w:rsidRDefault="00751674" w:rsidP="0075167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751674" w:rsidRPr="00751674" w:rsidRDefault="00751674" w:rsidP="00751674">
      <w:pPr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674">
        <w:rPr>
          <w:rFonts w:ascii="Times New Roman" w:eastAsia="Calibri" w:hAnsi="Times New Roman" w:cs="Times New Roman"/>
          <w:sz w:val="28"/>
          <w:szCs w:val="28"/>
        </w:rPr>
        <w:tab/>
        <w:t>Сельская Дума  сельского поселения «Село Лазинки» Спас-</w:t>
      </w:r>
      <w:proofErr w:type="spellStart"/>
      <w:r w:rsidRPr="00751674">
        <w:rPr>
          <w:rFonts w:ascii="Times New Roman" w:eastAsia="Calibri" w:hAnsi="Times New Roman" w:cs="Times New Roman"/>
          <w:sz w:val="28"/>
          <w:szCs w:val="28"/>
        </w:rPr>
        <w:t>Деменского</w:t>
      </w:r>
      <w:proofErr w:type="spellEnd"/>
      <w:r w:rsidRPr="00751674">
        <w:rPr>
          <w:rFonts w:ascii="Times New Roman" w:eastAsia="Calibri" w:hAnsi="Times New Roman" w:cs="Times New Roman"/>
          <w:sz w:val="28"/>
          <w:szCs w:val="28"/>
        </w:rPr>
        <w:t xml:space="preserve"> района Калужской области, руководствуясь нормами ст. 44 Федерального закона от 06.10.2003 № 131-ФЗ «Об общих принципах организации местного самоуправления в Российской Федерации» (с последующими изменениями и дополнениями), рассмотрев замечания и предложения депутатов, рекомендации Управления Министерства юстиции Российской Федерации по Калужской области</w:t>
      </w:r>
    </w:p>
    <w:p w:rsidR="00751674" w:rsidRPr="00751674" w:rsidRDefault="00751674" w:rsidP="00751674">
      <w:pPr>
        <w:rPr>
          <w:rFonts w:ascii="Times New Roman" w:eastAsia="Calibri" w:hAnsi="Times New Roman" w:cs="Times New Roman"/>
          <w:sz w:val="28"/>
          <w:szCs w:val="28"/>
        </w:rPr>
      </w:pPr>
      <w:r w:rsidRPr="00751674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      РЕШИЛА:</w:t>
      </w:r>
    </w:p>
    <w:p w:rsidR="00751674" w:rsidRPr="00751674" w:rsidRDefault="00751674" w:rsidP="00751674">
      <w:pPr>
        <w:numPr>
          <w:ilvl w:val="0"/>
          <w:numId w:val="5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51674">
        <w:rPr>
          <w:rFonts w:ascii="Times New Roman" w:eastAsia="Calibri" w:hAnsi="Times New Roman" w:cs="Times New Roman"/>
          <w:sz w:val="28"/>
          <w:szCs w:val="28"/>
        </w:rPr>
        <w:t>Внести в Устав  сельского поселения «Село Лазинки» Спас-</w:t>
      </w:r>
      <w:proofErr w:type="spellStart"/>
      <w:r w:rsidRPr="00751674">
        <w:rPr>
          <w:rFonts w:ascii="Times New Roman" w:eastAsia="Calibri" w:hAnsi="Times New Roman" w:cs="Times New Roman"/>
          <w:sz w:val="28"/>
          <w:szCs w:val="28"/>
        </w:rPr>
        <w:t>Деменского</w:t>
      </w:r>
      <w:proofErr w:type="spellEnd"/>
      <w:r w:rsidRPr="00751674">
        <w:rPr>
          <w:rFonts w:ascii="Times New Roman" w:eastAsia="Calibri" w:hAnsi="Times New Roman" w:cs="Times New Roman"/>
          <w:sz w:val="28"/>
          <w:szCs w:val="28"/>
        </w:rPr>
        <w:t xml:space="preserve"> района Калужской области следующие изменения и дополнения (Приложение).</w:t>
      </w:r>
    </w:p>
    <w:p w:rsidR="00751674" w:rsidRPr="00751674" w:rsidRDefault="00751674" w:rsidP="00751674">
      <w:pPr>
        <w:numPr>
          <w:ilvl w:val="0"/>
          <w:numId w:val="5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674">
        <w:rPr>
          <w:rFonts w:ascii="Times New Roman" w:eastAsia="Calibri" w:hAnsi="Times New Roman" w:cs="Times New Roman"/>
          <w:sz w:val="28"/>
          <w:szCs w:val="28"/>
        </w:rPr>
        <w:t xml:space="preserve">Обнародовать  данное решение в течение трёх дней путём вывешивания на доске объявлений в здании Администрации сельского поселения «Село Лазинки» по адресу: </w:t>
      </w:r>
      <w:proofErr w:type="gramStart"/>
      <w:r w:rsidRPr="00751674">
        <w:rPr>
          <w:rFonts w:ascii="Times New Roman" w:eastAsia="Calibri" w:hAnsi="Times New Roman" w:cs="Times New Roman"/>
          <w:sz w:val="28"/>
          <w:szCs w:val="28"/>
        </w:rPr>
        <w:t>Калужская</w:t>
      </w:r>
      <w:proofErr w:type="gramEnd"/>
      <w:r w:rsidRPr="00751674">
        <w:rPr>
          <w:rFonts w:ascii="Times New Roman" w:eastAsia="Calibri" w:hAnsi="Times New Roman" w:cs="Times New Roman"/>
          <w:sz w:val="28"/>
          <w:szCs w:val="28"/>
        </w:rPr>
        <w:t xml:space="preserve"> обл., Спас-</w:t>
      </w:r>
      <w:proofErr w:type="spellStart"/>
      <w:r w:rsidRPr="00751674">
        <w:rPr>
          <w:rFonts w:ascii="Times New Roman" w:eastAsia="Calibri" w:hAnsi="Times New Roman" w:cs="Times New Roman"/>
          <w:sz w:val="28"/>
          <w:szCs w:val="28"/>
        </w:rPr>
        <w:t>Деменский</w:t>
      </w:r>
      <w:proofErr w:type="spellEnd"/>
      <w:r w:rsidRPr="00751674">
        <w:rPr>
          <w:rFonts w:ascii="Times New Roman" w:eastAsia="Calibri" w:hAnsi="Times New Roman" w:cs="Times New Roman"/>
          <w:sz w:val="28"/>
          <w:szCs w:val="28"/>
        </w:rPr>
        <w:t xml:space="preserve"> район, с. Лазинки, ул. Центральная  д.5.</w:t>
      </w:r>
    </w:p>
    <w:p w:rsidR="00751674" w:rsidRPr="00751674" w:rsidRDefault="00751674" w:rsidP="00751674">
      <w:pPr>
        <w:numPr>
          <w:ilvl w:val="0"/>
          <w:numId w:val="5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674">
        <w:rPr>
          <w:rFonts w:ascii="Times New Roman" w:eastAsia="Calibri" w:hAnsi="Times New Roman" w:cs="Times New Roman"/>
          <w:sz w:val="28"/>
          <w:szCs w:val="28"/>
        </w:rPr>
        <w:t xml:space="preserve">Назначить публичные слушания по внесению изменений и дополнений в Устав на «20» ноября 2023 года на 16.00 часов в здании Администрации сельского поселения «Село Лазинки», расположенного по адресу: </w:t>
      </w:r>
      <w:proofErr w:type="gramStart"/>
      <w:r w:rsidRPr="00751674">
        <w:rPr>
          <w:rFonts w:ascii="Times New Roman" w:eastAsia="Calibri" w:hAnsi="Times New Roman" w:cs="Times New Roman"/>
          <w:sz w:val="28"/>
          <w:szCs w:val="28"/>
        </w:rPr>
        <w:t>Калужская</w:t>
      </w:r>
      <w:proofErr w:type="gramEnd"/>
      <w:r w:rsidRPr="00751674">
        <w:rPr>
          <w:rFonts w:ascii="Times New Roman" w:eastAsia="Calibri" w:hAnsi="Times New Roman" w:cs="Times New Roman"/>
          <w:sz w:val="28"/>
          <w:szCs w:val="28"/>
        </w:rPr>
        <w:t xml:space="preserve"> обл., Спас-</w:t>
      </w:r>
      <w:proofErr w:type="spellStart"/>
      <w:r w:rsidRPr="00751674">
        <w:rPr>
          <w:rFonts w:ascii="Times New Roman" w:eastAsia="Calibri" w:hAnsi="Times New Roman" w:cs="Times New Roman"/>
          <w:sz w:val="28"/>
          <w:szCs w:val="28"/>
        </w:rPr>
        <w:t>Деменский</w:t>
      </w:r>
      <w:proofErr w:type="spellEnd"/>
      <w:r w:rsidRPr="00751674">
        <w:rPr>
          <w:rFonts w:ascii="Times New Roman" w:eastAsia="Calibri" w:hAnsi="Times New Roman" w:cs="Times New Roman"/>
          <w:sz w:val="28"/>
          <w:szCs w:val="28"/>
        </w:rPr>
        <w:t xml:space="preserve"> район, с. Лазинки, ул. Центральная  д.5.</w:t>
      </w:r>
    </w:p>
    <w:p w:rsidR="00751674" w:rsidRPr="00751674" w:rsidRDefault="00751674" w:rsidP="00751674">
      <w:pPr>
        <w:numPr>
          <w:ilvl w:val="0"/>
          <w:numId w:val="5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674">
        <w:rPr>
          <w:rFonts w:ascii="Times New Roman" w:eastAsia="Calibri" w:hAnsi="Times New Roman" w:cs="Times New Roman"/>
          <w:sz w:val="28"/>
          <w:szCs w:val="28"/>
        </w:rPr>
        <w:t xml:space="preserve"> Решение вступает в силу со дня его обнародования.</w:t>
      </w:r>
    </w:p>
    <w:p w:rsidR="00751674" w:rsidRPr="00751674" w:rsidRDefault="00751674" w:rsidP="00751674">
      <w:pPr>
        <w:spacing w:after="0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1674" w:rsidRPr="00751674" w:rsidRDefault="00751674" w:rsidP="00751674">
      <w:pPr>
        <w:spacing w:after="0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674">
        <w:rPr>
          <w:rFonts w:ascii="Times New Roman" w:eastAsia="Calibri" w:hAnsi="Times New Roman" w:cs="Times New Roman"/>
          <w:sz w:val="28"/>
          <w:szCs w:val="28"/>
        </w:rPr>
        <w:t xml:space="preserve">Глава сельского поселения   «Село Лазинки»                             Новикова М.И.                              </w:t>
      </w:r>
    </w:p>
    <w:p w:rsidR="00751674" w:rsidRPr="00751674" w:rsidRDefault="00751674" w:rsidP="00751674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1674" w:rsidRPr="00751674" w:rsidRDefault="00751674" w:rsidP="00751674">
      <w:pPr>
        <w:spacing w:line="360" w:lineRule="exact"/>
        <w:ind w:firstLine="709"/>
        <w:jc w:val="right"/>
        <w:rPr>
          <w:rFonts w:ascii="Times New Roman" w:eastAsia="Calibri" w:hAnsi="Times New Roman" w:cs="Times New Roman"/>
        </w:rPr>
      </w:pPr>
    </w:p>
    <w:p w:rsidR="00751674" w:rsidRPr="00751674" w:rsidRDefault="00751674" w:rsidP="00751674">
      <w:pPr>
        <w:spacing w:after="0" w:line="360" w:lineRule="exact"/>
        <w:ind w:firstLine="709"/>
        <w:jc w:val="right"/>
        <w:rPr>
          <w:rFonts w:ascii="Times New Roman" w:eastAsia="Calibri" w:hAnsi="Times New Roman" w:cs="Times New Roman"/>
        </w:rPr>
      </w:pPr>
      <w:r w:rsidRPr="00751674">
        <w:rPr>
          <w:rFonts w:ascii="Times New Roman" w:eastAsia="Calibri" w:hAnsi="Times New Roman" w:cs="Times New Roman"/>
        </w:rPr>
        <w:lastRenderedPageBreak/>
        <w:t>Приложение</w:t>
      </w:r>
    </w:p>
    <w:p w:rsidR="00751674" w:rsidRPr="00751674" w:rsidRDefault="00751674" w:rsidP="00751674">
      <w:pPr>
        <w:spacing w:after="0" w:line="360" w:lineRule="exact"/>
        <w:ind w:firstLine="709"/>
        <w:jc w:val="right"/>
        <w:rPr>
          <w:rFonts w:ascii="Times New Roman" w:eastAsia="Calibri" w:hAnsi="Times New Roman" w:cs="Times New Roman"/>
        </w:rPr>
      </w:pPr>
      <w:r w:rsidRPr="00751674">
        <w:rPr>
          <w:rFonts w:ascii="Times New Roman" w:eastAsia="Calibri" w:hAnsi="Times New Roman" w:cs="Times New Roman"/>
        </w:rPr>
        <w:t xml:space="preserve">к Решению Сельской Думы </w:t>
      </w:r>
      <w:r w:rsidRPr="00751674">
        <w:rPr>
          <w:rFonts w:ascii="Times New Roman" w:eastAsia="Calibri" w:hAnsi="Times New Roman" w:cs="Times New Roman"/>
        </w:rPr>
        <w:br/>
        <w:t>сельского поселения  «Село Лазинки»</w:t>
      </w:r>
      <w:r w:rsidRPr="00751674">
        <w:rPr>
          <w:rFonts w:ascii="Times New Roman" w:eastAsia="Calibri" w:hAnsi="Times New Roman" w:cs="Times New Roman"/>
        </w:rPr>
        <w:br/>
        <w:t xml:space="preserve">       от 02.11. 2023 года № 165</w:t>
      </w:r>
    </w:p>
    <w:p w:rsidR="00751674" w:rsidRPr="00751674" w:rsidRDefault="00751674" w:rsidP="00751674">
      <w:pPr>
        <w:jc w:val="both"/>
        <w:rPr>
          <w:rFonts w:ascii="Calibri" w:eastAsia="Calibri" w:hAnsi="Calibri" w:cs="Times New Roman"/>
          <w:b/>
          <w:sz w:val="20"/>
          <w:szCs w:val="20"/>
        </w:rPr>
      </w:pPr>
    </w:p>
    <w:p w:rsidR="00751674" w:rsidRPr="00751674" w:rsidRDefault="00751674" w:rsidP="00751674">
      <w:pPr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751674">
        <w:rPr>
          <w:rFonts w:ascii="Calibri" w:eastAsia="Calibri" w:hAnsi="Calibri" w:cs="Times New Roman"/>
          <w:b/>
          <w:sz w:val="20"/>
          <w:szCs w:val="20"/>
        </w:rPr>
        <w:t>Внести в Устав сельского поселения «Село Лазинки» Спас-</w:t>
      </w:r>
      <w:proofErr w:type="spellStart"/>
      <w:r w:rsidRPr="00751674">
        <w:rPr>
          <w:rFonts w:ascii="Calibri" w:eastAsia="Calibri" w:hAnsi="Calibri" w:cs="Times New Roman"/>
          <w:b/>
          <w:sz w:val="20"/>
          <w:szCs w:val="20"/>
        </w:rPr>
        <w:t>Деменского</w:t>
      </w:r>
      <w:proofErr w:type="spellEnd"/>
      <w:r w:rsidRPr="00751674">
        <w:rPr>
          <w:rFonts w:ascii="Calibri" w:eastAsia="Calibri" w:hAnsi="Calibri" w:cs="Times New Roman"/>
          <w:b/>
          <w:sz w:val="20"/>
          <w:szCs w:val="20"/>
        </w:rPr>
        <w:t xml:space="preserve"> района Калужской области, принятый Постановлением Сельской Думы  СП «Село Лазинки» от 22 октября 2005 г. №16 следующие изменения и дополнения:</w:t>
      </w:r>
      <w:r w:rsidRPr="00751674">
        <w:rPr>
          <w:rFonts w:ascii="Times New Roman" w:eastAsia="Calibri" w:hAnsi="Times New Roman" w:cs="Times New Roman"/>
        </w:rPr>
        <w:tab/>
      </w:r>
    </w:p>
    <w:p w:rsidR="00751674" w:rsidRPr="00751674" w:rsidRDefault="00751674" w:rsidP="0075167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51674">
        <w:rPr>
          <w:rFonts w:ascii="Times New Roman" w:eastAsia="Calibri" w:hAnsi="Times New Roman" w:cs="Times New Roman"/>
          <w:sz w:val="24"/>
          <w:szCs w:val="24"/>
        </w:rPr>
        <w:t xml:space="preserve">1. Дополнить Устав статьей 9.2. следующего содержания: </w:t>
      </w:r>
    </w:p>
    <w:p w:rsidR="00751674" w:rsidRPr="00751674" w:rsidRDefault="00751674" w:rsidP="0075167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751674" w:rsidRPr="00751674" w:rsidRDefault="00751674" w:rsidP="0075167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751674">
        <w:rPr>
          <w:rFonts w:ascii="Times New Roman" w:eastAsia="Calibri" w:hAnsi="Times New Roman" w:cs="Times New Roman"/>
          <w:sz w:val="24"/>
          <w:szCs w:val="24"/>
        </w:rPr>
        <w:t>«</w:t>
      </w:r>
      <w:r w:rsidRPr="00751674">
        <w:rPr>
          <w:rFonts w:ascii="Times New Roman" w:eastAsia="Calibri" w:hAnsi="Times New Roman" w:cs="Times New Roman"/>
          <w:bCs/>
          <w:sz w:val="24"/>
          <w:szCs w:val="24"/>
        </w:rPr>
        <w:t>Статья 9.2. Полномочия органов местного самоуправления по решению вопросов местного значения</w:t>
      </w:r>
    </w:p>
    <w:p w:rsidR="00751674" w:rsidRPr="00751674" w:rsidRDefault="00751674" w:rsidP="007516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51674" w:rsidRPr="00751674" w:rsidRDefault="00751674" w:rsidP="007516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674">
        <w:rPr>
          <w:rFonts w:ascii="Times New Roman" w:eastAsia="Calibri" w:hAnsi="Times New Roman" w:cs="Times New Roman"/>
          <w:sz w:val="24"/>
          <w:szCs w:val="24"/>
        </w:rPr>
        <w:t>1. В целях решения вопросов местного значения органы местного самоуправления поселения обладают следующими полномочиями:</w:t>
      </w:r>
    </w:p>
    <w:p w:rsidR="00751674" w:rsidRPr="00751674" w:rsidRDefault="00751674" w:rsidP="007516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67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51674" w:rsidRPr="00751674" w:rsidRDefault="00751674" w:rsidP="007516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674">
        <w:rPr>
          <w:rFonts w:ascii="Times New Roman" w:eastAsia="Calibri" w:hAnsi="Times New Roman" w:cs="Times New Roman"/>
          <w:sz w:val="24"/>
          <w:szCs w:val="24"/>
        </w:rPr>
        <w:t xml:space="preserve">1) принятие </w:t>
      </w:r>
      <w:hyperlink r:id="rId6" w:history="1">
        <w:r w:rsidRPr="0075167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устава</w:t>
        </w:r>
      </w:hyperlink>
      <w:r w:rsidRPr="00751674">
        <w:rPr>
          <w:rFonts w:ascii="Times New Roman" w:eastAsia="Calibri" w:hAnsi="Times New Roman" w:cs="Times New Roman"/>
          <w:sz w:val="24"/>
          <w:szCs w:val="24"/>
        </w:rPr>
        <w:t xml:space="preserve"> муниципального образования и внесение в него изменений и дополнений, издание муниципальных правовых актов;</w:t>
      </w:r>
    </w:p>
    <w:p w:rsidR="00751674" w:rsidRPr="00751674" w:rsidRDefault="00751674" w:rsidP="0075167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674">
        <w:rPr>
          <w:rFonts w:ascii="Times New Roman" w:eastAsia="Calibri" w:hAnsi="Times New Roman" w:cs="Times New Roman"/>
          <w:sz w:val="24"/>
          <w:szCs w:val="24"/>
        </w:rPr>
        <w:t xml:space="preserve">2) установление официальных </w:t>
      </w:r>
      <w:hyperlink r:id="rId7" w:history="1">
        <w:r w:rsidRPr="0075167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символов</w:t>
        </w:r>
      </w:hyperlink>
      <w:r w:rsidRPr="00751674">
        <w:rPr>
          <w:rFonts w:ascii="Times New Roman" w:eastAsia="Calibri" w:hAnsi="Times New Roman" w:cs="Times New Roman"/>
          <w:sz w:val="24"/>
          <w:szCs w:val="24"/>
        </w:rPr>
        <w:t xml:space="preserve"> муниципального образования;</w:t>
      </w:r>
    </w:p>
    <w:p w:rsidR="00751674" w:rsidRPr="00751674" w:rsidRDefault="00751674" w:rsidP="0075167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674">
        <w:rPr>
          <w:rFonts w:ascii="Times New Roman" w:eastAsia="Calibri" w:hAnsi="Times New Roman" w:cs="Times New Roman"/>
          <w:sz w:val="24"/>
          <w:szCs w:val="24"/>
        </w:rPr>
        <w:t>3) создание муниципальных предприятий и учреждений,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учреждениями, а также осуществление закупок товаров, работ, услуг для обеспечения муниципальных нужд;</w:t>
      </w:r>
    </w:p>
    <w:p w:rsidR="00751674" w:rsidRPr="00751674" w:rsidRDefault="00751674" w:rsidP="007516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67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51674" w:rsidRPr="00751674" w:rsidRDefault="00751674" w:rsidP="007516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674">
        <w:rPr>
          <w:rFonts w:ascii="Times New Roman" w:eastAsia="Calibri" w:hAnsi="Times New Roman" w:cs="Times New Roman"/>
          <w:sz w:val="24"/>
          <w:szCs w:val="24"/>
        </w:rPr>
        <w:t>4) установление тарифов на услуги, предоставляемые муниципальными предприятиями и учреждениями, и работы, выполняемые муниципальными предприятиями и учреждениями, если иное не предусмотрено федеральными законами;</w:t>
      </w:r>
    </w:p>
    <w:p w:rsidR="00751674" w:rsidRPr="00751674" w:rsidRDefault="00751674" w:rsidP="007516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1674" w:rsidRPr="00751674" w:rsidRDefault="00751674" w:rsidP="0075167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674">
        <w:rPr>
          <w:rFonts w:ascii="Times New Roman" w:eastAsia="Calibri" w:hAnsi="Times New Roman" w:cs="Times New Roman"/>
          <w:sz w:val="24"/>
          <w:szCs w:val="24"/>
        </w:rPr>
        <w:t xml:space="preserve">5) полномочиями в сфере стратегического планирования, предусмотренными Федеральным </w:t>
      </w:r>
      <w:hyperlink r:id="rId8" w:history="1">
        <w:r w:rsidRPr="0075167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законом</w:t>
        </w:r>
      </w:hyperlink>
      <w:r w:rsidRPr="00751674">
        <w:rPr>
          <w:rFonts w:ascii="Times New Roman" w:eastAsia="Calibri" w:hAnsi="Times New Roman" w:cs="Times New Roman"/>
          <w:sz w:val="24"/>
          <w:szCs w:val="24"/>
        </w:rPr>
        <w:t xml:space="preserve"> от 28 июня 2014 года N 172-ФЗ "О стратегическом планировании в Российской Федерации";</w:t>
      </w:r>
    </w:p>
    <w:p w:rsidR="00751674" w:rsidRPr="00751674" w:rsidRDefault="00751674" w:rsidP="0075167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67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51674" w:rsidRPr="00751674" w:rsidRDefault="00751674" w:rsidP="00751674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674">
        <w:rPr>
          <w:rFonts w:ascii="Times New Roman" w:eastAsia="Calibri" w:hAnsi="Times New Roman" w:cs="Times New Roman"/>
          <w:sz w:val="24"/>
          <w:szCs w:val="24"/>
        </w:rPr>
        <w:t>6) 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депутата, выборного должностного лица местного самоуправления, голосования по вопросам изменения границ муниципального образования, преобразования муниципального образования;</w:t>
      </w:r>
    </w:p>
    <w:p w:rsidR="00751674" w:rsidRPr="00751674" w:rsidRDefault="00751674" w:rsidP="00751674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1674" w:rsidRPr="00751674" w:rsidRDefault="00751674" w:rsidP="007516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674">
        <w:rPr>
          <w:rFonts w:ascii="Times New Roman" w:eastAsia="Calibri" w:hAnsi="Times New Roman" w:cs="Times New Roman"/>
          <w:sz w:val="24"/>
          <w:szCs w:val="24"/>
        </w:rPr>
        <w:t xml:space="preserve">7) организация сбора статистических показателей, характеризующих состояние экономики и социальной сферы муниципального образования, и предоставление указанных данных органам государственной власти в </w:t>
      </w:r>
      <w:hyperlink r:id="rId9" w:history="1">
        <w:r w:rsidRPr="0075167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порядке</w:t>
        </w:r>
      </w:hyperlink>
      <w:r w:rsidRPr="00751674">
        <w:rPr>
          <w:rFonts w:ascii="Times New Roman" w:eastAsia="Calibri" w:hAnsi="Times New Roman" w:cs="Times New Roman"/>
          <w:sz w:val="24"/>
          <w:szCs w:val="24"/>
        </w:rPr>
        <w:t>, установленном Правительством Российской Федерации;</w:t>
      </w:r>
    </w:p>
    <w:p w:rsidR="00751674" w:rsidRPr="00751674" w:rsidRDefault="00751674" w:rsidP="007516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67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51674" w:rsidRPr="00751674" w:rsidRDefault="00751674" w:rsidP="007516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674">
        <w:rPr>
          <w:rFonts w:ascii="Times New Roman" w:eastAsia="Calibri" w:hAnsi="Times New Roman" w:cs="Times New Roman"/>
          <w:sz w:val="24"/>
          <w:szCs w:val="24"/>
        </w:rPr>
        <w:t xml:space="preserve">8) разработка и утверждение </w:t>
      </w:r>
      <w:hyperlink r:id="rId10" w:history="1">
        <w:r w:rsidRPr="0075167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программ</w:t>
        </w:r>
      </w:hyperlink>
      <w:r w:rsidRPr="00751674">
        <w:rPr>
          <w:rFonts w:ascii="Times New Roman" w:eastAsia="Calibri" w:hAnsi="Times New Roman" w:cs="Times New Roman"/>
          <w:sz w:val="24"/>
          <w:szCs w:val="24"/>
        </w:rPr>
        <w:t xml:space="preserve"> комплексного развития систем коммунальной инфраструктуры поселений, программ комплексного развития транспортной инфраструктуры  поселений, программ комплексного развития социальной </w:t>
      </w:r>
      <w:r w:rsidRPr="0075167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инфраструктуры поселений, </w:t>
      </w:r>
      <w:hyperlink r:id="rId11" w:history="1">
        <w:r w:rsidRPr="0075167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требования</w:t>
        </w:r>
      </w:hyperlink>
      <w:r w:rsidRPr="00751674">
        <w:rPr>
          <w:rFonts w:ascii="Times New Roman" w:eastAsia="Calibri" w:hAnsi="Times New Roman" w:cs="Times New Roman"/>
          <w:sz w:val="24"/>
          <w:szCs w:val="24"/>
        </w:rPr>
        <w:t xml:space="preserve"> к которым устанавливаются Правительством Российской Федерации;</w:t>
      </w:r>
    </w:p>
    <w:p w:rsidR="00751674" w:rsidRPr="00751674" w:rsidRDefault="00751674" w:rsidP="007516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674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</w:p>
    <w:p w:rsidR="00751674" w:rsidRPr="00751674" w:rsidRDefault="00751674" w:rsidP="0075167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674">
        <w:rPr>
          <w:rFonts w:ascii="Times New Roman" w:eastAsia="Calibri" w:hAnsi="Times New Roman" w:cs="Times New Roman"/>
          <w:sz w:val="24"/>
          <w:szCs w:val="24"/>
        </w:rPr>
        <w:t xml:space="preserve">          9) учреждение печатного средства массовой информации для опубликования муниципальных правовых актов, обсуждения проектов муниципальных правовых актов по вопросам местного значения, доведения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информации;</w:t>
      </w:r>
    </w:p>
    <w:p w:rsidR="00751674" w:rsidRPr="00751674" w:rsidRDefault="00751674" w:rsidP="00751674">
      <w:pPr>
        <w:keepNext/>
        <w:shd w:val="clear" w:color="auto" w:fill="FFFFFF"/>
        <w:spacing w:before="161" w:after="161" w:line="240" w:lineRule="auto"/>
        <w:ind w:firstLine="540"/>
        <w:jc w:val="both"/>
        <w:outlineLvl w:val="0"/>
        <w:rPr>
          <w:rFonts w:ascii="Arial" w:eastAsia="Times New Roman" w:hAnsi="Arial" w:cs="Arial"/>
          <w:color w:val="000000"/>
          <w:sz w:val="24"/>
          <w:szCs w:val="20"/>
          <w:lang w:eastAsia="ru-RU"/>
        </w:rPr>
      </w:pPr>
      <w:r w:rsidRPr="00751674">
        <w:rPr>
          <w:rFonts w:ascii="Times New Roman" w:eastAsia="Times New Roman" w:hAnsi="Times New Roman" w:cs="Times New Roman"/>
          <w:sz w:val="24"/>
          <w:szCs w:val="24"/>
          <w:lang w:eastAsia="ru-RU"/>
        </w:rPr>
        <w:t>10) осуществление международных и внешнеэкономических связей в соответствии с  Федеральным законом от 06.10.2003 №131-ФЗ</w:t>
      </w:r>
      <w:r w:rsidRPr="0075167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:</w:t>
      </w:r>
    </w:p>
    <w:p w:rsidR="00751674" w:rsidRPr="00751674" w:rsidRDefault="00751674" w:rsidP="0075167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674">
        <w:rPr>
          <w:rFonts w:ascii="Times New Roman" w:eastAsia="Calibri" w:hAnsi="Times New Roman" w:cs="Times New Roman"/>
          <w:sz w:val="24"/>
          <w:szCs w:val="24"/>
        </w:rPr>
        <w:t xml:space="preserve">11) организация профессионального образования и дополнительного профессионального образования выборных должностных лиц местного самоуправления,  депутатов представительного органа муниципального образования, муниципальных служащих и работников муниципальных учреждений, организация подготовки кадров для муниципальной службы в порядке, предусмотренном законодательством Российской Федерации об образовании и </w:t>
      </w:r>
      <w:hyperlink r:id="rId12" w:history="1">
        <w:r w:rsidRPr="0075167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законодательством</w:t>
        </w:r>
      </w:hyperlink>
      <w:r w:rsidRPr="00751674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 о муниципальной службе;</w:t>
      </w:r>
    </w:p>
    <w:p w:rsidR="00751674" w:rsidRPr="00751674" w:rsidRDefault="00751674" w:rsidP="007516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67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51674" w:rsidRPr="00751674" w:rsidRDefault="00751674" w:rsidP="007516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674">
        <w:rPr>
          <w:rFonts w:ascii="Times New Roman" w:eastAsia="Calibri" w:hAnsi="Times New Roman" w:cs="Times New Roman"/>
          <w:sz w:val="24"/>
          <w:szCs w:val="24"/>
        </w:rPr>
        <w:t xml:space="preserve">12) утверждение и реализация муниципальных программ в области энергосбережения и повышения энергетической эффективности, организация проведения энергетического обследования многоквартирных домов, помещения в которых составляют муниципальный жилищный фонд в границах муниципального образования, организация и проведение иных мероприятий, предусмотренных </w:t>
      </w:r>
      <w:hyperlink r:id="rId13" w:history="1">
        <w:r w:rsidRPr="0075167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законодательством</w:t>
        </w:r>
      </w:hyperlink>
      <w:r w:rsidRPr="00751674">
        <w:rPr>
          <w:rFonts w:ascii="Times New Roman" w:eastAsia="Calibri" w:hAnsi="Times New Roman" w:cs="Times New Roman"/>
          <w:sz w:val="24"/>
          <w:szCs w:val="24"/>
        </w:rPr>
        <w:t xml:space="preserve"> об энергосбережении и о повышении энергетической эффективности;</w:t>
      </w:r>
    </w:p>
    <w:p w:rsidR="00751674" w:rsidRPr="00751674" w:rsidRDefault="00751674" w:rsidP="007516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67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51674" w:rsidRPr="00751674" w:rsidRDefault="00751674" w:rsidP="007516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674">
        <w:rPr>
          <w:rFonts w:ascii="Times New Roman" w:eastAsia="Calibri" w:hAnsi="Times New Roman" w:cs="Times New Roman"/>
          <w:sz w:val="24"/>
          <w:szCs w:val="24"/>
        </w:rPr>
        <w:t>13) иными полномочиями в соответствии с Федеральным законом от 06.10.2003 №131-ФЗ, уставом муниципального образования</w:t>
      </w:r>
      <w:proofErr w:type="gramStart"/>
      <w:r w:rsidRPr="00751674">
        <w:rPr>
          <w:rFonts w:ascii="Times New Roman" w:eastAsia="Calibri" w:hAnsi="Times New Roman" w:cs="Times New Roman"/>
          <w:sz w:val="24"/>
          <w:szCs w:val="24"/>
        </w:rPr>
        <w:t>.»</w:t>
      </w:r>
      <w:proofErr w:type="gramEnd"/>
    </w:p>
    <w:p w:rsidR="00751674" w:rsidRPr="00751674" w:rsidRDefault="00751674" w:rsidP="007516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1674" w:rsidRPr="00751674" w:rsidRDefault="00751674" w:rsidP="007516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1674" w:rsidRPr="00751674" w:rsidRDefault="00751674" w:rsidP="007516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674">
        <w:rPr>
          <w:rFonts w:ascii="Times New Roman" w:eastAsia="Calibri" w:hAnsi="Times New Roman" w:cs="Times New Roman"/>
          <w:sz w:val="24"/>
          <w:szCs w:val="24"/>
        </w:rPr>
        <w:t>2. Статью 9.2. считать статьей 9.3.</w:t>
      </w:r>
    </w:p>
    <w:p w:rsidR="00751674" w:rsidRPr="00751674" w:rsidRDefault="00751674" w:rsidP="007516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1674" w:rsidRPr="00751674" w:rsidRDefault="00751674" w:rsidP="007516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674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proofErr w:type="gramStart"/>
      <w:r w:rsidRPr="00751674">
        <w:rPr>
          <w:rFonts w:ascii="Times New Roman" w:eastAsia="Calibri" w:hAnsi="Times New Roman" w:cs="Times New Roman"/>
          <w:sz w:val="24"/>
          <w:szCs w:val="24"/>
        </w:rPr>
        <w:t>Пункт 12) части 1 статьи 26 признать утратившим силу.</w:t>
      </w:r>
      <w:proofErr w:type="gramEnd"/>
    </w:p>
    <w:p w:rsidR="00751674" w:rsidRPr="00751674" w:rsidRDefault="00751674" w:rsidP="007516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1674" w:rsidRPr="00751674" w:rsidRDefault="00751674" w:rsidP="007516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674">
        <w:rPr>
          <w:rFonts w:ascii="Times New Roman" w:eastAsia="Calibri" w:hAnsi="Times New Roman" w:cs="Times New Roman"/>
          <w:sz w:val="24"/>
          <w:szCs w:val="24"/>
        </w:rPr>
        <w:t>4. Статью 28 дополнить частью 11 следующего содержания:</w:t>
      </w:r>
    </w:p>
    <w:p w:rsidR="00751674" w:rsidRPr="00751674" w:rsidRDefault="00751674" w:rsidP="007516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674">
        <w:rPr>
          <w:rFonts w:ascii="Times New Roman" w:eastAsia="Calibri" w:hAnsi="Times New Roman" w:cs="Times New Roman"/>
          <w:sz w:val="24"/>
          <w:szCs w:val="24"/>
        </w:rPr>
        <w:t xml:space="preserve">«11. </w:t>
      </w:r>
      <w:proofErr w:type="gramStart"/>
      <w:r w:rsidRPr="00751674">
        <w:rPr>
          <w:rFonts w:ascii="Times New Roman" w:eastAsia="Calibri" w:hAnsi="Times New Roman" w:cs="Times New Roman"/>
          <w:sz w:val="24"/>
          <w:szCs w:val="24"/>
        </w:rPr>
        <w:t>Депутат, выборное должностное лицо местного самоуправления, иное лицо, замещающее муниципальную должность,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06.20.2003 № 131-ФЗ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</w:t>
      </w:r>
      <w:proofErr w:type="gramEnd"/>
      <w:r w:rsidRPr="00751674">
        <w:rPr>
          <w:rFonts w:ascii="Times New Roman" w:eastAsia="Calibri" w:hAnsi="Times New Roman" w:cs="Times New Roman"/>
          <w:sz w:val="24"/>
          <w:szCs w:val="24"/>
        </w:rPr>
        <w:t xml:space="preserve"> не зависящих от указанных лиц обстоятельств в порядке, предусмотренном частями 3 – 6 статьи 13 Федерального закона от 25 декабря 2008 года № 273-ФЗ «О противодействии коррупции». </w:t>
      </w:r>
    </w:p>
    <w:p w:rsidR="00751674" w:rsidRPr="00751674" w:rsidRDefault="00751674" w:rsidP="007516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1674" w:rsidRPr="00751674" w:rsidRDefault="00751674" w:rsidP="007516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674">
        <w:rPr>
          <w:rFonts w:ascii="Times New Roman" w:eastAsia="Calibri" w:hAnsi="Times New Roman" w:cs="Times New Roman"/>
          <w:sz w:val="24"/>
          <w:szCs w:val="24"/>
        </w:rPr>
        <w:t>5. Статью 30 дополнить частью 5.1. следующего содержания:</w:t>
      </w:r>
    </w:p>
    <w:p w:rsidR="00751674" w:rsidRPr="00751674" w:rsidRDefault="00751674" w:rsidP="007516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674">
        <w:rPr>
          <w:rFonts w:ascii="Times New Roman" w:eastAsia="Calibri" w:hAnsi="Times New Roman" w:cs="Times New Roman"/>
          <w:sz w:val="24"/>
          <w:szCs w:val="24"/>
        </w:rPr>
        <w:t xml:space="preserve">«5.1. </w:t>
      </w:r>
      <w:proofErr w:type="gramStart"/>
      <w:r w:rsidRPr="00751674">
        <w:rPr>
          <w:rFonts w:ascii="Times New Roman" w:eastAsia="Calibri" w:hAnsi="Times New Roman" w:cs="Times New Roman"/>
          <w:sz w:val="24"/>
          <w:szCs w:val="24"/>
        </w:rPr>
        <w:t xml:space="preserve">Глава сельского поселения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 131-ФЗ и другими федеральными законами в целях противодействия </w:t>
      </w:r>
      <w:r w:rsidRPr="00751674">
        <w:rPr>
          <w:rFonts w:ascii="Times New Roman" w:eastAsia="Calibri" w:hAnsi="Times New Roman" w:cs="Times New Roman"/>
          <w:sz w:val="24"/>
          <w:szCs w:val="24"/>
        </w:rPr>
        <w:lastRenderedPageBreak/>
        <w:t>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</w:t>
      </w:r>
      <w:proofErr w:type="gramEnd"/>
      <w:r w:rsidRPr="00751674">
        <w:rPr>
          <w:rFonts w:ascii="Times New Roman" w:eastAsia="Calibri" w:hAnsi="Times New Roman" w:cs="Times New Roman"/>
          <w:sz w:val="24"/>
          <w:szCs w:val="24"/>
        </w:rPr>
        <w:t xml:space="preserve"> частями 3 – 6 статьи 13 Федерального закона от 25 декабря 2008 года № 273-ФЗ «О противодействии коррупции»</w:t>
      </w:r>
    </w:p>
    <w:p w:rsidR="00751674" w:rsidRPr="00751674" w:rsidRDefault="00751674" w:rsidP="007516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1674" w:rsidRPr="00751674" w:rsidRDefault="00751674" w:rsidP="007516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674">
        <w:rPr>
          <w:rFonts w:ascii="Times New Roman" w:eastAsia="Calibri" w:hAnsi="Times New Roman" w:cs="Times New Roman"/>
          <w:sz w:val="24"/>
          <w:szCs w:val="24"/>
        </w:rPr>
        <w:t>6. Статью 36 дополнить частями 5.1. и 5.2. следующего содержания:</w:t>
      </w:r>
    </w:p>
    <w:p w:rsidR="00751674" w:rsidRPr="00751674" w:rsidRDefault="00751674" w:rsidP="007516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1674" w:rsidRPr="00751674" w:rsidRDefault="00751674" w:rsidP="007516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674">
        <w:rPr>
          <w:rFonts w:ascii="Times New Roman" w:eastAsia="Calibri" w:hAnsi="Times New Roman" w:cs="Times New Roman"/>
          <w:sz w:val="24"/>
          <w:szCs w:val="24"/>
        </w:rPr>
        <w:t xml:space="preserve">«5.1. </w:t>
      </w:r>
      <w:proofErr w:type="gramStart"/>
      <w:r w:rsidRPr="00751674">
        <w:rPr>
          <w:rFonts w:ascii="Times New Roman" w:eastAsia="Calibri" w:hAnsi="Times New Roman" w:cs="Times New Roman"/>
          <w:sz w:val="24"/>
          <w:szCs w:val="24"/>
        </w:rPr>
        <w:t>Глава местной администрации должен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доходами», Федеральным законом от 7 мая 2013 года № 79-ФЗ «О запрете отдельным категориям лиц открывать и иметь</w:t>
      </w:r>
      <w:proofErr w:type="gramEnd"/>
      <w:r w:rsidRPr="00751674">
        <w:rPr>
          <w:rFonts w:ascii="Times New Roman" w:eastAsia="Calibri" w:hAnsi="Times New Roman" w:cs="Times New Roman"/>
          <w:sz w:val="24"/>
          <w:szCs w:val="24"/>
        </w:rPr>
        <w:t xml:space="preserve">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proofErr w:type="gramStart"/>
      <w:r w:rsidRPr="00751674">
        <w:rPr>
          <w:rFonts w:ascii="Times New Roman" w:eastAsia="Calibri" w:hAnsi="Times New Roman" w:cs="Times New Roman"/>
          <w:sz w:val="24"/>
          <w:szCs w:val="24"/>
        </w:rPr>
        <w:t>.»</w:t>
      </w:r>
      <w:proofErr w:type="gramEnd"/>
    </w:p>
    <w:p w:rsidR="00751674" w:rsidRPr="00751674" w:rsidRDefault="00751674" w:rsidP="007516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1674" w:rsidRPr="00751674" w:rsidRDefault="00751674" w:rsidP="007516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1674" w:rsidRPr="00751674" w:rsidRDefault="00751674" w:rsidP="007516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674">
        <w:rPr>
          <w:rFonts w:ascii="Times New Roman" w:eastAsia="Calibri" w:hAnsi="Times New Roman" w:cs="Times New Roman"/>
          <w:sz w:val="24"/>
          <w:szCs w:val="24"/>
        </w:rPr>
        <w:t xml:space="preserve">5.2. Глава местной администрации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обязанностей. </w:t>
      </w:r>
      <w:proofErr w:type="gramStart"/>
      <w:r w:rsidRPr="00751674">
        <w:rPr>
          <w:rFonts w:ascii="Times New Roman" w:eastAsia="Calibri" w:hAnsi="Times New Roman" w:cs="Times New Roman"/>
          <w:sz w:val="24"/>
          <w:szCs w:val="24"/>
        </w:rPr>
        <w:t>Установленных Федеральным законом от 06.10.2003 № 131-ФЗ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– 6 статьи 13 Федерального закона от 25 декабря 2008 года № 273-ФЗ «О противодействии коррупции».»</w:t>
      </w:r>
      <w:proofErr w:type="gramEnd"/>
    </w:p>
    <w:p w:rsidR="00751674" w:rsidRPr="00751674" w:rsidRDefault="00751674" w:rsidP="007516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1674" w:rsidRPr="00751674" w:rsidRDefault="00751674" w:rsidP="007516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674">
        <w:rPr>
          <w:rFonts w:ascii="Times New Roman" w:eastAsia="Calibri" w:hAnsi="Times New Roman" w:cs="Times New Roman"/>
          <w:sz w:val="24"/>
          <w:szCs w:val="24"/>
        </w:rPr>
        <w:t>7. Дополнить главой V</w:t>
      </w:r>
      <w:r w:rsidRPr="00751674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751674">
        <w:rPr>
          <w:rFonts w:ascii="Times New Roman" w:eastAsia="Calibri" w:hAnsi="Times New Roman" w:cs="Times New Roman"/>
          <w:sz w:val="24"/>
          <w:szCs w:val="24"/>
        </w:rPr>
        <w:t>.</w:t>
      </w:r>
      <w:r w:rsidRPr="00751674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751674">
        <w:rPr>
          <w:rFonts w:ascii="Times New Roman" w:eastAsia="Calibri" w:hAnsi="Times New Roman" w:cs="Times New Roman"/>
          <w:sz w:val="24"/>
          <w:szCs w:val="24"/>
        </w:rPr>
        <w:t xml:space="preserve"> следующего содержания:</w:t>
      </w:r>
    </w:p>
    <w:p w:rsidR="00751674" w:rsidRPr="00751674" w:rsidRDefault="00751674" w:rsidP="007516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674">
        <w:rPr>
          <w:rFonts w:ascii="Times New Roman" w:eastAsia="Calibri" w:hAnsi="Times New Roman" w:cs="Times New Roman"/>
          <w:sz w:val="24"/>
          <w:szCs w:val="24"/>
        </w:rPr>
        <w:t>"Глава V</w:t>
      </w:r>
      <w:r w:rsidRPr="00751674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751674">
        <w:rPr>
          <w:rFonts w:ascii="Times New Roman" w:eastAsia="Calibri" w:hAnsi="Times New Roman" w:cs="Times New Roman"/>
          <w:sz w:val="24"/>
          <w:szCs w:val="24"/>
        </w:rPr>
        <w:t>.</w:t>
      </w:r>
      <w:r w:rsidRPr="00751674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751674">
        <w:rPr>
          <w:rFonts w:ascii="Times New Roman" w:eastAsia="Calibri" w:hAnsi="Times New Roman" w:cs="Times New Roman"/>
          <w:sz w:val="24"/>
          <w:szCs w:val="24"/>
        </w:rPr>
        <w:t>. Международные и внешнеэкономические связи органов местного самоуправления»</w:t>
      </w:r>
    </w:p>
    <w:p w:rsidR="00751674" w:rsidRPr="00751674" w:rsidRDefault="00751674" w:rsidP="007516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674">
        <w:rPr>
          <w:rFonts w:ascii="Times New Roman" w:eastAsia="Calibri" w:hAnsi="Times New Roman" w:cs="Times New Roman"/>
          <w:sz w:val="24"/>
          <w:szCs w:val="24"/>
        </w:rPr>
        <w:t xml:space="preserve">Статья </w:t>
      </w:r>
      <w:r w:rsidRPr="00751674">
        <w:rPr>
          <w:rFonts w:ascii="Times New Roman" w:eastAsia="Calibri" w:hAnsi="Times New Roman" w:cs="Times New Roman"/>
          <w:sz w:val="24"/>
          <w:szCs w:val="24"/>
        </w:rPr>
        <w:tab/>
        <w:t>63.1.  Полномочия органов местного самоуправления в сфере международных и внешнеэкономических связей.</w:t>
      </w:r>
    </w:p>
    <w:p w:rsidR="00751674" w:rsidRPr="00751674" w:rsidRDefault="00751674" w:rsidP="00751674">
      <w:pPr>
        <w:numPr>
          <w:ilvl w:val="0"/>
          <w:numId w:val="1"/>
        </w:numPr>
        <w:autoSpaceDE w:val="0"/>
        <w:autoSpaceDN w:val="0"/>
        <w:adjustRightInd w:val="0"/>
        <w:spacing w:before="200"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674">
        <w:rPr>
          <w:rFonts w:ascii="Times New Roman" w:eastAsia="Calibri" w:hAnsi="Times New Roman" w:cs="Times New Roman"/>
          <w:sz w:val="24"/>
          <w:szCs w:val="24"/>
        </w:rPr>
        <w:t>Международные и внешнеэкономические связи осуществляются органами местного самоуправления в целях решения вопросов местного значения по согласованию с органами государственной власти Калужской области в порядке, установленном законом Калужской области.</w:t>
      </w:r>
    </w:p>
    <w:p w:rsidR="00751674" w:rsidRPr="00751674" w:rsidRDefault="00751674" w:rsidP="00751674">
      <w:pPr>
        <w:numPr>
          <w:ilvl w:val="0"/>
          <w:numId w:val="1"/>
        </w:numPr>
        <w:autoSpaceDE w:val="0"/>
        <w:autoSpaceDN w:val="0"/>
        <w:adjustRightInd w:val="0"/>
        <w:spacing w:before="200"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674">
        <w:rPr>
          <w:rFonts w:ascii="Times New Roman" w:eastAsia="Calibri" w:hAnsi="Times New Roman" w:cs="Times New Roman"/>
          <w:sz w:val="24"/>
          <w:szCs w:val="24"/>
        </w:rPr>
        <w:t>К полномочиям органов местного самоуправления в сфере международных и внешнеэкономических связей относятся:</w:t>
      </w:r>
    </w:p>
    <w:p w:rsidR="00751674" w:rsidRPr="00751674" w:rsidRDefault="00751674" w:rsidP="00751674">
      <w:pPr>
        <w:numPr>
          <w:ilvl w:val="0"/>
          <w:numId w:val="2"/>
        </w:numPr>
        <w:autoSpaceDE w:val="0"/>
        <w:autoSpaceDN w:val="0"/>
        <w:adjustRightInd w:val="0"/>
        <w:spacing w:before="200"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674">
        <w:rPr>
          <w:rFonts w:ascii="Times New Roman" w:eastAsia="Calibri" w:hAnsi="Times New Roman" w:cs="Times New Roman"/>
          <w:sz w:val="24"/>
          <w:szCs w:val="24"/>
        </w:rPr>
        <w:t>проведение встреч, консультаций и иных мероприятий в сфере международных и внешнеэкономических связей с представителями государственно-территориальных, административно-территориальных и муниципальных образований иностранных государств;</w:t>
      </w:r>
    </w:p>
    <w:p w:rsidR="00751674" w:rsidRPr="00751674" w:rsidRDefault="00751674" w:rsidP="00751674">
      <w:pPr>
        <w:numPr>
          <w:ilvl w:val="0"/>
          <w:numId w:val="2"/>
        </w:numPr>
        <w:autoSpaceDE w:val="0"/>
        <w:autoSpaceDN w:val="0"/>
        <w:adjustRightInd w:val="0"/>
        <w:spacing w:before="200"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674">
        <w:rPr>
          <w:rFonts w:ascii="Times New Roman" w:eastAsia="Calibri" w:hAnsi="Times New Roman" w:cs="Times New Roman"/>
          <w:sz w:val="24"/>
          <w:szCs w:val="24"/>
        </w:rPr>
        <w:t>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государств;</w:t>
      </w:r>
    </w:p>
    <w:p w:rsidR="00751674" w:rsidRPr="00751674" w:rsidRDefault="00751674" w:rsidP="00751674">
      <w:pPr>
        <w:numPr>
          <w:ilvl w:val="0"/>
          <w:numId w:val="2"/>
        </w:numPr>
        <w:autoSpaceDE w:val="0"/>
        <w:autoSpaceDN w:val="0"/>
        <w:adjustRightInd w:val="0"/>
        <w:spacing w:before="200"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674">
        <w:rPr>
          <w:rFonts w:ascii="Times New Roman" w:eastAsia="Calibri" w:hAnsi="Times New Roman" w:cs="Times New Roman"/>
          <w:sz w:val="24"/>
          <w:szCs w:val="24"/>
        </w:rPr>
        <w:t>участие в деятельности международных организаций в сфере межмуниципального сотрудничества в рамках полномочий органов, созданных специально для этой цели;</w:t>
      </w:r>
    </w:p>
    <w:p w:rsidR="00751674" w:rsidRPr="00751674" w:rsidRDefault="00751674" w:rsidP="00751674">
      <w:pPr>
        <w:numPr>
          <w:ilvl w:val="0"/>
          <w:numId w:val="2"/>
        </w:numPr>
        <w:autoSpaceDE w:val="0"/>
        <w:autoSpaceDN w:val="0"/>
        <w:adjustRightInd w:val="0"/>
        <w:spacing w:before="200"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674">
        <w:rPr>
          <w:rFonts w:ascii="Times New Roman" w:eastAsia="Calibri" w:hAnsi="Times New Roman" w:cs="Times New Roman"/>
          <w:sz w:val="24"/>
          <w:szCs w:val="24"/>
        </w:rPr>
        <w:t>участие в разработке и реализации проектов международных программ межмуниципального сотрудничества;</w:t>
      </w:r>
    </w:p>
    <w:p w:rsidR="00751674" w:rsidRPr="00751674" w:rsidRDefault="00751674" w:rsidP="00751674">
      <w:pPr>
        <w:numPr>
          <w:ilvl w:val="0"/>
          <w:numId w:val="2"/>
        </w:numPr>
        <w:autoSpaceDE w:val="0"/>
        <w:autoSpaceDN w:val="0"/>
        <w:adjustRightInd w:val="0"/>
        <w:spacing w:before="200"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674">
        <w:rPr>
          <w:rFonts w:ascii="Times New Roman" w:eastAsia="Calibri" w:hAnsi="Times New Roman" w:cs="Times New Roman"/>
          <w:sz w:val="24"/>
          <w:szCs w:val="24"/>
        </w:rPr>
        <w:lastRenderedPageBreak/>
        <w:t>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Федерации, федеральными законами, иными нормативными правовыми актами Российской Федерации и законами Калужской области.</w:t>
      </w:r>
    </w:p>
    <w:p w:rsidR="00751674" w:rsidRPr="00751674" w:rsidRDefault="00751674" w:rsidP="007516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674">
        <w:rPr>
          <w:rFonts w:ascii="Times New Roman" w:eastAsia="Calibri" w:hAnsi="Times New Roman" w:cs="Times New Roman"/>
          <w:sz w:val="24"/>
          <w:szCs w:val="24"/>
        </w:rPr>
        <w:t>Статья 63.2.  Соглашения об осуществлении международных и внешнеэкономических связей органов местного самоуправления.</w:t>
      </w:r>
    </w:p>
    <w:p w:rsidR="00751674" w:rsidRPr="00751674" w:rsidRDefault="00751674" w:rsidP="00751674">
      <w:pPr>
        <w:numPr>
          <w:ilvl w:val="0"/>
          <w:numId w:val="3"/>
        </w:numPr>
        <w:autoSpaceDE w:val="0"/>
        <w:autoSpaceDN w:val="0"/>
        <w:adjustRightInd w:val="0"/>
        <w:spacing w:before="200"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674">
        <w:rPr>
          <w:rFonts w:ascii="Times New Roman" w:eastAsia="Calibri" w:hAnsi="Times New Roman" w:cs="Times New Roman"/>
          <w:sz w:val="24"/>
          <w:szCs w:val="24"/>
        </w:rPr>
        <w:t>В целях решения вопросов местного значения органы местного самоуправления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высшим исполнительным органом Калужской области, на территории которого распложено соответствующее муниципальное образование, в порядке, определяемом субъектом Российской Федерации.</w:t>
      </w:r>
    </w:p>
    <w:p w:rsidR="00751674" w:rsidRPr="00751674" w:rsidRDefault="00751674" w:rsidP="00751674">
      <w:pPr>
        <w:numPr>
          <w:ilvl w:val="0"/>
          <w:numId w:val="3"/>
        </w:numPr>
        <w:autoSpaceDE w:val="0"/>
        <w:autoSpaceDN w:val="0"/>
        <w:adjustRightInd w:val="0"/>
        <w:spacing w:before="200"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674">
        <w:rPr>
          <w:rFonts w:ascii="Times New Roman" w:eastAsia="Calibri" w:hAnsi="Times New Roman" w:cs="Times New Roman"/>
          <w:sz w:val="24"/>
          <w:szCs w:val="24"/>
        </w:rPr>
        <w:t>Регистрация органами государственной власти Калужской области соглашений об осуществлении международных и внешнеэкономических связей органов местного самоуправления Калужской области осуществляется в порядке, определяемом законом Калужской области, и является обязательным условием вступления таких соглашений в силу.</w:t>
      </w:r>
    </w:p>
    <w:p w:rsidR="00751674" w:rsidRPr="00751674" w:rsidRDefault="00751674" w:rsidP="00751674">
      <w:pPr>
        <w:numPr>
          <w:ilvl w:val="0"/>
          <w:numId w:val="3"/>
        </w:numPr>
        <w:autoSpaceDE w:val="0"/>
        <w:autoSpaceDN w:val="0"/>
        <w:adjustRightInd w:val="0"/>
        <w:spacing w:before="200"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674">
        <w:rPr>
          <w:rFonts w:ascii="Times New Roman" w:eastAsia="Calibri" w:hAnsi="Times New Roman" w:cs="Times New Roman"/>
          <w:sz w:val="24"/>
          <w:szCs w:val="24"/>
        </w:rPr>
        <w:t>Подписанные соглашения об осуществлении международных и внешнеэкономических связей органов местного самоуправления подлежат опубликованию (обнародованию) в порядке, предусмотренном для опубликования (обнародования) муниципальных правовых актов.</w:t>
      </w:r>
    </w:p>
    <w:p w:rsidR="00751674" w:rsidRPr="00751674" w:rsidRDefault="00751674" w:rsidP="007516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674">
        <w:rPr>
          <w:rFonts w:ascii="Times New Roman" w:eastAsia="Calibri" w:hAnsi="Times New Roman" w:cs="Times New Roman"/>
          <w:sz w:val="24"/>
          <w:szCs w:val="24"/>
        </w:rPr>
        <w:t>Статья</w:t>
      </w:r>
      <w:r w:rsidRPr="00751674">
        <w:rPr>
          <w:rFonts w:ascii="Times New Roman" w:eastAsia="Calibri" w:hAnsi="Times New Roman" w:cs="Times New Roman"/>
          <w:sz w:val="24"/>
          <w:szCs w:val="24"/>
        </w:rPr>
        <w:tab/>
        <w:t>63.3. Информирование об осуществлении международных и внешнеэкономических связей органов местного самоуправления.</w:t>
      </w:r>
    </w:p>
    <w:p w:rsidR="00751674" w:rsidRPr="00751674" w:rsidRDefault="00751674" w:rsidP="007516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674">
        <w:rPr>
          <w:rFonts w:ascii="Times New Roman" w:eastAsia="Calibri" w:hAnsi="Times New Roman" w:cs="Times New Roman"/>
          <w:sz w:val="24"/>
          <w:szCs w:val="24"/>
        </w:rPr>
        <w:t>Глава муниципального образования ежегодно до 15 января информирует уполномоченный орган государственной власти Калужской области в установленном указанным органом порядке об осуществлении международных и внешнеэкономических связей органов местного самоуправления данного муниципального образования и о результатах осуществления таких связей в предыдущем году.</w:t>
      </w:r>
    </w:p>
    <w:p w:rsidR="00751674" w:rsidRPr="00751674" w:rsidRDefault="00751674" w:rsidP="007516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674">
        <w:rPr>
          <w:rFonts w:ascii="Times New Roman" w:eastAsia="Calibri" w:hAnsi="Times New Roman" w:cs="Times New Roman"/>
          <w:sz w:val="24"/>
          <w:szCs w:val="24"/>
        </w:rPr>
        <w:t>Статья</w:t>
      </w:r>
      <w:r w:rsidRPr="00751674">
        <w:rPr>
          <w:rFonts w:ascii="Times New Roman" w:eastAsia="Calibri" w:hAnsi="Times New Roman" w:cs="Times New Roman"/>
          <w:sz w:val="24"/>
          <w:szCs w:val="24"/>
        </w:rPr>
        <w:tab/>
        <w:t>63.4. Перечень соглашений об осуществлении международных и внешнеэкономических связей органов местного самоуправления.</w:t>
      </w:r>
    </w:p>
    <w:p w:rsidR="00751674" w:rsidRPr="00751674" w:rsidRDefault="00751674" w:rsidP="00751674">
      <w:pPr>
        <w:numPr>
          <w:ilvl w:val="0"/>
          <w:numId w:val="4"/>
        </w:numPr>
        <w:autoSpaceDE w:val="0"/>
        <w:autoSpaceDN w:val="0"/>
        <w:adjustRightInd w:val="0"/>
        <w:spacing w:before="200" w:after="0" w:line="240" w:lineRule="auto"/>
        <w:ind w:left="993" w:hanging="45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674">
        <w:rPr>
          <w:rFonts w:ascii="Times New Roman" w:eastAsia="Calibri" w:hAnsi="Times New Roman" w:cs="Times New Roman"/>
          <w:sz w:val="24"/>
          <w:szCs w:val="24"/>
        </w:rPr>
        <w:t>Муниципальное образование формирует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 порядке, определенном высшим исполнительным органом Калужской области. В такой перечень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образования, в том числе соглашения, утратившие силу.</w:t>
      </w:r>
    </w:p>
    <w:p w:rsidR="00751674" w:rsidRPr="00751674" w:rsidRDefault="00751674" w:rsidP="00751674">
      <w:pPr>
        <w:numPr>
          <w:ilvl w:val="0"/>
          <w:numId w:val="4"/>
        </w:numPr>
        <w:autoSpaceDE w:val="0"/>
        <w:autoSpaceDN w:val="0"/>
        <w:adjustRightInd w:val="0"/>
        <w:spacing w:before="200" w:after="0" w:line="240" w:lineRule="auto"/>
        <w:ind w:left="993" w:hanging="45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674">
        <w:rPr>
          <w:rFonts w:ascii="Times New Roman" w:eastAsia="Calibri" w:hAnsi="Times New Roman" w:cs="Times New Roman"/>
          <w:sz w:val="24"/>
          <w:szCs w:val="24"/>
        </w:rPr>
        <w:t>Глава муниципального образования ежегодно до 15 января направляет в уполномоченный орган государственной власти Калужской области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образования, включая в него соглашения, заключенные и утратившие силу в предыдущем году. В случае</w:t>
      </w:r>
      <w:proofErr w:type="gramStart"/>
      <w:r w:rsidRPr="00751674">
        <w:rPr>
          <w:rFonts w:ascii="Times New Roman" w:eastAsia="Calibri" w:hAnsi="Times New Roman" w:cs="Times New Roman"/>
          <w:sz w:val="24"/>
          <w:szCs w:val="24"/>
        </w:rPr>
        <w:t>,</w:t>
      </w:r>
      <w:proofErr w:type="gramEnd"/>
      <w:r w:rsidRPr="00751674">
        <w:rPr>
          <w:rFonts w:ascii="Times New Roman" w:eastAsia="Calibri" w:hAnsi="Times New Roman" w:cs="Times New Roman"/>
          <w:sz w:val="24"/>
          <w:szCs w:val="24"/>
        </w:rPr>
        <w:t xml:space="preserve"> если такой перечень направляется впервые, в него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образования, в том числе соглашения, утратившие силу. </w:t>
      </w:r>
    </w:p>
    <w:p w:rsidR="00DE3105" w:rsidRDefault="00DE3105">
      <w:bookmarkStart w:id="0" w:name="_GoBack"/>
      <w:bookmarkEnd w:id="0"/>
    </w:p>
    <w:sectPr w:rsidR="00DE3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308E5"/>
    <w:multiLevelType w:val="hybridMultilevel"/>
    <w:tmpl w:val="97760AF6"/>
    <w:lvl w:ilvl="0" w:tplc="19E261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4470225"/>
    <w:multiLevelType w:val="hybridMultilevel"/>
    <w:tmpl w:val="AE186996"/>
    <w:lvl w:ilvl="0" w:tplc="1C1230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B4B1A53"/>
    <w:multiLevelType w:val="multilevel"/>
    <w:tmpl w:val="365A9C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>
    <w:nsid w:val="6F2E7F01"/>
    <w:multiLevelType w:val="hybridMultilevel"/>
    <w:tmpl w:val="4448D534"/>
    <w:lvl w:ilvl="0" w:tplc="7152ECF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75285839"/>
    <w:multiLevelType w:val="hybridMultilevel"/>
    <w:tmpl w:val="986CCE72"/>
    <w:lvl w:ilvl="0" w:tplc="AA9A893E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674"/>
    <w:rsid w:val="00751674"/>
    <w:rsid w:val="00DE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5DF5D269053B095E435157B0EF0AA519260D55672EF73B2708ED8A9BC6C4F8262246494E80B22D901C86FF2D209B47A5EC6DFA4025422D14U2M" TargetMode="External"/><Relationship Id="rId13" Type="http://schemas.openxmlformats.org/officeDocument/2006/relationships/hyperlink" Target="consultantplus://offline/ref=745DF5D269053B095E435157B0EF0AA519210D5A642BF73B2708ED8A9BC6C4F8262246494E80B22C911C86FF2D209B47A5EC6DFA4025422D14U2M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45DF5D269053B095E435157B0EF0AA51920005E6220F73B2708ED8A9BC6C4F8262246494E80B22D991C86FF2D209B47A5EC6DFA4025422D14U2M" TargetMode="External"/><Relationship Id="rId12" Type="http://schemas.openxmlformats.org/officeDocument/2006/relationships/hyperlink" Target="consultantplus://offline/ref=745DF5D269053B095E435157B0EF0AA51920055B6721F73B2708ED8A9BC6C4F82622464F4F8BE67BDD42DFAF6B6B9746B9F06CF815UD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45DF5D269053B095E435157B0EF0AA51920005E6220F73B2708ED8A9BC6C4F8262246494E80B72E901C86FF2D209B47A5EC6DFA4025422D14U2M" TargetMode="External"/><Relationship Id="rId11" Type="http://schemas.openxmlformats.org/officeDocument/2006/relationships/hyperlink" Target="consultantplus://offline/ref=745DF5D269053B095E435157B0EF0AA519260C5D652FF73B2708ED8A9BC6C4F8262246494E80B22A911C86FF2D209B47A5EC6DFA4025422D14U2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45DF5D269053B095E435157B0EF0AA51926035C692DF73B2708ED8A9BC6C4F82622464E4A82B97EC85387A368778847A7EC6EFA5C12U4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45DF5D269053B095E435157B0EF0AA51B260C586422AA312F51E1889CC99BEF216B4A484E80B328924383EA3C789744B9F36CE45C274012UC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23232"/>
      </a:dk1>
      <a:lt1>
        <a:sysClr val="window" lastClr="EBF1F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2111</Words>
  <Characters>12036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1</cp:revision>
  <dcterms:created xsi:type="dcterms:W3CDTF">2023-12-03T17:17:00Z</dcterms:created>
  <dcterms:modified xsi:type="dcterms:W3CDTF">2023-12-03T17:17:00Z</dcterms:modified>
</cp:coreProperties>
</file>