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BF" w:rsidRPr="0024469D" w:rsidRDefault="00F365BF" w:rsidP="00F365BF">
      <w:pPr>
        <w:jc w:val="center"/>
        <w:rPr>
          <w:b/>
          <w:sz w:val="28"/>
          <w:szCs w:val="28"/>
        </w:rPr>
      </w:pPr>
      <w:r w:rsidRPr="0024469D">
        <w:rPr>
          <w:b/>
          <w:sz w:val="28"/>
          <w:szCs w:val="28"/>
        </w:rPr>
        <w:t xml:space="preserve">С Е Л Ь С К А </w:t>
      </w:r>
      <w:proofErr w:type="gramStart"/>
      <w:r w:rsidRPr="0024469D">
        <w:rPr>
          <w:b/>
          <w:sz w:val="28"/>
          <w:szCs w:val="28"/>
        </w:rPr>
        <w:t>Я  Д</w:t>
      </w:r>
      <w:proofErr w:type="gramEnd"/>
      <w:r w:rsidRPr="0024469D">
        <w:rPr>
          <w:b/>
          <w:sz w:val="28"/>
          <w:szCs w:val="28"/>
        </w:rPr>
        <w:t xml:space="preserve"> У М А</w:t>
      </w:r>
    </w:p>
    <w:p w:rsidR="00F365BF" w:rsidRPr="0024469D" w:rsidRDefault="00F365BF" w:rsidP="00F365BF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сельское поселение «</w:t>
      </w:r>
      <w:r>
        <w:rPr>
          <w:sz w:val="28"/>
          <w:szCs w:val="28"/>
        </w:rPr>
        <w:t>Село Лазинки</w:t>
      </w:r>
      <w:r w:rsidRPr="0024469D">
        <w:rPr>
          <w:sz w:val="28"/>
          <w:szCs w:val="28"/>
        </w:rPr>
        <w:t>»</w:t>
      </w:r>
    </w:p>
    <w:p w:rsidR="00F365BF" w:rsidRPr="0024469D" w:rsidRDefault="00F365BF" w:rsidP="00F365BF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Спас-</w:t>
      </w:r>
      <w:proofErr w:type="spellStart"/>
      <w:r w:rsidRPr="0024469D">
        <w:rPr>
          <w:sz w:val="28"/>
          <w:szCs w:val="28"/>
        </w:rPr>
        <w:t>Деменского</w:t>
      </w:r>
      <w:proofErr w:type="spellEnd"/>
      <w:r w:rsidRPr="0024469D">
        <w:rPr>
          <w:sz w:val="28"/>
          <w:szCs w:val="28"/>
        </w:rPr>
        <w:t xml:space="preserve"> района Калужской области</w:t>
      </w:r>
    </w:p>
    <w:p w:rsidR="00F365BF" w:rsidRPr="0024469D" w:rsidRDefault="00F365BF" w:rsidP="00F365BF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 xml:space="preserve">Р Е Ш Е Н И Е                 </w:t>
      </w:r>
    </w:p>
    <w:p w:rsidR="00F365BF" w:rsidRDefault="00F365BF" w:rsidP="00F365BF">
      <w:pPr>
        <w:rPr>
          <w:b/>
          <w:sz w:val="28"/>
          <w:szCs w:val="28"/>
        </w:rPr>
      </w:pPr>
      <w:proofErr w:type="gramStart"/>
      <w:r w:rsidRPr="00755284"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>31.08.2023</w:t>
      </w:r>
      <w:proofErr w:type="gramEnd"/>
      <w:r w:rsidRPr="00755284">
        <w:rPr>
          <w:b/>
          <w:spacing w:val="-13"/>
          <w:sz w:val="28"/>
          <w:szCs w:val="28"/>
        </w:rPr>
        <w:t xml:space="preserve"> </w:t>
      </w:r>
      <w:r w:rsidRPr="00755284">
        <w:rPr>
          <w:b/>
          <w:sz w:val="28"/>
          <w:szCs w:val="28"/>
        </w:rPr>
        <w:t xml:space="preserve">г.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755284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155</w:t>
      </w:r>
    </w:p>
    <w:p w:rsidR="00F365BF" w:rsidRDefault="00F365BF" w:rsidP="00F365BF">
      <w:pPr>
        <w:jc w:val="both"/>
        <w:rPr>
          <w:sz w:val="28"/>
          <w:szCs w:val="28"/>
        </w:rPr>
      </w:pPr>
    </w:p>
    <w:p w:rsidR="00F365BF" w:rsidRDefault="00F365BF" w:rsidP="00F36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муниципальный нормативный правовой акт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65BF" w:rsidRDefault="00F365BF" w:rsidP="00F365BF">
      <w:pPr>
        <w:jc w:val="both"/>
        <w:rPr>
          <w:sz w:val="28"/>
          <w:szCs w:val="28"/>
        </w:rPr>
      </w:pPr>
    </w:p>
    <w:p w:rsidR="00F365BF" w:rsidRDefault="00F365BF" w:rsidP="00F365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выявлением в муниципальном нормативном правовом акте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акта,</w:t>
      </w:r>
    </w:p>
    <w:p w:rsidR="00F365BF" w:rsidRDefault="00F365BF" w:rsidP="00F365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65BF" w:rsidRDefault="00F365BF" w:rsidP="00F365B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 РЕШИЛА:</w:t>
      </w:r>
    </w:p>
    <w:p w:rsidR="00F365BF" w:rsidRDefault="00F365BF" w:rsidP="00F365BF">
      <w:pPr>
        <w:jc w:val="both"/>
        <w:rPr>
          <w:sz w:val="28"/>
          <w:szCs w:val="28"/>
        </w:rPr>
      </w:pPr>
    </w:p>
    <w:p w:rsidR="00F365BF" w:rsidRDefault="00F365BF" w:rsidP="00F365BF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сельского поселения «Село Лазинки» от 24.12.2021 №74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«Село Лазинки» (далее - Положение):</w:t>
      </w:r>
    </w:p>
    <w:p w:rsidR="00F365BF" w:rsidRDefault="00F365BF" w:rsidP="00F365BF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Пункты 2.1. и 2.2. Положения исключить.</w:t>
      </w:r>
    </w:p>
    <w:p w:rsidR="00F365BF" w:rsidRDefault="00F365BF" w:rsidP="00F365B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F365BF" w:rsidRDefault="00F365BF" w:rsidP="00F365BF">
      <w:pPr>
        <w:jc w:val="both"/>
        <w:rPr>
          <w:sz w:val="28"/>
          <w:szCs w:val="28"/>
        </w:rPr>
      </w:pPr>
    </w:p>
    <w:p w:rsidR="001B7590" w:rsidRDefault="00F365BF" w:rsidP="00F365BF">
      <w:r>
        <w:rPr>
          <w:sz w:val="28"/>
          <w:szCs w:val="28"/>
        </w:rPr>
        <w:t xml:space="preserve">Глава сельского </w:t>
      </w:r>
      <w:proofErr w:type="gramStart"/>
      <w:r>
        <w:rPr>
          <w:sz w:val="28"/>
          <w:szCs w:val="28"/>
        </w:rPr>
        <w:t>поселения  «</w:t>
      </w:r>
      <w:proofErr w:type="gramEnd"/>
      <w:r>
        <w:rPr>
          <w:sz w:val="28"/>
          <w:szCs w:val="28"/>
        </w:rPr>
        <w:t>Село Лазинки»</w:t>
      </w:r>
      <w:r>
        <w:rPr>
          <w:sz w:val="28"/>
          <w:szCs w:val="28"/>
        </w:rPr>
        <w:tab/>
        <w:t xml:space="preserve">              Новикова М.И.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1B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BF"/>
    <w:rsid w:val="001B7590"/>
    <w:rsid w:val="00F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A98E1-8CDB-4107-90AC-1CF866F1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2023-11-29T07:58:00Z</dcterms:created>
  <dcterms:modified xsi:type="dcterms:W3CDTF">2023-11-29T07:58:00Z</dcterms:modified>
</cp:coreProperties>
</file>