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62" w:rsidRDefault="00941962" w:rsidP="00941962">
      <w:pPr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АДМИНИСТРАЦИЯ (ИСПОЛНИТЕЛЬНО-РАСПОРЯДИТЕЛЬНЫЙ </w:t>
      </w:r>
      <w:r>
        <w:rPr>
          <w:sz w:val="24"/>
          <w:szCs w:val="24"/>
        </w:rPr>
        <w:t>ОРГАН) СЕЛЬСКОГО ПОСЕЛЕНИЯ «СЕЛО  ПАВЛИНОВО»</w:t>
      </w:r>
    </w:p>
    <w:p w:rsidR="00941962" w:rsidRDefault="00941962" w:rsidP="0094196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Спас-Деменского</w:t>
      </w:r>
      <w:proofErr w:type="spellEnd"/>
      <w:r>
        <w:rPr>
          <w:sz w:val="24"/>
          <w:szCs w:val="24"/>
        </w:rPr>
        <w:t xml:space="preserve"> района, Калужской области                                                                                     </w:t>
      </w:r>
      <w:r>
        <w:rPr>
          <w:rFonts w:ascii="Courier New" w:hAnsi="Courier New"/>
          <w:spacing w:val="-1"/>
          <w:position w:val="-6"/>
          <w:sz w:val="24"/>
          <w:szCs w:val="24"/>
        </w:rPr>
        <w:t>ПОСТАНОВЛЕНИЕ</w:t>
      </w:r>
    </w:p>
    <w:p w:rsidR="00941962" w:rsidRDefault="00941962" w:rsidP="009419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41962" w:rsidRDefault="00941962" w:rsidP="00941962">
      <w:pPr>
        <w:pStyle w:val="Postan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11.01. 2024 года                                                                                                           № 2                                                                 </w:t>
      </w:r>
    </w:p>
    <w:p w:rsidR="00941962" w:rsidRDefault="00941962" w:rsidP="00941962">
      <w:pPr>
        <w:pStyle w:val="Postan"/>
        <w:ind w:left="540"/>
        <w:jc w:val="left"/>
        <w:rPr>
          <w:b/>
          <w:sz w:val="24"/>
          <w:szCs w:val="24"/>
        </w:rPr>
      </w:pPr>
    </w:p>
    <w:p w:rsidR="00941962" w:rsidRDefault="00941962" w:rsidP="00941962">
      <w:pPr>
        <w:tabs>
          <w:tab w:val="center" w:pos="4947"/>
        </w:tabs>
        <w:ind w:firstLine="540"/>
        <w:jc w:val="center"/>
        <w:rPr>
          <w:b/>
        </w:rPr>
      </w:pPr>
    </w:p>
    <w:p w:rsidR="00941962" w:rsidRDefault="00941962" w:rsidP="00941962">
      <w:pPr>
        <w:tabs>
          <w:tab w:val="center" w:pos="4947"/>
        </w:tabs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создании комиссии по проведению мероприятий, направленных на выявление и дальнейшее освобождение территории муниципального образования сельское поселение «Село Павлиново» от самовольно установленных некапитальных сооружений</w:t>
      </w:r>
    </w:p>
    <w:p w:rsidR="00941962" w:rsidRDefault="00941962" w:rsidP="00941962">
      <w:pPr>
        <w:tabs>
          <w:tab w:val="center" w:pos="4947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>
        <w:rPr>
          <w:rFonts w:cs="Calibri"/>
          <w:sz w:val="24"/>
          <w:szCs w:val="24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="Calibri"/>
          <w:bCs/>
          <w:sz w:val="24"/>
          <w:szCs w:val="24"/>
        </w:rPr>
        <w:t>муниципального образования сельское поселение «Село Павлиново »</w:t>
      </w:r>
    </w:p>
    <w:p w:rsidR="00941962" w:rsidRDefault="00941962" w:rsidP="00941962">
      <w:pPr>
        <w:tabs>
          <w:tab w:val="center" w:pos="4947"/>
        </w:tabs>
        <w:jc w:val="center"/>
        <w:rPr>
          <w:b/>
        </w:rPr>
      </w:pPr>
      <w:r>
        <w:t>ПОСТАНОВЛЯЕТ:</w:t>
      </w:r>
    </w:p>
    <w:p w:rsidR="00941962" w:rsidRDefault="00941962" w:rsidP="00941962">
      <w:pPr>
        <w:tabs>
          <w:tab w:val="left" w:pos="1070"/>
          <w:tab w:val="center" w:pos="4947"/>
        </w:tabs>
        <w:spacing w:after="0" w:line="240" w:lineRule="auto"/>
        <w:rPr>
          <w:sz w:val="24"/>
          <w:szCs w:val="24"/>
        </w:rPr>
      </w:pPr>
      <w:r>
        <w:rPr>
          <w:b/>
        </w:rPr>
        <w:t>1.</w:t>
      </w:r>
      <w:r>
        <w:rPr>
          <w:sz w:val="24"/>
          <w:szCs w:val="24"/>
        </w:rPr>
        <w:t xml:space="preserve">Создать комиссию по проведению мероприятий, направленных на выявление и дальнейшее освобождение территории сельского поселения «Село Павлиново от самовольно установленных некапитальных сооружений в следующем составе: </w:t>
      </w:r>
    </w:p>
    <w:p w:rsidR="00941962" w:rsidRDefault="00941962" w:rsidP="00941962">
      <w:pPr>
        <w:ind w:left="107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комиссии: </w:t>
      </w:r>
    </w:p>
    <w:p w:rsidR="00941962" w:rsidRDefault="00941962" w:rsidP="00941962">
      <w:pPr>
        <w:ind w:left="1070"/>
        <w:rPr>
          <w:sz w:val="24"/>
          <w:szCs w:val="24"/>
        </w:rPr>
      </w:pPr>
      <w:proofErr w:type="spellStart"/>
      <w:r>
        <w:rPr>
          <w:sz w:val="24"/>
          <w:szCs w:val="24"/>
        </w:rPr>
        <w:t>Пожаркова</w:t>
      </w:r>
      <w:proofErr w:type="spellEnd"/>
      <w:r>
        <w:rPr>
          <w:sz w:val="24"/>
          <w:szCs w:val="24"/>
        </w:rPr>
        <w:t xml:space="preserve"> Т. В.                                                    Глава Администрации СП «Село Павлиново»</w:t>
      </w:r>
    </w:p>
    <w:p w:rsidR="00941962" w:rsidRDefault="00941962" w:rsidP="00941962">
      <w:pPr>
        <w:ind w:left="1070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941962" w:rsidRDefault="00941962" w:rsidP="00941962">
      <w:pPr>
        <w:ind w:left="1070"/>
        <w:rPr>
          <w:sz w:val="24"/>
          <w:szCs w:val="24"/>
        </w:rPr>
      </w:pPr>
      <w:r>
        <w:rPr>
          <w:sz w:val="24"/>
          <w:szCs w:val="24"/>
        </w:rPr>
        <w:t>Медведева Т. В. .                                   Ведущий специалист Администрации СП «Село  Павлиново»</w:t>
      </w:r>
    </w:p>
    <w:p w:rsidR="00941962" w:rsidRDefault="00941962" w:rsidP="00941962">
      <w:pPr>
        <w:ind w:left="1070"/>
        <w:rPr>
          <w:sz w:val="24"/>
          <w:szCs w:val="24"/>
        </w:rPr>
      </w:pPr>
      <w:proofErr w:type="spellStart"/>
      <w:r>
        <w:rPr>
          <w:sz w:val="24"/>
          <w:szCs w:val="24"/>
        </w:rPr>
        <w:t>Евграпова</w:t>
      </w:r>
      <w:proofErr w:type="spellEnd"/>
      <w:r>
        <w:rPr>
          <w:sz w:val="24"/>
          <w:szCs w:val="24"/>
        </w:rPr>
        <w:t xml:space="preserve"> С.А. .(по согласованию)                     депутат Сельской Думы СП «Село  Павлиново»</w:t>
      </w:r>
    </w:p>
    <w:p w:rsidR="00941962" w:rsidRDefault="00941962" w:rsidP="00941962">
      <w:pPr>
        <w:ind w:left="1070"/>
        <w:rPr>
          <w:sz w:val="24"/>
          <w:szCs w:val="24"/>
        </w:rPr>
      </w:pPr>
      <w:proofErr w:type="spellStart"/>
      <w:r>
        <w:rPr>
          <w:sz w:val="24"/>
          <w:szCs w:val="24"/>
        </w:rPr>
        <w:t>Ганцевич</w:t>
      </w:r>
      <w:proofErr w:type="spellEnd"/>
      <w:r>
        <w:rPr>
          <w:sz w:val="24"/>
          <w:szCs w:val="24"/>
        </w:rPr>
        <w:t xml:space="preserve"> Т. Е. .  (по согласованию)            Глава Сельского поселения  «Село Павлиново</w:t>
      </w:r>
    </w:p>
    <w:p w:rsidR="00941962" w:rsidRDefault="00941962" w:rsidP="00941962">
      <w:pPr>
        <w:ind w:left="1070"/>
        <w:rPr>
          <w:sz w:val="24"/>
          <w:szCs w:val="24"/>
        </w:rPr>
      </w:pPr>
      <w:r>
        <w:rPr>
          <w:sz w:val="24"/>
          <w:szCs w:val="24"/>
        </w:rPr>
        <w:t>Приглашенное лицо (по согласованию)                 специалист БТИ</w:t>
      </w:r>
    </w:p>
    <w:p w:rsidR="00941962" w:rsidRDefault="00941962" w:rsidP="00941962">
      <w:pPr>
        <w:tabs>
          <w:tab w:val="center" w:pos="494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941962" w:rsidRDefault="00941962" w:rsidP="00941962">
      <w:pPr>
        <w:tabs>
          <w:tab w:val="center" w:pos="4947"/>
        </w:tabs>
        <w:ind w:firstLine="54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3. Настоящее Постановление обнародовать  путем вывешивания на доске </w:t>
      </w:r>
      <w:r>
        <w:rPr>
          <w:spacing w:val="-1"/>
          <w:sz w:val="24"/>
          <w:szCs w:val="24"/>
        </w:rPr>
        <w:t xml:space="preserve">объявлений в здании администрации </w:t>
      </w:r>
      <w:r>
        <w:rPr>
          <w:sz w:val="24"/>
          <w:szCs w:val="24"/>
        </w:rPr>
        <w:t xml:space="preserve">по адресу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авлиново</w:t>
      </w:r>
      <w:proofErr w:type="spellEnd"/>
      <w:r>
        <w:rPr>
          <w:sz w:val="24"/>
          <w:szCs w:val="24"/>
        </w:rPr>
        <w:t xml:space="preserve"> ул. Центральная,д.9 3 </w:t>
      </w:r>
      <w:r>
        <w:rPr>
          <w:spacing w:val="-1"/>
          <w:sz w:val="24"/>
          <w:szCs w:val="24"/>
        </w:rPr>
        <w:t xml:space="preserve"> и опубликовать  </w:t>
      </w:r>
      <w:r>
        <w:rPr>
          <w:sz w:val="24"/>
          <w:szCs w:val="24"/>
        </w:rPr>
        <w:t xml:space="preserve"> на официальном сайте с сети Интернет администрации МР «Спас-Деменский район» в разделе сельские поселения </w:t>
      </w:r>
    </w:p>
    <w:p w:rsidR="00941962" w:rsidRDefault="00941962" w:rsidP="00941962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Глава администрации</w:t>
      </w:r>
    </w:p>
    <w:p w:rsidR="00941962" w:rsidRDefault="00941962" w:rsidP="00941962">
      <w:pPr>
        <w:tabs>
          <w:tab w:val="center" w:pos="4947"/>
        </w:tabs>
        <w:jc w:val="both"/>
        <w:rPr>
          <w:b/>
        </w:rPr>
      </w:pPr>
      <w:r>
        <w:rPr>
          <w:spacing w:val="-6"/>
          <w:sz w:val="24"/>
          <w:szCs w:val="24"/>
        </w:rPr>
        <w:t>сельского поселения «Село  Павлиново»:</w:t>
      </w:r>
      <w:r>
        <w:rPr>
          <w:sz w:val="24"/>
          <w:szCs w:val="24"/>
        </w:rPr>
        <w:tab/>
        <w:t xml:space="preserve">                                       Т. В. </w:t>
      </w:r>
      <w:proofErr w:type="spellStart"/>
      <w:r>
        <w:rPr>
          <w:sz w:val="24"/>
          <w:szCs w:val="24"/>
        </w:rPr>
        <w:t>Пожаркова</w:t>
      </w:r>
      <w:proofErr w:type="spellEnd"/>
      <w:r>
        <w:rPr>
          <w:sz w:val="24"/>
          <w:szCs w:val="24"/>
        </w:rPr>
        <w:t xml:space="preserve"> </w:t>
      </w: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41962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3355C9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41962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1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Postan">
    <w:name w:val="Postan"/>
    <w:basedOn w:val="a"/>
    <w:rsid w:val="009419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>DG Win&amp;Soft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2024-03-25T13:41:00Z</dcterms:created>
  <dcterms:modified xsi:type="dcterms:W3CDTF">2024-03-25T13:41:00Z</dcterms:modified>
</cp:coreProperties>
</file>