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D9" w:rsidRPr="008A3A57" w:rsidRDefault="00EE2BD9" w:rsidP="00EE2BD9">
      <w:pPr>
        <w:ind w:left="2832" w:firstLine="708"/>
        <w:jc w:val="both"/>
        <w:rPr>
          <w:lang w:val="en-US"/>
        </w:rPr>
      </w:pPr>
    </w:p>
    <w:p w:rsidR="00EE2BD9" w:rsidRDefault="00EE2BD9" w:rsidP="00EE2BD9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EE2BD9" w:rsidRDefault="00EE2BD9" w:rsidP="00EE2B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«Село Павлиново»</w:t>
      </w:r>
    </w:p>
    <w:p w:rsidR="00EE2BD9" w:rsidRDefault="00EE2BD9" w:rsidP="00EE2BD9">
      <w:pPr>
        <w:ind w:right="645"/>
        <w:jc w:val="center"/>
        <w:rPr>
          <w:rFonts w:ascii="Calibri" w:hAnsi="Calibri" w:cs="Calibri"/>
          <w:sz w:val="28"/>
          <w:szCs w:val="28"/>
        </w:rPr>
      </w:pPr>
    </w:p>
    <w:p w:rsidR="00EE2BD9" w:rsidRDefault="00EE2BD9" w:rsidP="00EE2BD9">
      <w:pPr>
        <w:ind w:right="645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EE2BD9" w:rsidRDefault="00EE2BD9" w:rsidP="00EE2BD9">
      <w:pPr>
        <w:ind w:right="64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 xml:space="preserve">02.11.2023 </w:t>
      </w:r>
      <w:r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№ 164</w:t>
      </w:r>
    </w:p>
    <w:p w:rsidR="00EE2BD9" w:rsidRDefault="00EE2BD9" w:rsidP="00EE2BD9">
      <w:pPr>
        <w:jc w:val="both"/>
        <w:rPr>
          <w:b/>
          <w:sz w:val="28"/>
          <w:szCs w:val="28"/>
        </w:rPr>
      </w:pPr>
    </w:p>
    <w:p w:rsidR="00EE2BD9" w:rsidRDefault="00EE2BD9" w:rsidP="00EE2BD9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Об отмене муниципального нормативного правового акта от 30.03.2021 № 41 «Об утверждении Положения о порядке принятия приватизированных жилых помещений в собственность СП «Село Павлиново».</w:t>
      </w:r>
    </w:p>
    <w:p w:rsidR="00EE2BD9" w:rsidRDefault="00EE2BD9" w:rsidP="00EE2BD9">
      <w:pPr>
        <w:jc w:val="both"/>
        <w:rPr>
          <w:rFonts w:cstheme="minorHAnsi"/>
          <w:b/>
          <w:sz w:val="28"/>
          <w:szCs w:val="28"/>
        </w:rPr>
      </w:pP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</w:t>
      </w:r>
      <w:r>
        <w:rPr>
          <w:sz w:val="28"/>
          <w:szCs w:val="28"/>
        </w:rPr>
        <w:t>сельского поселения «Село Павлиново»</w:t>
      </w: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 И Л А :</w:t>
      </w: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Решение Сельской Думы сельского поселения «Село Павлиново» от 30.03.2021 № 41 «Об утверждении Положения о порядке принятия приватизированных жилых помещений в собственность СП «Село Павлиново».</w:t>
      </w: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EE2BD9" w:rsidRDefault="00EE2BD9" w:rsidP="00EE2BD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«Село Павлиново»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  Т. Е. </w:t>
      </w:r>
      <w:proofErr w:type="spellStart"/>
      <w:r>
        <w:rPr>
          <w:rFonts w:cstheme="minorHAnsi"/>
          <w:sz w:val="28"/>
          <w:szCs w:val="28"/>
        </w:rPr>
        <w:t>Ганцевич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EE2BD9" w:rsidRDefault="00EE2BD9" w:rsidP="00EE2BD9">
      <w:pPr>
        <w:rPr>
          <w:rFonts w:cstheme="minorHAnsi"/>
        </w:rPr>
      </w:pPr>
    </w:p>
    <w:p w:rsidR="00EE2BD9" w:rsidRDefault="00EE2BD9" w:rsidP="00EE2BD9">
      <w:pPr>
        <w:rPr>
          <w:rFonts w:cstheme="minorHAnsi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default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BD9"/>
    <w:rsid w:val="00063954"/>
    <w:rsid w:val="000E2F69"/>
    <w:rsid w:val="000F6637"/>
    <w:rsid w:val="00132B4A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EE2BD9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D9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DG Win&amp;Soft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2023-11-21T11:46:00Z</dcterms:created>
  <dcterms:modified xsi:type="dcterms:W3CDTF">2023-11-21T11:46:00Z</dcterms:modified>
</cp:coreProperties>
</file>