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7F" w:rsidRDefault="00FA3A7F" w:rsidP="00FA3A7F">
      <w:pPr>
        <w:shd w:val="clear" w:color="auto" w:fill="FFFFFF"/>
        <w:rPr>
          <w:sz w:val="42"/>
          <w:szCs w:val="42"/>
        </w:rPr>
      </w:pPr>
      <w:r>
        <w:rPr>
          <w:rFonts w:ascii="Arial" w:hAnsi="Arial" w:cs="Arial"/>
          <w:b/>
          <w:bCs/>
          <w:color w:val="000080"/>
          <w:sz w:val="24"/>
          <w:szCs w:val="28"/>
          <w:lang w:eastAsia="en-US"/>
        </w:rPr>
        <w:t xml:space="preserve">                                 </w:t>
      </w:r>
      <w:r>
        <w:rPr>
          <w:b/>
          <w:bCs/>
          <w:sz w:val="44"/>
          <w:szCs w:val="44"/>
        </w:rPr>
        <w:t>СЕЛЬСКАЯ    ДУМА</w:t>
      </w:r>
    </w:p>
    <w:p w:rsidR="00FA3A7F" w:rsidRDefault="00FA3A7F" w:rsidP="00FA3A7F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 xml:space="preserve">сельского поселения «Село Павлиново» </w:t>
      </w:r>
      <w:proofErr w:type="spellStart"/>
      <w:r>
        <w:rPr>
          <w:spacing w:val="-12"/>
          <w:sz w:val="30"/>
          <w:szCs w:val="30"/>
        </w:rPr>
        <w:t>Спас-</w:t>
      </w:r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FA3A7F" w:rsidRDefault="00FA3A7F" w:rsidP="00FA3A7F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FA3A7F" w:rsidRDefault="00FA3A7F" w:rsidP="00FA3A7F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 02.05.2023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145</w:t>
      </w:r>
    </w:p>
    <w:p w:rsidR="00FA3A7F" w:rsidRDefault="00FA3A7F" w:rsidP="00FA3A7F">
      <w:pPr>
        <w:rPr>
          <w:spacing w:val="-3"/>
          <w:w w:val="101"/>
        </w:rPr>
      </w:pPr>
    </w:p>
    <w:p w:rsidR="00FA3A7F" w:rsidRDefault="00FA3A7F" w:rsidP="00FA3A7F">
      <w:pPr>
        <w:shd w:val="clear" w:color="auto" w:fill="FFFFFF"/>
        <w:spacing w:line="320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 внесении изменений в </w:t>
      </w:r>
      <w:proofErr w:type="gramStart"/>
      <w:r>
        <w:rPr>
          <w:spacing w:val="-2"/>
          <w:sz w:val="28"/>
          <w:szCs w:val="28"/>
        </w:rPr>
        <w:t>муниципальный</w:t>
      </w:r>
      <w:proofErr w:type="gramEnd"/>
    </w:p>
    <w:p w:rsidR="00FA3A7F" w:rsidRDefault="00FA3A7F" w:rsidP="00FA3A7F">
      <w:pPr>
        <w:shd w:val="clear" w:color="auto" w:fill="FFFFFF"/>
        <w:spacing w:line="320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нормативный правовой акт.</w:t>
      </w:r>
      <w:r>
        <w:rPr>
          <w:spacing w:val="-2"/>
          <w:sz w:val="28"/>
          <w:szCs w:val="28"/>
        </w:rPr>
        <w:br/>
        <w:t xml:space="preserve">          </w:t>
      </w:r>
    </w:p>
    <w:p w:rsidR="00FA3A7F" w:rsidRDefault="00FA3A7F" w:rsidP="00FA3A7F">
      <w:pPr>
        <w:shd w:val="clear" w:color="auto" w:fill="FFFFFF"/>
        <w:spacing w:line="320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 целях приведения муниципального правового акта в соответствие с законодательством Калужской области  Сельская Дума </w:t>
      </w:r>
    </w:p>
    <w:p w:rsidR="00FA3A7F" w:rsidRDefault="00FA3A7F" w:rsidP="00FA3A7F">
      <w:pPr>
        <w:shd w:val="clear" w:color="auto" w:fill="FFFFFF"/>
        <w:spacing w:line="320" w:lineRule="exact"/>
        <w:rPr>
          <w:spacing w:val="-2"/>
          <w:sz w:val="28"/>
          <w:szCs w:val="28"/>
        </w:rPr>
      </w:pPr>
    </w:p>
    <w:p w:rsidR="00FA3A7F" w:rsidRDefault="00FA3A7F" w:rsidP="00FA3A7F">
      <w:pPr>
        <w:shd w:val="clear" w:color="auto" w:fill="FFFFFF"/>
        <w:spacing w:line="320" w:lineRule="exact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РЕШИЛА:</w:t>
      </w:r>
    </w:p>
    <w:p w:rsidR="00FA3A7F" w:rsidRDefault="00FA3A7F" w:rsidP="00FA3A7F">
      <w:pPr>
        <w:shd w:val="clear" w:color="auto" w:fill="FFFFFF"/>
        <w:spacing w:line="320" w:lineRule="exact"/>
        <w:jc w:val="center"/>
        <w:rPr>
          <w:spacing w:val="-2"/>
          <w:sz w:val="28"/>
          <w:szCs w:val="28"/>
        </w:rPr>
      </w:pPr>
    </w:p>
    <w:p w:rsidR="00FA3A7F" w:rsidRDefault="00FA3A7F" w:rsidP="00FA3A7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F33215">
        <w:rPr>
          <w:rFonts w:ascii="Times New Roman" w:hAnsi="Times New Roman"/>
          <w:spacing w:val="-2"/>
          <w:sz w:val="28"/>
          <w:szCs w:val="28"/>
        </w:rPr>
        <w:t>Внести в Решение Сельской Думы сельского поселения «</w:t>
      </w:r>
      <w:r>
        <w:rPr>
          <w:rFonts w:ascii="Times New Roman" w:hAnsi="Times New Roman"/>
          <w:spacing w:val="-2"/>
          <w:sz w:val="28"/>
          <w:szCs w:val="28"/>
        </w:rPr>
        <w:t>Село Павлиново</w:t>
      </w:r>
      <w:r w:rsidRPr="00F33215">
        <w:rPr>
          <w:rFonts w:ascii="Times New Roman" w:hAnsi="Times New Roman"/>
          <w:spacing w:val="-2"/>
          <w:sz w:val="28"/>
          <w:szCs w:val="28"/>
        </w:rPr>
        <w:t xml:space="preserve">» № 218 от 07.11.2014г. </w:t>
      </w:r>
      <w:r w:rsidRPr="00F33215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3215">
        <w:rPr>
          <w:rFonts w:ascii="Times New Roman" w:hAnsi="Times New Roman"/>
          <w:sz w:val="28"/>
          <w:szCs w:val="28"/>
        </w:rPr>
        <w:t>- Решение) «Об утверждении Положения об оплате труда муниципальных служащих, замещающих муниципальные должности муниципальной службы в муниципальном образовании сельское поселение «</w:t>
      </w:r>
      <w:r>
        <w:rPr>
          <w:rFonts w:ascii="Times New Roman" w:hAnsi="Times New Roman"/>
          <w:sz w:val="28"/>
          <w:szCs w:val="28"/>
        </w:rPr>
        <w:t>Село Павлиново</w:t>
      </w:r>
      <w:r w:rsidRPr="00F33215">
        <w:rPr>
          <w:rFonts w:ascii="Times New Roman" w:hAnsi="Times New Roman"/>
          <w:sz w:val="28"/>
          <w:szCs w:val="28"/>
        </w:rPr>
        <w:t xml:space="preserve">» Спас – </w:t>
      </w:r>
      <w:proofErr w:type="spellStart"/>
      <w:r w:rsidRPr="00F33215">
        <w:rPr>
          <w:rFonts w:ascii="Times New Roman" w:hAnsi="Times New Roman"/>
          <w:sz w:val="28"/>
          <w:szCs w:val="28"/>
        </w:rPr>
        <w:t>Деменского</w:t>
      </w:r>
      <w:proofErr w:type="spellEnd"/>
      <w:r w:rsidRPr="00F33215">
        <w:rPr>
          <w:rFonts w:ascii="Times New Roman" w:hAnsi="Times New Roman"/>
          <w:sz w:val="28"/>
          <w:szCs w:val="28"/>
        </w:rPr>
        <w:t xml:space="preserve"> района (с изменениями Решение Сельской Думы СП «</w:t>
      </w:r>
      <w:r>
        <w:rPr>
          <w:rFonts w:ascii="Times New Roman" w:hAnsi="Times New Roman"/>
          <w:sz w:val="28"/>
          <w:szCs w:val="28"/>
        </w:rPr>
        <w:t>Село Павлиново» № 14 от 19.11.2015г., № 114 от 08.12.2017г., №121</w:t>
      </w:r>
      <w:r w:rsidRPr="00F33215">
        <w:rPr>
          <w:rFonts w:ascii="Times New Roman" w:hAnsi="Times New Roman"/>
          <w:sz w:val="28"/>
          <w:szCs w:val="28"/>
        </w:rPr>
        <w:t xml:space="preserve"> от 12.01.2018г.,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3215">
        <w:rPr>
          <w:rFonts w:ascii="Times New Roman" w:hAnsi="Times New Roman"/>
          <w:sz w:val="28"/>
          <w:szCs w:val="28"/>
        </w:rPr>
        <w:t>9 от</w:t>
      </w:r>
      <w:proofErr w:type="gramEnd"/>
      <w:r w:rsidRPr="00F332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6C0E">
        <w:rPr>
          <w:rFonts w:ascii="Times New Roman" w:hAnsi="Times New Roman"/>
          <w:sz w:val="28"/>
          <w:szCs w:val="28"/>
          <w:highlight w:val="yellow"/>
        </w:rPr>
        <w:t>23.10.2020г</w:t>
      </w:r>
      <w:r w:rsidRPr="00F33215"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 xml:space="preserve"> изменения, в «Положение об оплате труда муниципальных служащих, замещающих должности муниципальной службы в муниципальном образовании сельское поселение «Село Павлиново»:</w:t>
      </w:r>
      <w:proofErr w:type="gramEnd"/>
    </w:p>
    <w:p w:rsidR="00FA3A7F" w:rsidRDefault="00FA3A7F" w:rsidP="00FA3A7F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9 слово «двух» </w:t>
      </w:r>
      <w:proofErr w:type="gramStart"/>
      <w:r>
        <w:rPr>
          <w:rFonts w:ascii="Times New Roman" w:hAnsi="Times New Roman"/>
          <w:sz w:val="28"/>
          <w:szCs w:val="28"/>
        </w:rPr>
        <w:t>заменить на слово</w:t>
      </w:r>
      <w:proofErr w:type="gramEnd"/>
      <w:r>
        <w:rPr>
          <w:rFonts w:ascii="Times New Roman" w:hAnsi="Times New Roman"/>
          <w:sz w:val="28"/>
          <w:szCs w:val="28"/>
        </w:rPr>
        <w:t xml:space="preserve"> «четырех»;</w:t>
      </w:r>
    </w:p>
    <w:p w:rsidR="00FA3A7F" w:rsidRDefault="00FA3A7F" w:rsidP="00FA3A7F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втором пункта 12 слово «единовременно» </w:t>
      </w:r>
      <w:proofErr w:type="gramStart"/>
      <w:r>
        <w:rPr>
          <w:rFonts w:ascii="Times New Roman" w:hAnsi="Times New Roman"/>
          <w:sz w:val="28"/>
          <w:szCs w:val="28"/>
        </w:rPr>
        <w:t>заменить на слово</w:t>
      </w:r>
      <w:proofErr w:type="gramEnd"/>
      <w:r>
        <w:rPr>
          <w:rFonts w:ascii="Times New Roman" w:hAnsi="Times New Roman"/>
          <w:sz w:val="28"/>
          <w:szCs w:val="28"/>
        </w:rPr>
        <w:t xml:space="preserve"> «ежемесячно»;</w:t>
      </w:r>
    </w:p>
    <w:p w:rsidR="00FA3A7F" w:rsidRDefault="00FA3A7F" w:rsidP="00FA3A7F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15.1 следующего содержания:</w:t>
      </w:r>
    </w:p>
    <w:p w:rsidR="00FA3A7F" w:rsidRDefault="00FA3A7F" w:rsidP="00FA3A7F">
      <w:pPr>
        <w:pStyle w:val="a3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«15.1. Расходы на оплату труда муниципальных служащих составляют 39 установленных норматива размера должностных окладов».</w:t>
      </w:r>
    </w:p>
    <w:p w:rsidR="00FA3A7F" w:rsidRPr="004E3DF7" w:rsidRDefault="00FA3A7F" w:rsidP="00FA3A7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E3DF7">
        <w:rPr>
          <w:rFonts w:ascii="Times New Roman" w:hAnsi="Times New Roman"/>
          <w:sz w:val="28"/>
          <w:szCs w:val="28"/>
        </w:rPr>
        <w:t>Настоящее Решение вступает в силу со дня его подписания и распространяется на правоотношения, возникшие с 1 января 2023 года.</w:t>
      </w:r>
    </w:p>
    <w:p w:rsidR="00FA3A7F" w:rsidRDefault="00FA3A7F" w:rsidP="00FA3A7F">
      <w:r>
        <w:rPr>
          <w:sz w:val="28"/>
          <w:szCs w:val="28"/>
        </w:rPr>
        <w:t>Глава МО сельское поселение</w:t>
      </w:r>
      <w:r>
        <w:rPr>
          <w:sz w:val="28"/>
          <w:szCs w:val="28"/>
        </w:rPr>
        <w:br/>
      </w:r>
      <w:r>
        <w:rPr>
          <w:spacing w:val="-3"/>
          <w:sz w:val="28"/>
          <w:szCs w:val="28"/>
        </w:rPr>
        <w:t>«Село Павлиново»</w:t>
      </w:r>
      <w:r>
        <w:rPr>
          <w:rFonts w:ascii="Arial" w:hAnsi="Arial" w:cs="Arial"/>
          <w:sz w:val="28"/>
          <w:szCs w:val="28"/>
        </w:rPr>
        <w:tab/>
        <w:t xml:space="preserve">                                                      </w:t>
      </w:r>
      <w:r>
        <w:rPr>
          <w:spacing w:val="-2"/>
          <w:sz w:val="28"/>
          <w:szCs w:val="28"/>
        </w:rPr>
        <w:t xml:space="preserve">Т. Е. </w:t>
      </w:r>
      <w:proofErr w:type="spellStart"/>
      <w:r>
        <w:rPr>
          <w:spacing w:val="-2"/>
          <w:sz w:val="28"/>
          <w:szCs w:val="28"/>
        </w:rPr>
        <w:t>Ганцевич</w:t>
      </w:r>
      <w:proofErr w:type="spellEnd"/>
      <w:r>
        <w:rPr>
          <w:spacing w:val="-2"/>
          <w:sz w:val="28"/>
          <w:szCs w:val="28"/>
        </w:rPr>
        <w:t xml:space="preserve">  </w:t>
      </w: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7771D"/>
    <w:multiLevelType w:val="multilevel"/>
    <w:tmpl w:val="4C34D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A7F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1F88"/>
    <w:rsid w:val="00DE5B01"/>
    <w:rsid w:val="00E20C50"/>
    <w:rsid w:val="00E47DBE"/>
    <w:rsid w:val="00E63841"/>
    <w:rsid w:val="00F1051C"/>
    <w:rsid w:val="00F144E2"/>
    <w:rsid w:val="00FA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7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A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>DG Win&amp;Soft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2023-06-16T11:03:00Z</dcterms:created>
  <dcterms:modified xsi:type="dcterms:W3CDTF">2023-06-16T11:03:00Z</dcterms:modified>
</cp:coreProperties>
</file>