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47" w:rsidRPr="00226D47" w:rsidRDefault="00226D47" w:rsidP="00226D47">
      <w:pPr>
        <w:pStyle w:val="a4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226D47">
        <w:rPr>
          <w:sz w:val="28"/>
          <w:szCs w:val="28"/>
        </w:rPr>
        <w:t>Администрация</w:t>
      </w:r>
    </w:p>
    <w:p w:rsidR="00226D47" w:rsidRDefault="00226D47" w:rsidP="00226D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D47">
        <w:rPr>
          <w:rFonts w:ascii="Times New Roman" w:hAnsi="Times New Roman" w:cs="Times New Roman"/>
          <w:sz w:val="28"/>
          <w:szCs w:val="28"/>
        </w:rPr>
        <w:t xml:space="preserve">сельского поселения «Деревня Болва»  </w:t>
      </w:r>
    </w:p>
    <w:p w:rsidR="00226D47" w:rsidRPr="00226D47" w:rsidRDefault="00226D47" w:rsidP="004F4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D47">
        <w:rPr>
          <w:rFonts w:ascii="Times New Roman" w:hAnsi="Times New Roman" w:cs="Times New Roman"/>
          <w:sz w:val="28"/>
          <w:szCs w:val="28"/>
        </w:rPr>
        <w:t xml:space="preserve">Спас-Деменского района Калужской области                                               </w:t>
      </w:r>
    </w:p>
    <w:p w:rsidR="00226D47" w:rsidRPr="00226D47" w:rsidRDefault="00226D47" w:rsidP="00226D47">
      <w:pPr>
        <w:rPr>
          <w:rFonts w:ascii="Times New Roman" w:hAnsi="Times New Roman" w:cs="Times New Roman"/>
          <w:b/>
          <w:sz w:val="28"/>
          <w:szCs w:val="28"/>
        </w:rPr>
      </w:pPr>
      <w:r w:rsidRPr="00226D4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26D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1E05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ED0" w:rsidRDefault="00226D47" w:rsidP="00226D47">
      <w:pPr>
        <w:rPr>
          <w:rFonts w:ascii="Times New Roman" w:hAnsi="Times New Roman" w:cs="Times New Roman"/>
          <w:b/>
          <w:sz w:val="28"/>
          <w:szCs w:val="28"/>
        </w:rPr>
      </w:pPr>
      <w:r w:rsidRPr="00226D4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26D47" w:rsidRPr="00226D47" w:rsidRDefault="00226D47" w:rsidP="00226D47">
      <w:pPr>
        <w:rPr>
          <w:rFonts w:ascii="Times New Roman" w:hAnsi="Times New Roman" w:cs="Times New Roman"/>
          <w:sz w:val="28"/>
          <w:szCs w:val="28"/>
        </w:rPr>
      </w:pPr>
      <w:r w:rsidRPr="00226D47">
        <w:rPr>
          <w:rFonts w:ascii="Times New Roman" w:hAnsi="Times New Roman" w:cs="Times New Roman"/>
          <w:sz w:val="28"/>
          <w:szCs w:val="28"/>
        </w:rPr>
        <w:t xml:space="preserve">от </w:t>
      </w:r>
      <w:r w:rsidR="00295C10">
        <w:rPr>
          <w:rFonts w:ascii="Times New Roman" w:hAnsi="Times New Roman" w:cs="Times New Roman"/>
          <w:sz w:val="28"/>
          <w:szCs w:val="28"/>
        </w:rPr>
        <w:t>18.12.2023                                                                                        № 35</w:t>
      </w:r>
    </w:p>
    <w:p w:rsidR="00226D47" w:rsidRDefault="00226D47" w:rsidP="00226D4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12D6B" w:rsidRPr="00112D6B" w:rsidRDefault="00112D6B" w:rsidP="00226D47">
      <w:pPr>
        <w:spacing w:after="0" w:line="240" w:lineRule="auto"/>
        <w:ind w:firstLine="648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12D6B" w:rsidRPr="00112D6B" w:rsidRDefault="00112D6B" w:rsidP="00112D6B">
      <w:pPr>
        <w:spacing w:after="0" w:line="240" w:lineRule="auto"/>
        <w:ind w:firstLine="648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"ОБЕСПЕЧЕНИЕ ПОЖАРНОЙ</w:t>
      </w:r>
    </w:p>
    <w:p w:rsidR="0047595E" w:rsidRDefault="00112D6B" w:rsidP="00112D6B">
      <w:pPr>
        <w:spacing w:after="0" w:line="240" w:lineRule="auto"/>
        <w:ind w:firstLine="648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12D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БЕЗОПАСНОСТИ НА ТЕРРИТОРИИ </w:t>
      </w:r>
      <w:r w:rsidR="004759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МУНИЦИПАЛЬНОГО ОБРАЗОВАНИЯ СЕЛЬСКОЕ ПОСЕЛЕНИЕ «ДЕРЕВНЯ БОЛВА» СПАС-ДЕМЕНСКОГО РАЙОНА КАЛУЖСКОЙ ОБЛАСТИ</w:t>
      </w:r>
    </w:p>
    <w:p w:rsidR="00112D6B" w:rsidRPr="00112D6B" w:rsidRDefault="00112D6B" w:rsidP="00112D6B">
      <w:pPr>
        <w:spacing w:after="0" w:line="240" w:lineRule="auto"/>
        <w:ind w:firstLine="648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НА 202</w:t>
      </w:r>
      <w:r w:rsidR="004067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</w:t>
      </w:r>
      <w:r w:rsidRPr="00112D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- 202</w:t>
      </w:r>
      <w:r w:rsidR="004067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6</w:t>
      </w:r>
      <w:r w:rsidRPr="00112D6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ГОДЫ"</w:t>
      </w:r>
    </w:p>
    <w:p w:rsidR="00112D6B" w:rsidRPr="00112D6B" w:rsidRDefault="00112D6B" w:rsidP="00112D6B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2D6B" w:rsidRPr="00112D6B" w:rsidRDefault="00112D6B" w:rsidP="00112D6B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2D6B" w:rsidRPr="00112D6B" w:rsidRDefault="00112D6B" w:rsidP="00112D6B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2D6B" w:rsidRPr="00226D47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 </w:t>
      </w:r>
      <w:hyperlink r:id="rId4" w:tgtFrame="_blank" w:history="1">
        <w:r w:rsidRPr="00226D4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06.10.2003 N 131-ФЗ</w:t>
        </w:r>
      </w:hyperlink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общих принципах организации местного самоуправления в Российской Федерации", Федеральным законом </w:t>
      </w:r>
      <w:hyperlink r:id="rId5" w:tgtFrame="_blank" w:history="1">
        <w:r w:rsidRPr="00226D4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21.12.1994 N 69-ФЗ</w:t>
        </w:r>
      </w:hyperlink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пожарной безопасности", </w:t>
      </w:r>
      <w:hyperlink r:id="rId6" w:tgtFrame="_blank" w:history="1">
        <w:r w:rsidRPr="00226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муниципального образования </w:t>
        </w:r>
        <w:r w:rsidR="0047595E" w:rsidRPr="00226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сельское поселение «</w:t>
        </w:r>
        <w:r w:rsidR="00226D47" w:rsidRPr="00226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r w:rsidR="0047595E" w:rsidRPr="00226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еревня Болва» Спас-Деменского района Калужской области</w:t>
        </w:r>
      </w:hyperlink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12D6B" w:rsidRPr="00226D47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226D47" w:rsidRDefault="00112D6B" w:rsidP="00226D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112D6B" w:rsidRPr="00226D47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226D47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муниципальную </w:t>
      </w:r>
      <w:hyperlink r:id="rId7" w:anchor="Par33#Par33" w:history="1">
        <w:r w:rsidRPr="00226D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программу</w:t>
        </w:r>
      </w:hyperlink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7595E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"Обеспечение пожарной безопасности на территории </w:t>
      </w:r>
      <w:r w:rsidR="0047595E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сельское поселение «Деревня Болва» Спас-Деменского района Калужской области </w:t>
      </w: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 w:rsidR="00406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- 202</w:t>
      </w:r>
      <w:r w:rsidR="00406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годы".</w:t>
      </w:r>
    </w:p>
    <w:p w:rsidR="00112D6B" w:rsidRPr="00226D47" w:rsidRDefault="007C1DE3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12D6B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вступает в силу со дня его официального </w:t>
      </w:r>
      <w:r w:rsidR="00226D47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обнародования.</w:t>
      </w:r>
    </w:p>
    <w:p w:rsidR="00112D6B" w:rsidRPr="00226D47" w:rsidRDefault="007C1DE3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12D6B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112D6B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112D6B"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12D6B" w:rsidRPr="00226D47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226D47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226D47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226D47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226D47" w:rsidRDefault="00226D47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226D47" w:rsidRPr="00226D47" w:rsidRDefault="00226D47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«Деревня Болва»                                 Е.В.Власова</w:t>
      </w:r>
    </w:p>
    <w:p w:rsidR="00112D6B" w:rsidRPr="00112D6B" w:rsidRDefault="00112D6B" w:rsidP="00112D6B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2D6B" w:rsidRPr="00112D6B" w:rsidRDefault="00112D6B" w:rsidP="00112D6B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2D6B" w:rsidRPr="00112D6B" w:rsidRDefault="00112D6B" w:rsidP="00112D6B">
      <w:pPr>
        <w:spacing w:after="0" w:line="240" w:lineRule="auto"/>
        <w:ind w:firstLine="64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2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</w:p>
    <w:p w:rsidR="004F4ED0" w:rsidRDefault="004F4ED0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7"/>
      <w:bookmarkEnd w:id="0"/>
    </w:p>
    <w:p w:rsidR="004F4ED0" w:rsidRDefault="004F4ED0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112D6B" w:rsidRPr="001E05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112D6B" w:rsidRPr="001E05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112D6B" w:rsidRPr="001E05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поселения</w:t>
      </w:r>
      <w:r w:rsidR="00DF3B07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«Деревня Болва»</w:t>
      </w:r>
    </w:p>
    <w:p w:rsidR="00112D6B" w:rsidRPr="001E05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D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18.12.2023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N </w:t>
      </w:r>
      <w:r w:rsidR="00D9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ar33"/>
      <w:bookmarkEnd w:id="1"/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"ОБЕСПЕЧЕНИЕ ПОЖАРНОЙ БЕЗОПАСНОСТИ НА ТЕРРИТОРИИ</w:t>
      </w:r>
    </w:p>
    <w:p w:rsidR="00DF3B07" w:rsidRPr="001E0500" w:rsidRDefault="00DF3B07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</w:t>
      </w:r>
      <w:r w:rsidR="00112D6B"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</w:t>
      </w: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12D6B"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</w:t>
      </w: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12D6B"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«ДЕРЕВНЯ БОЛВА» СПАС-ДЕМЕНСКОГО РАЙОНА КАЛУЖСКОЙ ОБЛАСТИ</w:t>
      </w:r>
      <w:r w:rsidR="00112D6B"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C1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- 202</w:t>
      </w:r>
      <w:r w:rsidR="00C1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E0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ГОДЫ"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39"/>
      <w:bookmarkEnd w:id="2"/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ПРОГРАММЫ "ОБЕСПЕЧЕНИЕ ПОЖАРНОЙ</w:t>
      </w:r>
    </w:p>
    <w:p w:rsidR="00112D6B" w:rsidRPr="001E0500" w:rsidRDefault="00112D6B" w:rsidP="00DF3B07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БЕЗОПАСНОСТИ НА ТЕРРИТОРИИ МУНИЦИПАЛЬНОГО ОБРАЗОВАНИЯ </w:t>
      </w:r>
      <w:r w:rsidR="00DF3B07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ПОСЕЛЕНИЕ «ДЕРЕВНЯ БОЛВА»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202</w:t>
      </w:r>
      <w:r w:rsidR="00C1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- 202</w:t>
      </w:r>
      <w:r w:rsidR="00C1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ГОДЫ"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52" w:type="dxa"/>
        <w:tblCellMar>
          <w:left w:w="0" w:type="dxa"/>
          <w:right w:w="0" w:type="dxa"/>
        </w:tblCellMar>
        <w:tblLook w:val="04A0"/>
      </w:tblPr>
      <w:tblGrid>
        <w:gridCol w:w="1834"/>
        <w:gridCol w:w="7593"/>
      </w:tblGrid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D95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пожарной безопасности на территории муниципального образования 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«Деревня Болва» Спас-Деменского района Калужской области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202</w:t>
            </w:r>
            <w:r w:rsidR="00D9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- 202</w:t>
            </w:r>
            <w:r w:rsidR="00D9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годы" (далее - Программа).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сельского поселения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«Деревня Болва» Спас-Деменского района Калужской области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DF3B07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сельского поселения «Деревня Болва» Спас-Деменского района Калужской области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N 131-ФЗ "Об общих принципах организации местного самоуправления в Российской Федерации"; Бюджетный кодекс РФ;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21.12.1994 N 69-ФЗ "О пожарной безопасности",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безопасности",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муниципального образования 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«Деревня Болва» Спас-Деменского района Калужской области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DF3B07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сельского поселения «Деревня Болва» Спас-Деменского района Калужской области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противопожарной обстановки на территории муниципального образования 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«деревня Болва» Спас-Деменского района Калужской области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жизни людей, материальных ценностей и природных ресурсов.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Программы: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пожарной безопасности жилого сектора, объектов муниципальной и других видов собственности;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профилактические мероприятия, направленные на обучение населения правилам пожарной безопасности, с привлечением 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общеобразовательного учреждения;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населения о пожарной обстановке в поселении, районе, регионе;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необходимого инвентаря для противопожарной безопасности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завершения реализации Программы планируется: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подготовки населения компетентным действиям в области защиты от ЧС и пожарной безопасности;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пожарной безопасности территории, в жилом секторе, учреждениях, предприятиях, организациях 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сельско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«Деревня Болва»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 - 202</w:t>
            </w:r>
            <w:r w:rsidR="00C1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C1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годы.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один этап</w:t>
            </w:r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 бюджета муниципального образования 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«Деревня Болва» Спас-Деменского района Калужской области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финансирование мероприятий Программы составляет 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руб., в том числе: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 - 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,00, тыс. руб.;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 - 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тыс. руб.;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 - 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тыс. руб.</w:t>
            </w:r>
          </w:p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мероприятий, предусмотренные Программой, носят прогнозный характер и подлежат ежегодному уточнению при принятии бюджетов всех уровней и утверждении комплекса мероприятий на соответствующий год. Предложения об объемах финансирования Программы на соответствующий год за счет средств бюджета муниципального образования 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  <w:r w:rsidR="00DF3B0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«Деревня Болва» Спас-Деменского района Калужской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 вносятся вместе с проектом бюджета на соответствующий финансовый год. На реализацию Программы могут быть направлены субсидии из областного бюджета </w:t>
            </w:r>
            <w:r w:rsidR="00A36ED1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Калужской области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proofErr w:type="gramEnd"/>
          </w:p>
        </w:tc>
      </w:tr>
      <w:tr w:rsidR="00112D6B" w:rsidRPr="001E0500" w:rsidTr="00112D6B"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22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выполнения мероприятий, предусмотренных Программой, на территории поселения должна быть обеспечена подготовка населения компетентным действиям в области защиты от ЧС и пожарной безопасности, обеспечена пожарная безопасность территории, в жилом секторе, учреждениях, предприятиях и организациях </w:t>
            </w:r>
            <w:r w:rsidR="00A36ED1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сельско</w:t>
            </w:r>
            <w:r w:rsidR="00A36ED1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</w:t>
            </w:r>
            <w:r w:rsidR="00A36ED1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«Деревня Болва» Спас-Деменского района Калужской области</w:t>
            </w:r>
          </w:p>
        </w:tc>
      </w:tr>
    </w:tbl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Par84"/>
      <w:bookmarkEnd w:id="3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6D47" w:rsidRPr="001E0500" w:rsidRDefault="00226D47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Характеристика проблемы (задачи) и обоснование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ее решения программными методами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Замедление экономического роста в сельском хозяйстве, отсутствие условий для альтернативной занятости на селе, исторически сложившийся низкий уровень социальной и инженерной инфраструктуры, массовый отток молодежи и людей среднего возраста из села, обусловили обострение проблем села. В первую очередь - это большое количество заброшенных усадеб, зарастание травой и кустарником больших площадей, отсутствие трудовых резервов, способных привести в надлежащий порядок территорию деревень, низкий финансовый уровень заложенных в бюджет средств на противопожарные мероприятия. Все это приводит к обострению пожарной обстановки, к возникновению пожаров в нежилом секторе, на территории нежилых массивов, в жилых домах с печным отоплением, с неисправной электрической проводкой. Для ликвидации этих последствий необходимо улучшить противопожарную обстановку путем подготовки населения, сохранения жизни людей, материальных ценностей, природных ресурсов.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размещения сельского населения, удаленность сельских населенных пунктов от областного центра и муниципального района предопределяют необходимость интегрированного подхода к развитию сельского поселения.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ситуации показывает, что решение задачи из приведенных ниже проблем возможно только программным методом.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91"/>
      <w:bookmarkEnd w:id="4"/>
    </w:p>
    <w:p w:rsidR="004F4ED0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Цели и задачи реализации Программы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Программы: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противопожарной обстановки на территории муниципального образования сельское поселение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«Деревня Болва» Спас-Деменского района Калужской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жизни людей, материальных ценностей и природных ресурсов муниципального образования 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сельское поселение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Программы: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пожарной безопасности жилого сектора, объектов муниципальной и других видов собственности;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профилактические мероприятия, направленные на обучение населения правилам пожарной безопасности, с привлечением общеобразовательного учреждения;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населения о пожарной обстановке в поселении, районе, регионе;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необходимого инвентаря для противопожарной безопасности.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Par102"/>
      <w:bookmarkEnd w:id="5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Механизм реализации Программы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Утвержденная Программа реализуется за счет средств бюджета 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сельское поселение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Взаимоотношения между органами местного самоуправления и муниципального района по поводу средств, предназначенных для реализации Программы, определяется Бюджетным кодексом РФ, федеральными законами.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Оперативное управление и координацию действий и по реализации мероприятий Программы осуществляет администрация 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«Деревня Болва» Спас-Деменского района Калужской области.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6" w:name="Par107"/>
      <w:bookmarkEnd w:id="6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D6B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Сроки и этапы реализации Программы</w:t>
      </w:r>
    </w:p>
    <w:p w:rsidR="004F4ED0" w:rsidRPr="001E050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 - 202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- 202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годы.</w:t>
      </w:r>
    </w:p>
    <w:p w:rsidR="00112D6B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один этап.</w:t>
      </w:r>
    </w:p>
    <w:p w:rsidR="004F4ED0" w:rsidRPr="001E0500" w:rsidRDefault="004F4ED0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112"/>
      <w:bookmarkEnd w:id="7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Ресурсное обеспечение Программы</w:t>
      </w:r>
    </w:p>
    <w:p w:rsidR="004F4ED0" w:rsidRPr="001E050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обеспечение программы осуществляется за счет средств бюджета муниципального образования 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сельское поселение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финансирования мероприятий, предусмотренных Программой, носят прогнозный характер и подлежат ежегодному уточнению при принятии бюджетов всех уровней и утверждении комплекса мероприятий на соответствующий год. Предложения об объемах финансирования Программы на соответствующий год за счет средств бюджета муниципального образования 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сельское поселение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вносятся вместе с проектом бюджета на соответствующий финансовый год.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средств бюджета муниципального образования 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сельское поселение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финансирование мероприятий Программы составляет 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 тыс. руб., в том числе по годам: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2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 – 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37545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 тыс. руб.;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2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 - 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руб.;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2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 – </w:t>
      </w:r>
      <w:r w:rsidR="00C74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50,0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тыс. руб.</w:t>
      </w:r>
    </w:p>
    <w:p w:rsidR="00112D6B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хода реализации Программы осуществляет администрация </w:t>
      </w:r>
      <w:r w:rsidR="00A36ED1"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поселения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4ED0" w:rsidRPr="001E0500" w:rsidRDefault="004F4ED0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122"/>
      <w:bookmarkEnd w:id="8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Система программных мероприятий</w:t>
      </w:r>
    </w:p>
    <w:p w:rsidR="004F4ED0" w:rsidRPr="001E050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программных мероприятий приведена в следующей таблице.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9" w:name="Par126"/>
      <w:bookmarkEnd w:id="9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52" w:type="dxa"/>
        <w:tblCellMar>
          <w:left w:w="0" w:type="dxa"/>
          <w:right w:w="0" w:type="dxa"/>
        </w:tblCellMar>
        <w:tblLook w:val="04A0"/>
      </w:tblPr>
      <w:tblGrid>
        <w:gridCol w:w="357"/>
        <w:gridCol w:w="1552"/>
        <w:gridCol w:w="1142"/>
        <w:gridCol w:w="1219"/>
        <w:gridCol w:w="1272"/>
        <w:gridCol w:w="565"/>
        <w:gridCol w:w="591"/>
        <w:gridCol w:w="591"/>
        <w:gridCol w:w="591"/>
        <w:gridCol w:w="1547"/>
      </w:tblGrid>
      <w:tr w:rsidR="00C666FD" w:rsidRPr="001E0500" w:rsidTr="00112D6B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мероприятия, обеспечивающие выполнение задачи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распорядители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C666FD" w:rsidRPr="001E0500" w:rsidTr="00112D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6FD" w:rsidRPr="001E0500" w:rsidTr="00112D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A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A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A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A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A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A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ar151"/>
            <w:bookmarkEnd w:id="10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пожарной безопасности жилого сектора, 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муниципальной и других видов собственности в поселении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80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минерализованных полос на прилегающих участках населенных пунктов с лесными массивами д.</w:t>
            </w:r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Болва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поть</w:t>
            </w:r>
            <w:proofErr w:type="spellEnd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д.Гридино</w:t>
            </w:r>
            <w:proofErr w:type="spellEnd"/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Старое Лесково, </w:t>
            </w:r>
            <w:r w:rsidR="00C666FD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д.Ключи, </w:t>
            </w:r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Дума сельского поселения «Деревня Болва»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«Деревня Болва»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8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r w:rsidR="00807277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«Деревня Болва»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55618B" w:rsidP="00C6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DE18D0" w:rsidP="00C6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80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пожарной опасности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подъездов к пожарным водоемам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Дума сельского поселения «Деревня Болва»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«Деревня Болва»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сельское поселение «Деревня Болва»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55618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DE18D0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пожарной опасности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пожарного инвентаря (лопаты, багры, топоры)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Дума сельского поселения «Деревня Болва»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«Деревня Болва»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сельское поселение «Деревня Болва»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DE18D0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работы пожарных подразделений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ar201"/>
            <w:bookmarkEnd w:id="11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2: обучение населения правилам 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памяток, инструкций и другой печатной продукции для обучения и информирования населения по противопожарным мероприятиям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Дума сельского поселения «Деревня Болва»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«Деревня Болва»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сельское поселение «Деревня Болва»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DE18D0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9A1721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профилактической работы и обучения населения правилам пожарной безопасности</w:t>
            </w:r>
          </w:p>
        </w:tc>
      </w:tr>
      <w:tr w:rsidR="00C666FD" w:rsidRPr="001E0500" w:rsidTr="00112D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807277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сельское поселение «Деревня Болва»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697A1C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697A1C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697A1C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697A1C" w:rsidP="00C6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2" w:name="Par231"/>
      <w:bookmarkEnd w:id="12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Целевые индикаторы  эффективности исполнения Программы приведены в следующей таблице.</w:t>
      </w:r>
    </w:p>
    <w:p w:rsidR="001E0500" w:rsidRPr="001E0500" w:rsidRDefault="001E0500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89" w:type="dxa"/>
        <w:tblInd w:w="52" w:type="dxa"/>
        <w:tblCellMar>
          <w:left w:w="0" w:type="dxa"/>
          <w:right w:w="0" w:type="dxa"/>
        </w:tblCellMar>
        <w:tblLook w:val="04A0"/>
      </w:tblPr>
      <w:tblGrid>
        <w:gridCol w:w="561"/>
        <w:gridCol w:w="3854"/>
        <w:gridCol w:w="1429"/>
        <w:gridCol w:w="1226"/>
        <w:gridCol w:w="824"/>
        <w:gridCol w:w="952"/>
        <w:gridCol w:w="843"/>
      </w:tblGrid>
      <w:tr w:rsidR="00112D6B" w:rsidRPr="001E0500" w:rsidTr="00112D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F8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F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годы, всего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F8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F8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F8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8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  <w:tr w:rsidR="00112D6B" w:rsidRPr="001E0500" w:rsidTr="00112D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12D6B" w:rsidRPr="001E0500" w:rsidTr="004D0AF3">
        <w:trPr>
          <w:trHeight w:val="18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C6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минерализованных полос на прилегающих участках населенных пунктов с лесными массивами д.</w:t>
            </w:r>
            <w:r w:rsidR="00C666FD"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Болва, д. Ипоть, д. Гридино, д. Старое Лесково, д. Ключи, д. Стаи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F37545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F37545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F37545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F37545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12D6B" w:rsidRPr="001E0500" w:rsidTr="00112D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подъездов к пожарным водоемам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F8582E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D0AF3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D0AF3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D6B" w:rsidRPr="001E0500" w:rsidTr="00112D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пожарного инвентаря (лопаты, багры, топоры)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D0AF3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7595E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D0AF3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2D6B" w:rsidRPr="001E0500" w:rsidTr="00112D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памяток, инструкций и другой печатной продукции для обучения и информирования населения по противопожарным мероприятиям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D0AF3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112D6B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7595E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12D6B" w:rsidRPr="001E0500" w:rsidRDefault="004D0AF3" w:rsidP="0011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6D47" w:rsidRPr="001E0500" w:rsidRDefault="00226D47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Par289"/>
      <w:bookmarkEnd w:id="13"/>
    </w:p>
    <w:p w:rsidR="00226D47" w:rsidRPr="001E0500" w:rsidRDefault="00226D47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ED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ED0" w:rsidRPr="001E0500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Ожидаемые конечные результаты реализации Программы и</w:t>
      </w:r>
    </w:p>
    <w:p w:rsidR="00112D6B" w:rsidRDefault="00112D6B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социально-экономической эффективности</w:t>
      </w:r>
    </w:p>
    <w:p w:rsidR="004F4ED0" w:rsidRPr="001E0500" w:rsidRDefault="004F4ED0" w:rsidP="00112D6B">
      <w:pPr>
        <w:spacing w:after="0" w:line="240" w:lineRule="auto"/>
        <w:ind w:firstLine="6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выполнения мероприятий, предусмотренных Программой, на территории поселения должна сократиться площадь территорий, не прикрытых подразделением пожарной охраны, обеспечена подготовка населения компетентным действиям в области защиты от ЧС и пожарной безопасности, обеспечена пожарная безопасность территории, в жилом секторе, учреждениях, предприятиях и организациях </w:t>
      </w:r>
      <w:r w:rsidR="0047595E" w:rsidRPr="001E05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сельское поселение «Деревня Болва» Спас-Деменского района Калужской области</w:t>
      </w: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1E05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9645E" w:rsidRPr="001E0500" w:rsidRDefault="00D9645E">
      <w:pPr>
        <w:rPr>
          <w:rFonts w:ascii="Times New Roman" w:hAnsi="Times New Roman" w:cs="Times New Roman"/>
        </w:rPr>
      </w:pPr>
    </w:p>
    <w:sectPr w:rsidR="00D9645E" w:rsidRPr="001E0500" w:rsidSect="00D9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12D6B"/>
    <w:rsid w:val="000364C7"/>
    <w:rsid w:val="000714EF"/>
    <w:rsid w:val="00112D6B"/>
    <w:rsid w:val="001A43CC"/>
    <w:rsid w:val="001E0500"/>
    <w:rsid w:val="00206A41"/>
    <w:rsid w:val="00226033"/>
    <w:rsid w:val="00226D47"/>
    <w:rsid w:val="00295C10"/>
    <w:rsid w:val="002B7199"/>
    <w:rsid w:val="00387BC6"/>
    <w:rsid w:val="004067BA"/>
    <w:rsid w:val="0047595E"/>
    <w:rsid w:val="004D0AF3"/>
    <w:rsid w:val="004F4ED0"/>
    <w:rsid w:val="0055618B"/>
    <w:rsid w:val="005C4B47"/>
    <w:rsid w:val="005F4D8B"/>
    <w:rsid w:val="00697A1C"/>
    <w:rsid w:val="007757FF"/>
    <w:rsid w:val="007C1DE3"/>
    <w:rsid w:val="00807277"/>
    <w:rsid w:val="009979A3"/>
    <w:rsid w:val="009A1721"/>
    <w:rsid w:val="009E2999"/>
    <w:rsid w:val="00A00EED"/>
    <w:rsid w:val="00A36ED1"/>
    <w:rsid w:val="00BD6AE2"/>
    <w:rsid w:val="00C10049"/>
    <w:rsid w:val="00C666FD"/>
    <w:rsid w:val="00C7453E"/>
    <w:rsid w:val="00D954C8"/>
    <w:rsid w:val="00D9645E"/>
    <w:rsid w:val="00DE18D0"/>
    <w:rsid w:val="00DE65D6"/>
    <w:rsid w:val="00DF3B07"/>
    <w:rsid w:val="00E74AAC"/>
    <w:rsid w:val="00F37545"/>
    <w:rsid w:val="00F8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1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12D6B"/>
  </w:style>
  <w:style w:type="paragraph" w:styleId="a3">
    <w:name w:val="Normal (Web)"/>
    <w:basedOn w:val="a"/>
    <w:uiPriority w:val="99"/>
    <w:semiHidden/>
    <w:unhideWhenUsed/>
    <w:rsid w:val="0011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26D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26D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13CBA203-1852-4803-A5C3-B1AF5D479ADE" TargetMode="External"/><Relationship Id="rId5" Type="http://schemas.openxmlformats.org/officeDocument/2006/relationships/hyperlink" Target="http://pravo-search.minjust.ru:8080/bigs/showDocument.html?id=4C47D362-26CF-451E-9F1C-474DD313F871" TargetMode="External"/><Relationship Id="rId4" Type="http://schemas.openxmlformats.org/officeDocument/2006/relationships/hyperlink" Target="http://pravo-search.minjust.ru:8080/bigs/showDocument.html?id=96E20C02-1B12-465A-B64C-24AA922700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RWT</cp:lastModifiedBy>
  <cp:revision>2</cp:revision>
  <dcterms:created xsi:type="dcterms:W3CDTF">2023-12-18T07:01:00Z</dcterms:created>
  <dcterms:modified xsi:type="dcterms:W3CDTF">2023-12-18T07:01:00Z</dcterms:modified>
</cp:coreProperties>
</file>