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22" w:rsidRDefault="00C00E22" w:rsidP="00C00E22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Администрация сельского поселения «Деревня Нестеры»</w:t>
      </w:r>
    </w:p>
    <w:p w:rsidR="00C00E22" w:rsidRDefault="00C00E22" w:rsidP="00C00E22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Спас-Деменского района Калужской области</w:t>
      </w:r>
    </w:p>
    <w:p w:rsidR="00C00E22" w:rsidRDefault="00C00E22" w:rsidP="00C00E22">
      <w:pPr>
        <w:spacing w:after="0" w:line="240" w:lineRule="auto"/>
        <w:ind w:left="2124"/>
        <w:rPr>
          <w:sz w:val="32"/>
          <w:szCs w:val="32"/>
        </w:rPr>
      </w:pPr>
    </w:p>
    <w:p w:rsidR="00C00E22" w:rsidRDefault="00C00E22" w:rsidP="00C00E22">
      <w:pPr>
        <w:spacing w:after="0" w:line="240" w:lineRule="auto"/>
        <w:ind w:left="2124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ПОСТАНОВЛЕНИЕ</w:t>
      </w:r>
    </w:p>
    <w:p w:rsidR="00C00E22" w:rsidRDefault="00C00E22" w:rsidP="00C00E22">
      <w:pPr>
        <w:spacing w:after="0" w:line="240" w:lineRule="auto"/>
        <w:ind w:left="2124"/>
        <w:rPr>
          <w:sz w:val="28"/>
          <w:szCs w:val="28"/>
        </w:rPr>
      </w:pPr>
    </w:p>
    <w:p w:rsidR="00C00E22" w:rsidRDefault="00C00E22" w:rsidP="00C00E22">
      <w:pPr>
        <w:pStyle w:val="1"/>
        <w:shd w:val="clear" w:color="auto" w:fill="auto"/>
        <w:tabs>
          <w:tab w:val="left" w:pos="8453"/>
        </w:tabs>
        <w:spacing w:after="440"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от </w:t>
      </w:r>
      <w:r>
        <w:rPr>
          <w:rFonts w:asciiTheme="minorHAnsi" w:hAnsiTheme="minorHAnsi" w:cstheme="minorHAnsi"/>
          <w:sz w:val="28"/>
          <w:szCs w:val="28"/>
          <w:u w:val="single"/>
        </w:rPr>
        <w:t>19 июня 2023 года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 xml:space="preserve">    № 20</w:t>
      </w:r>
    </w:p>
    <w:p w:rsidR="00C00E22" w:rsidRPr="00FF7F57" w:rsidRDefault="00C00E22" w:rsidP="00C00E22">
      <w:pPr>
        <w:pStyle w:val="1"/>
        <w:shd w:val="clear" w:color="auto" w:fill="auto"/>
        <w:spacing w:after="320" w:line="276" w:lineRule="auto"/>
        <w:ind w:firstLine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О</w:t>
      </w:r>
      <w:r w:rsidR="000008F7">
        <w:rPr>
          <w:rFonts w:asciiTheme="minorHAnsi" w:hAnsiTheme="minorHAnsi" w:cstheme="minorHAnsi"/>
          <w:b/>
          <w:bCs/>
          <w:sz w:val="28"/>
          <w:szCs w:val="28"/>
        </w:rPr>
        <w:t xml:space="preserve"> признании</w:t>
      </w:r>
      <w:r w:rsidRPr="00FF7F57">
        <w:rPr>
          <w:rFonts w:asciiTheme="minorHAnsi" w:hAnsiTheme="minorHAnsi" w:cstheme="minorHAnsi"/>
          <w:b/>
          <w:bCs/>
          <w:sz w:val="28"/>
          <w:szCs w:val="28"/>
        </w:rPr>
        <w:t xml:space="preserve"> муниципального нормативного правового акта</w:t>
      </w:r>
      <w:r w:rsidRPr="00FF7F57">
        <w:rPr>
          <w:rFonts w:asciiTheme="minorHAnsi" w:hAnsiTheme="minorHAnsi" w:cstheme="minorHAnsi"/>
          <w:b/>
          <w:sz w:val="28"/>
          <w:szCs w:val="28"/>
        </w:rPr>
        <w:t xml:space="preserve"> от 15 сентября 2017 года № 20 «Об утверждении административного регламента «Предоставление разрешения на осуществление земляных работ на территории муниципального образования сельское поселение «Деревня Нестеры» </w:t>
      </w:r>
      <w:proofErr w:type="gramStart"/>
      <w:r w:rsidRPr="00FF7F57">
        <w:rPr>
          <w:rFonts w:asciiTheme="minorHAnsi" w:hAnsiTheme="minorHAnsi" w:cstheme="minorHAnsi"/>
          <w:b/>
          <w:bCs/>
          <w:sz w:val="28"/>
          <w:szCs w:val="28"/>
        </w:rPr>
        <w:t>утратившим</w:t>
      </w:r>
      <w:proofErr w:type="gramEnd"/>
      <w:r w:rsidRPr="00FF7F57">
        <w:rPr>
          <w:rFonts w:asciiTheme="minorHAnsi" w:hAnsiTheme="minorHAnsi" w:cstheme="minorHAnsi"/>
          <w:b/>
          <w:bCs/>
          <w:sz w:val="28"/>
          <w:szCs w:val="28"/>
        </w:rPr>
        <w:t xml:space="preserve"> силу</w:t>
      </w:r>
    </w:p>
    <w:p w:rsidR="00C00E22" w:rsidRPr="00FF7F57" w:rsidRDefault="00C00E22" w:rsidP="00C00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FF7F57">
        <w:rPr>
          <w:rFonts w:cstheme="minorHAnsi"/>
          <w:sz w:val="28"/>
          <w:szCs w:val="28"/>
        </w:rPr>
        <w:t>По результатам рассмотрения протеста прокуратуры Спас-Деменского района № 7-4-2023 от 09.06.2023 г.,</w:t>
      </w:r>
    </w:p>
    <w:p w:rsidR="00C00E22" w:rsidRPr="00FF7F57" w:rsidRDefault="00C00E22" w:rsidP="00C00E22">
      <w:pPr>
        <w:pStyle w:val="1"/>
        <w:shd w:val="clear" w:color="auto" w:fill="auto"/>
        <w:spacing w:after="320" w:line="276" w:lineRule="auto"/>
        <w:ind w:firstLine="0"/>
        <w:jc w:val="center"/>
        <w:rPr>
          <w:rFonts w:asciiTheme="minorHAnsi" w:hAnsiTheme="minorHAnsi" w:cstheme="minorHAnsi"/>
          <w:sz w:val="28"/>
          <w:szCs w:val="28"/>
        </w:rPr>
      </w:pPr>
    </w:p>
    <w:p w:rsidR="00C00E22" w:rsidRPr="00FF7F57" w:rsidRDefault="00C00E22" w:rsidP="00C00E22">
      <w:pPr>
        <w:pStyle w:val="1"/>
        <w:shd w:val="clear" w:color="auto" w:fill="auto"/>
        <w:spacing w:after="320" w:line="276" w:lineRule="auto"/>
        <w:ind w:firstLine="0"/>
        <w:jc w:val="center"/>
        <w:rPr>
          <w:rFonts w:asciiTheme="minorHAnsi" w:hAnsiTheme="minorHAnsi" w:cstheme="minorHAnsi"/>
          <w:sz w:val="28"/>
          <w:szCs w:val="28"/>
        </w:rPr>
      </w:pPr>
      <w:r w:rsidRPr="00FF7F57">
        <w:rPr>
          <w:rFonts w:asciiTheme="minorHAnsi" w:hAnsiTheme="minorHAnsi" w:cstheme="minorHAnsi"/>
          <w:sz w:val="28"/>
          <w:szCs w:val="28"/>
        </w:rPr>
        <w:t>ПОСТАНОВЛЯЮ:</w:t>
      </w:r>
    </w:p>
    <w:p w:rsidR="00C00E22" w:rsidRPr="00FF7F57" w:rsidRDefault="00C00E22" w:rsidP="00C00E22">
      <w:pPr>
        <w:pStyle w:val="1"/>
        <w:shd w:val="clear" w:color="auto" w:fill="auto"/>
        <w:tabs>
          <w:tab w:val="left" w:pos="896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FF7F57">
        <w:rPr>
          <w:rFonts w:asciiTheme="minorHAnsi" w:hAnsiTheme="minorHAnsi" w:cstheme="minorHAnsi"/>
          <w:sz w:val="28"/>
          <w:szCs w:val="28"/>
        </w:rPr>
        <w:t xml:space="preserve">1. Признать утратившим силу постановление Администрации СП «Деревня Нестеры» от 15 сентября 2017 года № 20 «Об утверждении административного регламента «Предоставление разрешения на осуществление земляных работ на территории муниципального образования сельское поселение «Деревня Нестеры».  </w:t>
      </w:r>
    </w:p>
    <w:p w:rsidR="00C00E22" w:rsidRPr="00FF7F57" w:rsidRDefault="00C00E22" w:rsidP="00C00E22">
      <w:pPr>
        <w:pStyle w:val="1"/>
        <w:shd w:val="clear" w:color="auto" w:fill="auto"/>
        <w:tabs>
          <w:tab w:val="left" w:pos="893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FF7F57">
        <w:rPr>
          <w:rFonts w:asciiTheme="minorHAnsi" w:hAnsiTheme="minorHAnsi" w:cstheme="minorHAnsi"/>
          <w:sz w:val="28"/>
          <w:szCs w:val="28"/>
        </w:rPr>
        <w:t>2. Настоящее Постановление вступает в силу со дня его обнародования.</w:t>
      </w:r>
    </w:p>
    <w:p w:rsidR="00C00E22" w:rsidRPr="00FF7F57" w:rsidRDefault="00C00E22" w:rsidP="00C00E22">
      <w:pPr>
        <w:pStyle w:val="1"/>
        <w:shd w:val="clear" w:color="auto" w:fill="auto"/>
        <w:tabs>
          <w:tab w:val="left" w:pos="893"/>
        </w:tabs>
        <w:spacing w:after="640"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</w:p>
    <w:p w:rsidR="00C00E22" w:rsidRDefault="00C00E22" w:rsidP="00C00E22">
      <w:pPr>
        <w:pStyle w:val="1"/>
        <w:shd w:val="clear" w:color="auto" w:fill="auto"/>
        <w:spacing w:after="380" w:line="276" w:lineRule="auto"/>
        <w:ind w:firstLine="0"/>
        <w:rPr>
          <w:sz w:val="24"/>
          <w:szCs w:val="24"/>
        </w:rPr>
      </w:pPr>
    </w:p>
    <w:p w:rsidR="00C00E22" w:rsidRDefault="00C00E22" w:rsidP="00C00E22">
      <w:pPr>
        <w:pStyle w:val="1"/>
        <w:shd w:val="clear" w:color="auto" w:fill="auto"/>
        <w:spacing w:after="380" w:line="276" w:lineRule="auto"/>
        <w:ind w:firstLine="0"/>
        <w:rPr>
          <w:sz w:val="24"/>
          <w:szCs w:val="24"/>
        </w:rPr>
      </w:pPr>
    </w:p>
    <w:p w:rsidR="00C00E22" w:rsidRDefault="00C00E22" w:rsidP="00C00E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 сельского поселения, исполняющая</w:t>
      </w:r>
    </w:p>
    <w:p w:rsidR="00C00E22" w:rsidRDefault="00C00E22" w:rsidP="00C00E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полномочия Главы администрации</w:t>
      </w:r>
    </w:p>
    <w:p w:rsidR="00C00E22" w:rsidRDefault="00C00E22" w:rsidP="00C00E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сельского поселения «Деревня Нестеры»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И.А. Керножицкая</w:t>
      </w:r>
    </w:p>
    <w:p w:rsidR="00C00E22" w:rsidRDefault="00C00E22" w:rsidP="00C00E22">
      <w:pPr>
        <w:spacing w:after="0" w:line="240" w:lineRule="auto"/>
        <w:rPr>
          <w:sz w:val="28"/>
          <w:szCs w:val="28"/>
        </w:rPr>
      </w:pPr>
    </w:p>
    <w:p w:rsidR="00C00E22" w:rsidRDefault="00C00E22" w:rsidP="00C00E22">
      <w:pPr>
        <w:spacing w:after="0" w:line="240" w:lineRule="auto"/>
        <w:rPr>
          <w:sz w:val="28"/>
          <w:szCs w:val="28"/>
        </w:rPr>
      </w:pPr>
    </w:p>
    <w:p w:rsidR="00C00E22" w:rsidRDefault="00C00E22" w:rsidP="00C00E22"/>
    <w:p w:rsidR="00C00E22" w:rsidRDefault="00C00E22" w:rsidP="00C00E22"/>
    <w:p w:rsidR="00C00E22" w:rsidRDefault="00C00E22" w:rsidP="00C00E22"/>
    <w:p w:rsidR="00036474" w:rsidRDefault="00036474"/>
    <w:sectPr w:rsidR="00036474" w:rsidSect="00C00E2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0E22"/>
    <w:rsid w:val="000008F7"/>
    <w:rsid w:val="00036474"/>
    <w:rsid w:val="00BF1648"/>
    <w:rsid w:val="00C00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C00E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C00E22"/>
    <w:pPr>
      <w:widowControl w:val="0"/>
      <w:shd w:val="clear" w:color="auto" w:fill="FFFFFF"/>
      <w:spacing w:after="0" w:line="28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>Grizli777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2023-06-19T17:09:00Z</dcterms:created>
  <dcterms:modified xsi:type="dcterms:W3CDTF">2023-06-19T17:58:00Z</dcterms:modified>
</cp:coreProperties>
</file>