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30" w:rsidRDefault="00E87B30" w:rsidP="00E87B3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1165" cy="534670"/>
            <wp:effectExtent l="19050" t="0" r="698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7B30" w:rsidRDefault="00E87B30" w:rsidP="00E87B30">
      <w:pPr>
        <w:rPr>
          <w:noProof/>
          <w:sz w:val="28"/>
          <w:szCs w:val="28"/>
        </w:rPr>
      </w:pPr>
    </w:p>
    <w:p w:rsidR="00E87B30" w:rsidRDefault="00E87B30" w:rsidP="00E87B30">
      <w:pPr>
        <w:jc w:val="center"/>
        <w:rPr>
          <w:sz w:val="28"/>
          <w:szCs w:val="28"/>
        </w:rPr>
      </w:pPr>
      <w:r w:rsidRPr="00C63001">
        <w:rPr>
          <w:sz w:val="28"/>
          <w:szCs w:val="28"/>
        </w:rPr>
        <w:t>Администрация муниципального района</w:t>
      </w:r>
    </w:p>
    <w:p w:rsidR="00E87B30" w:rsidRDefault="00E87B30" w:rsidP="00E87B30">
      <w:pPr>
        <w:jc w:val="center"/>
        <w:rPr>
          <w:sz w:val="28"/>
          <w:szCs w:val="28"/>
        </w:rPr>
      </w:pPr>
    </w:p>
    <w:p w:rsidR="00E87B30" w:rsidRDefault="00E87B30" w:rsidP="00E87B30">
      <w:pPr>
        <w:jc w:val="center"/>
        <w:rPr>
          <w:sz w:val="28"/>
          <w:szCs w:val="28"/>
        </w:rPr>
      </w:pPr>
      <w:r w:rsidRPr="00C63001">
        <w:rPr>
          <w:sz w:val="28"/>
          <w:szCs w:val="28"/>
        </w:rPr>
        <w:t>«Спас-Деменский район»</w:t>
      </w:r>
    </w:p>
    <w:p w:rsidR="00E87B30" w:rsidRDefault="00E87B30" w:rsidP="00E87B30">
      <w:pPr>
        <w:jc w:val="center"/>
        <w:rPr>
          <w:sz w:val="28"/>
          <w:szCs w:val="28"/>
        </w:rPr>
      </w:pPr>
    </w:p>
    <w:p w:rsidR="00E87B30" w:rsidRDefault="00E87B30" w:rsidP="00E87B30">
      <w:pPr>
        <w:jc w:val="center"/>
        <w:rPr>
          <w:b/>
          <w:sz w:val="28"/>
          <w:szCs w:val="28"/>
        </w:rPr>
      </w:pPr>
      <w:r w:rsidRPr="00C63001">
        <w:rPr>
          <w:b/>
          <w:sz w:val="28"/>
          <w:szCs w:val="28"/>
        </w:rPr>
        <w:t>ПОСТАНОВЛЕНИЕ</w:t>
      </w:r>
    </w:p>
    <w:p w:rsidR="00E87B30" w:rsidRDefault="00E87B30" w:rsidP="00E87B30">
      <w:pPr>
        <w:rPr>
          <w:b/>
          <w:sz w:val="28"/>
          <w:szCs w:val="28"/>
        </w:rPr>
      </w:pPr>
    </w:p>
    <w:p w:rsidR="00E87B30" w:rsidRPr="00101048" w:rsidRDefault="008632FF" w:rsidP="00E87B30">
      <w:pPr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="002B53F3" w:rsidRPr="00101048">
        <w:rPr>
          <w:sz w:val="24"/>
          <w:szCs w:val="24"/>
        </w:rPr>
        <w:t xml:space="preserve">От </w:t>
      </w:r>
      <w:r w:rsidRPr="00101048">
        <w:rPr>
          <w:sz w:val="24"/>
          <w:szCs w:val="24"/>
        </w:rPr>
        <w:t>28</w:t>
      </w:r>
      <w:r w:rsidR="002B53F3" w:rsidRPr="00101048">
        <w:rPr>
          <w:sz w:val="24"/>
          <w:szCs w:val="24"/>
        </w:rPr>
        <w:t xml:space="preserve"> </w:t>
      </w:r>
      <w:r w:rsidR="00250A94" w:rsidRPr="00101048">
        <w:rPr>
          <w:sz w:val="24"/>
          <w:szCs w:val="24"/>
        </w:rPr>
        <w:t>апреля</w:t>
      </w:r>
      <w:r w:rsidR="005857E6" w:rsidRPr="00101048">
        <w:rPr>
          <w:sz w:val="24"/>
          <w:szCs w:val="24"/>
        </w:rPr>
        <w:t xml:space="preserve"> </w:t>
      </w:r>
      <w:r w:rsidR="00E87B30" w:rsidRPr="00101048">
        <w:rPr>
          <w:sz w:val="24"/>
          <w:szCs w:val="24"/>
        </w:rPr>
        <w:t>202</w:t>
      </w:r>
      <w:r w:rsidR="00250A94" w:rsidRPr="00101048">
        <w:rPr>
          <w:sz w:val="24"/>
          <w:szCs w:val="24"/>
        </w:rPr>
        <w:t>2</w:t>
      </w:r>
      <w:r w:rsidR="00E87B30" w:rsidRPr="00101048">
        <w:rPr>
          <w:sz w:val="24"/>
          <w:szCs w:val="24"/>
        </w:rPr>
        <w:t xml:space="preserve"> г.</w:t>
      </w:r>
      <w:r w:rsidR="004E3411" w:rsidRPr="00101048">
        <w:rPr>
          <w:sz w:val="24"/>
          <w:szCs w:val="24"/>
        </w:rPr>
        <w:tab/>
      </w:r>
      <w:r w:rsidR="004E3411" w:rsidRPr="00101048">
        <w:rPr>
          <w:sz w:val="24"/>
          <w:szCs w:val="24"/>
        </w:rPr>
        <w:tab/>
      </w:r>
      <w:r w:rsidRPr="00101048">
        <w:rPr>
          <w:sz w:val="24"/>
          <w:szCs w:val="24"/>
        </w:rPr>
        <w:tab/>
      </w:r>
      <w:r w:rsidRPr="00101048">
        <w:rPr>
          <w:sz w:val="24"/>
          <w:szCs w:val="24"/>
        </w:rPr>
        <w:tab/>
      </w:r>
      <w:r w:rsidRPr="00101048">
        <w:rPr>
          <w:sz w:val="24"/>
          <w:szCs w:val="24"/>
        </w:rPr>
        <w:tab/>
      </w:r>
      <w:r w:rsidRPr="00101048">
        <w:rPr>
          <w:sz w:val="24"/>
          <w:szCs w:val="24"/>
        </w:rPr>
        <w:tab/>
      </w:r>
      <w:r w:rsidRPr="00101048">
        <w:rPr>
          <w:sz w:val="24"/>
          <w:szCs w:val="24"/>
        </w:rPr>
        <w:tab/>
      </w:r>
      <w:r w:rsidRPr="00101048">
        <w:rPr>
          <w:sz w:val="24"/>
          <w:szCs w:val="24"/>
        </w:rPr>
        <w:tab/>
        <w:t xml:space="preserve">         </w:t>
      </w:r>
      <w:r w:rsidR="00E87B30" w:rsidRPr="00101048">
        <w:rPr>
          <w:sz w:val="24"/>
          <w:szCs w:val="24"/>
        </w:rPr>
        <w:t>№</w:t>
      </w:r>
      <w:r w:rsidRPr="00101048">
        <w:rPr>
          <w:sz w:val="24"/>
          <w:szCs w:val="24"/>
        </w:rPr>
        <w:t>119</w:t>
      </w:r>
      <w:r w:rsidR="00E87B30" w:rsidRPr="00101048">
        <w:rPr>
          <w:sz w:val="24"/>
          <w:szCs w:val="24"/>
        </w:rPr>
        <w:t xml:space="preserve"> </w:t>
      </w:r>
    </w:p>
    <w:p w:rsidR="00E87B30" w:rsidRPr="00101048" w:rsidRDefault="00E87B30" w:rsidP="00E87B30">
      <w:pPr>
        <w:rPr>
          <w:sz w:val="24"/>
          <w:szCs w:val="24"/>
        </w:rPr>
      </w:pPr>
    </w:p>
    <w:p w:rsidR="00250A94" w:rsidRPr="00101048" w:rsidRDefault="003E4BA9" w:rsidP="00C30465">
      <w:pPr>
        <w:rPr>
          <w:rStyle w:val="11"/>
          <w:b/>
        </w:rPr>
      </w:pPr>
      <w:r w:rsidRPr="00101048">
        <w:rPr>
          <w:rStyle w:val="11"/>
          <w:b/>
        </w:rPr>
        <w:t xml:space="preserve">О </w:t>
      </w:r>
      <w:r w:rsidR="00250A94" w:rsidRPr="00101048">
        <w:rPr>
          <w:rStyle w:val="11"/>
          <w:b/>
        </w:rPr>
        <w:t xml:space="preserve">внесении дополнения  в постановление </w:t>
      </w:r>
    </w:p>
    <w:p w:rsidR="00250A94" w:rsidRPr="00101048" w:rsidRDefault="00250A94" w:rsidP="00C30465">
      <w:pPr>
        <w:rPr>
          <w:rStyle w:val="11"/>
          <w:b/>
        </w:rPr>
      </w:pPr>
      <w:r w:rsidRPr="00101048">
        <w:rPr>
          <w:rStyle w:val="11"/>
          <w:b/>
        </w:rPr>
        <w:t>администрации МР «Спас-Деменский район</w:t>
      </w:r>
    </w:p>
    <w:p w:rsidR="00250A94" w:rsidRPr="00101048" w:rsidRDefault="00250A94" w:rsidP="00C30465">
      <w:pPr>
        <w:rPr>
          <w:rStyle w:val="11"/>
          <w:b/>
        </w:rPr>
      </w:pPr>
      <w:r w:rsidRPr="00101048">
        <w:rPr>
          <w:rStyle w:val="11"/>
          <w:b/>
        </w:rPr>
        <w:t xml:space="preserve">от 07 декабря 2021 года №298  «О </w:t>
      </w:r>
      <w:r w:rsidR="003E4BA9" w:rsidRPr="00101048">
        <w:rPr>
          <w:rStyle w:val="11"/>
          <w:b/>
        </w:rPr>
        <w:t>порядке оповещения</w:t>
      </w:r>
    </w:p>
    <w:p w:rsidR="00E87B30" w:rsidRPr="00101048" w:rsidRDefault="003E4BA9" w:rsidP="00C30465">
      <w:pPr>
        <w:rPr>
          <w:b/>
          <w:color w:val="000000"/>
          <w:sz w:val="24"/>
          <w:szCs w:val="24"/>
        </w:rPr>
      </w:pPr>
      <w:r w:rsidRPr="00101048">
        <w:rPr>
          <w:rStyle w:val="11"/>
          <w:b/>
        </w:rPr>
        <w:t>и информирования населения</w:t>
      </w:r>
      <w:r w:rsidR="00250A94" w:rsidRPr="00101048">
        <w:rPr>
          <w:rStyle w:val="11"/>
          <w:b/>
        </w:rPr>
        <w:t xml:space="preserve">  </w:t>
      </w:r>
      <w:r w:rsidRPr="00101048">
        <w:rPr>
          <w:rStyle w:val="11"/>
          <w:b/>
        </w:rPr>
        <w:t>об опасностях, возникающих при военных конфликтах</w:t>
      </w:r>
      <w:r w:rsidR="00250A94" w:rsidRPr="00101048">
        <w:rPr>
          <w:rStyle w:val="11"/>
          <w:b/>
        </w:rPr>
        <w:t xml:space="preserve"> </w:t>
      </w:r>
      <w:r w:rsidRPr="00101048">
        <w:rPr>
          <w:rStyle w:val="11"/>
          <w:b/>
        </w:rPr>
        <w:t>или вследствие этих конфликтов, а также при чрезвычайных ситуациях природного и техногенного характера</w:t>
      </w:r>
      <w:r w:rsidR="00DC29F7" w:rsidRPr="00101048">
        <w:rPr>
          <w:rStyle w:val="11"/>
          <w:b/>
        </w:rPr>
        <w:t>»</w:t>
      </w:r>
    </w:p>
    <w:p w:rsidR="00C30465" w:rsidRPr="00101048" w:rsidRDefault="00C30465" w:rsidP="00C30465">
      <w:pPr>
        <w:rPr>
          <w:b/>
          <w:sz w:val="24"/>
          <w:szCs w:val="24"/>
        </w:rPr>
      </w:pPr>
    </w:p>
    <w:p w:rsidR="00E87B30" w:rsidRPr="00101048" w:rsidRDefault="00E87B30" w:rsidP="00774757">
      <w:pPr>
        <w:ind w:firstLine="709"/>
        <w:jc w:val="both"/>
        <w:rPr>
          <w:sz w:val="24"/>
          <w:szCs w:val="24"/>
        </w:rPr>
      </w:pPr>
      <w:r w:rsidRPr="00101048">
        <w:rPr>
          <w:sz w:val="24"/>
          <w:szCs w:val="24"/>
        </w:rPr>
        <w:t>В соответствии с Федеральным</w:t>
      </w:r>
      <w:r w:rsidR="00C30465" w:rsidRPr="00101048">
        <w:rPr>
          <w:sz w:val="24"/>
          <w:szCs w:val="24"/>
        </w:rPr>
        <w:t>и</w:t>
      </w:r>
      <w:r w:rsidRPr="00101048">
        <w:rPr>
          <w:sz w:val="24"/>
          <w:szCs w:val="24"/>
        </w:rPr>
        <w:t xml:space="preserve"> </w:t>
      </w:r>
      <w:hyperlink r:id="rId6" w:history="1">
        <w:r w:rsidRPr="00101048">
          <w:rPr>
            <w:sz w:val="24"/>
            <w:szCs w:val="24"/>
          </w:rPr>
          <w:t>закон</w:t>
        </w:r>
        <w:r w:rsidR="00C30465" w:rsidRPr="00101048">
          <w:rPr>
            <w:sz w:val="24"/>
            <w:szCs w:val="24"/>
          </w:rPr>
          <w:t>ами</w:t>
        </w:r>
      </w:hyperlink>
      <w:r w:rsidRPr="00101048">
        <w:rPr>
          <w:sz w:val="24"/>
          <w:szCs w:val="24"/>
        </w:rPr>
        <w:t xml:space="preserve"> от 12.02.1998 №28-ФЗ «О гражданской обороне», от 21.12.1994</w:t>
      </w:r>
      <w:r w:rsidR="007F3D04" w:rsidRPr="00101048">
        <w:rPr>
          <w:sz w:val="24"/>
          <w:szCs w:val="24"/>
        </w:rPr>
        <w:t xml:space="preserve"> </w:t>
      </w:r>
      <w:r w:rsidRPr="00101048">
        <w:rPr>
          <w:sz w:val="24"/>
          <w:szCs w:val="24"/>
        </w:rPr>
        <w:t xml:space="preserve">№68-ФЗ «О защите населения и территорий от чрезвычайных ситуаций природного и техногенного характера», </w:t>
      </w:r>
      <w:r w:rsidR="00C30465" w:rsidRPr="00101048">
        <w:rPr>
          <w:sz w:val="24"/>
          <w:szCs w:val="24"/>
        </w:rPr>
        <w:t xml:space="preserve">от </w:t>
      </w:r>
      <w:r w:rsidRPr="00101048">
        <w:rPr>
          <w:sz w:val="24"/>
          <w:szCs w:val="24"/>
        </w:rPr>
        <w:t xml:space="preserve">06.10.2003 №131-ФЗ «Об общих принципах организации местного самоуправления в Российской Федерации», </w:t>
      </w:r>
      <w:r w:rsidR="00C30465" w:rsidRPr="00101048">
        <w:rPr>
          <w:sz w:val="24"/>
          <w:szCs w:val="24"/>
        </w:rPr>
        <w:t>от</w:t>
      </w:r>
      <w:r w:rsidRPr="00101048">
        <w:rPr>
          <w:sz w:val="24"/>
          <w:szCs w:val="24"/>
        </w:rPr>
        <w:t xml:space="preserve"> 21.12.1994 </w:t>
      </w:r>
      <w:proofErr w:type="gramStart"/>
      <w:r w:rsidRPr="00101048">
        <w:rPr>
          <w:sz w:val="24"/>
          <w:szCs w:val="24"/>
        </w:rPr>
        <w:t xml:space="preserve">№69-ФЗ «О пожарной безопасности», </w:t>
      </w:r>
      <w:hyperlink r:id="rId7" w:history="1">
        <w:r w:rsidR="00C30465" w:rsidRPr="00101048">
          <w:rPr>
            <w:bCs/>
            <w:color w:val="000000"/>
            <w:sz w:val="24"/>
            <w:szCs w:val="24"/>
          </w:rPr>
          <w:t xml:space="preserve">приказов МЧС России и Министерства цифрового развития, связи и массовых коммуникаций Российской Федерации от 31.07.2020 № 578/365 «Об утверждении Положения о системах оповещения населения», </w:t>
        </w:r>
      </w:hyperlink>
      <w:hyperlink r:id="rId8" w:history="1">
        <w:r w:rsidR="00C30465" w:rsidRPr="00101048">
          <w:rPr>
            <w:color w:val="000000"/>
            <w:sz w:val="24"/>
            <w:szCs w:val="24"/>
          </w:rPr>
          <w:t>от 31.07.2020 № 579/366 «Об утверждении Положения по организации эксплуатационно-технического обслуживания систем оповещения населения»</w:t>
        </w:r>
        <w:r w:rsidR="00167E95" w:rsidRPr="00101048">
          <w:rPr>
            <w:color w:val="000000"/>
            <w:sz w:val="24"/>
            <w:szCs w:val="24"/>
          </w:rPr>
          <w:t xml:space="preserve">, </w:t>
        </w:r>
      </w:hyperlink>
      <w:r w:rsidRPr="00101048">
        <w:rPr>
          <w:sz w:val="24"/>
          <w:szCs w:val="24"/>
        </w:rPr>
        <w:t>в целях минимизации социально-экономи</w:t>
      </w:r>
      <w:r w:rsidR="007F3D04" w:rsidRPr="00101048">
        <w:rPr>
          <w:sz w:val="24"/>
          <w:szCs w:val="24"/>
        </w:rPr>
        <w:t xml:space="preserve">ческого ущерба, </w:t>
      </w:r>
      <w:r w:rsidRPr="00101048">
        <w:rPr>
          <w:sz w:val="24"/>
          <w:szCs w:val="24"/>
        </w:rPr>
        <w:t>наносимого населению и экономике муниципального района «Спас-Деменский район» от чрезвычайных ситуаций природного и техногенного характера, пожаров, происшествий на водных объектах, обеспечения антитеррористической</w:t>
      </w:r>
      <w:r w:rsidR="00C30465" w:rsidRPr="00101048">
        <w:rPr>
          <w:sz w:val="24"/>
          <w:szCs w:val="24"/>
        </w:rPr>
        <w:t xml:space="preserve"> </w:t>
      </w:r>
      <w:r w:rsidRPr="00101048">
        <w:rPr>
          <w:sz w:val="24"/>
          <w:szCs w:val="24"/>
        </w:rPr>
        <w:t xml:space="preserve">защищенности и мобилизационной готовности района, </w:t>
      </w:r>
      <w:r w:rsidR="00B75B13" w:rsidRPr="00101048">
        <w:rPr>
          <w:sz w:val="24"/>
          <w:szCs w:val="24"/>
        </w:rPr>
        <w:t>Администрация муниципального района «Спас-Деменский район»</w:t>
      </w:r>
      <w:proofErr w:type="gramEnd"/>
    </w:p>
    <w:p w:rsidR="00E87B30" w:rsidRPr="00101048" w:rsidRDefault="00E87B30" w:rsidP="00E87B30">
      <w:pPr>
        <w:rPr>
          <w:color w:val="000000"/>
          <w:sz w:val="24"/>
          <w:szCs w:val="24"/>
        </w:rPr>
      </w:pPr>
    </w:p>
    <w:p w:rsidR="00E87B30" w:rsidRPr="00101048" w:rsidRDefault="00E87B30" w:rsidP="00E87B30">
      <w:pPr>
        <w:jc w:val="center"/>
        <w:rPr>
          <w:b/>
          <w:noProof/>
          <w:color w:val="000000"/>
          <w:sz w:val="24"/>
          <w:szCs w:val="24"/>
        </w:rPr>
      </w:pPr>
      <w:r w:rsidRPr="00101048">
        <w:rPr>
          <w:b/>
          <w:noProof/>
          <w:color w:val="000000"/>
          <w:sz w:val="24"/>
          <w:szCs w:val="24"/>
        </w:rPr>
        <w:t>ПОСТАНОВЛЯЕТ:</w:t>
      </w:r>
    </w:p>
    <w:p w:rsidR="00E87B30" w:rsidRPr="00101048" w:rsidRDefault="00E87B30" w:rsidP="00E87B30">
      <w:pPr>
        <w:jc w:val="center"/>
        <w:rPr>
          <w:b/>
          <w:noProof/>
          <w:color w:val="000000"/>
          <w:sz w:val="24"/>
          <w:szCs w:val="24"/>
        </w:rPr>
      </w:pPr>
    </w:p>
    <w:p w:rsidR="00250A94" w:rsidRPr="00101048" w:rsidRDefault="00774757" w:rsidP="00250A94">
      <w:pPr>
        <w:ind w:firstLine="709"/>
        <w:jc w:val="both"/>
        <w:rPr>
          <w:sz w:val="24"/>
          <w:szCs w:val="24"/>
        </w:rPr>
      </w:pPr>
      <w:r w:rsidRPr="00101048">
        <w:rPr>
          <w:sz w:val="24"/>
          <w:szCs w:val="24"/>
        </w:rPr>
        <w:t>1</w:t>
      </w:r>
      <w:r w:rsidR="00C30465" w:rsidRPr="00101048">
        <w:rPr>
          <w:sz w:val="24"/>
          <w:szCs w:val="24"/>
        </w:rPr>
        <w:t xml:space="preserve">. </w:t>
      </w:r>
      <w:r w:rsidR="00250A94" w:rsidRPr="00101048">
        <w:rPr>
          <w:sz w:val="24"/>
          <w:szCs w:val="24"/>
        </w:rPr>
        <w:t xml:space="preserve">Внести изменения </w:t>
      </w:r>
      <w:r w:rsidR="00250A94" w:rsidRPr="00101048">
        <w:rPr>
          <w:rStyle w:val="11"/>
        </w:rPr>
        <w:t>в постановление администрации МР «Спас-Деменский район от 07 декабря 2021 года №298  «О порядке оповещения и информирования населения 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характера».</w:t>
      </w:r>
    </w:p>
    <w:p w:rsidR="00136EAF" w:rsidRPr="00101048" w:rsidRDefault="00136EAF" w:rsidP="00136EAF">
      <w:pPr>
        <w:ind w:firstLine="709"/>
        <w:jc w:val="both"/>
        <w:rPr>
          <w:b/>
          <w:sz w:val="24"/>
          <w:szCs w:val="24"/>
        </w:rPr>
      </w:pPr>
      <w:r w:rsidRPr="00101048">
        <w:rPr>
          <w:sz w:val="24"/>
          <w:szCs w:val="24"/>
        </w:rPr>
        <w:t>2.</w:t>
      </w:r>
      <w:r w:rsidRPr="00101048">
        <w:rPr>
          <w:rStyle w:val="11"/>
        </w:rPr>
        <w:t xml:space="preserve"> Дополнить постановление администрации МР «Спас-Деменский район от 07 декабря 2021 года №298  «О порядке оповещения и информирования населения 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характера» текстами </w:t>
      </w:r>
      <w:r w:rsidRPr="00101048">
        <w:rPr>
          <w:spacing w:val="-12"/>
          <w:sz w:val="24"/>
          <w:szCs w:val="24"/>
        </w:rPr>
        <w:t>речевых сообщений для оповещения и информирования населения МР «Спас-Деменский район»  (приложение №2)</w:t>
      </w:r>
      <w:r w:rsidR="00DC29F7" w:rsidRPr="00101048">
        <w:rPr>
          <w:spacing w:val="-12"/>
          <w:sz w:val="24"/>
          <w:szCs w:val="24"/>
        </w:rPr>
        <w:t>.</w:t>
      </w:r>
    </w:p>
    <w:p w:rsidR="008B686B" w:rsidRPr="00101048" w:rsidRDefault="00136EAF" w:rsidP="00DC29F7">
      <w:pPr>
        <w:ind w:firstLine="709"/>
        <w:jc w:val="both"/>
        <w:rPr>
          <w:sz w:val="24"/>
          <w:szCs w:val="24"/>
        </w:rPr>
      </w:pPr>
      <w:r w:rsidRPr="00101048">
        <w:rPr>
          <w:sz w:val="24"/>
          <w:szCs w:val="24"/>
        </w:rPr>
        <w:t>3</w:t>
      </w:r>
      <w:r w:rsidR="008B686B" w:rsidRPr="00101048">
        <w:rPr>
          <w:sz w:val="24"/>
          <w:szCs w:val="24"/>
        </w:rPr>
        <w:t xml:space="preserve">. </w:t>
      </w:r>
      <w:proofErr w:type="gramStart"/>
      <w:r w:rsidR="008B686B" w:rsidRPr="00101048">
        <w:rPr>
          <w:sz w:val="24"/>
          <w:szCs w:val="24"/>
        </w:rPr>
        <w:t>Контроль за</w:t>
      </w:r>
      <w:proofErr w:type="gramEnd"/>
      <w:r w:rsidR="008B686B" w:rsidRPr="00101048">
        <w:rPr>
          <w:sz w:val="24"/>
          <w:szCs w:val="24"/>
        </w:rPr>
        <w:t xml:space="preserve"> исполнен</w:t>
      </w:r>
      <w:r w:rsidR="000F0EBB" w:rsidRPr="00101048">
        <w:rPr>
          <w:sz w:val="24"/>
          <w:szCs w:val="24"/>
        </w:rPr>
        <w:t>и</w:t>
      </w:r>
      <w:r w:rsidR="008B686B" w:rsidRPr="00101048">
        <w:rPr>
          <w:sz w:val="24"/>
          <w:szCs w:val="24"/>
        </w:rPr>
        <w:t>е</w:t>
      </w:r>
      <w:r w:rsidR="000F0EBB" w:rsidRPr="00101048">
        <w:rPr>
          <w:sz w:val="24"/>
          <w:szCs w:val="24"/>
        </w:rPr>
        <w:t>м настоящего постановления</w:t>
      </w:r>
      <w:r w:rsidR="008B686B" w:rsidRPr="00101048">
        <w:rPr>
          <w:sz w:val="24"/>
          <w:szCs w:val="24"/>
        </w:rPr>
        <w:t xml:space="preserve"> оставляю за собой.</w:t>
      </w:r>
    </w:p>
    <w:p w:rsidR="000F0EBB" w:rsidRDefault="00136EAF" w:rsidP="00C30465">
      <w:pPr>
        <w:ind w:firstLine="708"/>
        <w:jc w:val="both"/>
        <w:rPr>
          <w:sz w:val="24"/>
          <w:szCs w:val="24"/>
        </w:rPr>
      </w:pPr>
      <w:r w:rsidRPr="00101048">
        <w:rPr>
          <w:sz w:val="24"/>
          <w:szCs w:val="24"/>
        </w:rPr>
        <w:t>4</w:t>
      </w:r>
      <w:r w:rsidR="008B686B" w:rsidRPr="00101048">
        <w:rPr>
          <w:sz w:val="24"/>
          <w:szCs w:val="24"/>
        </w:rPr>
        <w:t xml:space="preserve">. Настоящее постановление вступает в силу со дня его </w:t>
      </w:r>
      <w:r w:rsidR="00443A72" w:rsidRPr="00101048">
        <w:rPr>
          <w:sz w:val="24"/>
          <w:szCs w:val="24"/>
        </w:rPr>
        <w:t>официального опубликования</w:t>
      </w:r>
      <w:r w:rsidR="008B686B" w:rsidRPr="00101048">
        <w:rPr>
          <w:sz w:val="24"/>
          <w:szCs w:val="24"/>
        </w:rPr>
        <w:t>.</w:t>
      </w:r>
      <w:r w:rsidR="000F0EBB" w:rsidRPr="00101048">
        <w:rPr>
          <w:sz w:val="24"/>
          <w:szCs w:val="24"/>
        </w:rPr>
        <w:t xml:space="preserve"> </w:t>
      </w:r>
    </w:p>
    <w:p w:rsidR="00972877" w:rsidRDefault="00972877" w:rsidP="00C30465">
      <w:pPr>
        <w:ind w:firstLine="708"/>
        <w:jc w:val="both"/>
        <w:rPr>
          <w:b/>
          <w:sz w:val="24"/>
          <w:szCs w:val="24"/>
        </w:rPr>
      </w:pPr>
    </w:p>
    <w:p w:rsidR="00972877" w:rsidRPr="00972877" w:rsidRDefault="00972877" w:rsidP="00C30465">
      <w:pPr>
        <w:ind w:firstLine="708"/>
        <w:jc w:val="both"/>
        <w:rPr>
          <w:b/>
          <w:sz w:val="24"/>
          <w:szCs w:val="24"/>
        </w:rPr>
      </w:pPr>
      <w:r w:rsidRPr="00972877">
        <w:rPr>
          <w:b/>
          <w:sz w:val="24"/>
          <w:szCs w:val="24"/>
        </w:rPr>
        <w:t>П.</w:t>
      </w:r>
      <w:r>
        <w:rPr>
          <w:b/>
          <w:sz w:val="24"/>
          <w:szCs w:val="24"/>
        </w:rPr>
        <w:t>П</w:t>
      </w:r>
      <w:r w:rsidRPr="00972877">
        <w:rPr>
          <w:b/>
          <w:sz w:val="24"/>
          <w:szCs w:val="24"/>
        </w:rPr>
        <w:t>.</w:t>
      </w:r>
    </w:p>
    <w:p w:rsidR="00E654E7" w:rsidRPr="00101048" w:rsidRDefault="00E654E7" w:rsidP="00C30465">
      <w:pPr>
        <w:ind w:firstLine="708"/>
        <w:jc w:val="both"/>
        <w:rPr>
          <w:sz w:val="24"/>
          <w:szCs w:val="24"/>
        </w:rPr>
      </w:pPr>
    </w:p>
    <w:p w:rsidR="00470D25" w:rsidRPr="00101048" w:rsidRDefault="00470D25" w:rsidP="00470D25">
      <w:pPr>
        <w:pStyle w:val="a9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01048">
        <w:rPr>
          <w:rFonts w:ascii="Times New Roman" w:hAnsi="Times New Roman"/>
          <w:b/>
          <w:sz w:val="24"/>
          <w:szCs w:val="24"/>
        </w:rPr>
        <w:t xml:space="preserve">И.о. </w:t>
      </w:r>
      <w:r w:rsidR="00C30465" w:rsidRPr="00101048">
        <w:rPr>
          <w:rFonts w:ascii="Times New Roman" w:hAnsi="Times New Roman"/>
          <w:b/>
          <w:sz w:val="24"/>
          <w:szCs w:val="24"/>
        </w:rPr>
        <w:t>Глав</w:t>
      </w:r>
      <w:r w:rsidRPr="00101048">
        <w:rPr>
          <w:rFonts w:ascii="Times New Roman" w:hAnsi="Times New Roman"/>
          <w:b/>
          <w:sz w:val="24"/>
          <w:szCs w:val="24"/>
        </w:rPr>
        <w:t>ы</w:t>
      </w:r>
      <w:r w:rsidR="00C30465" w:rsidRPr="00101048">
        <w:rPr>
          <w:rFonts w:ascii="Times New Roman" w:hAnsi="Times New Roman"/>
          <w:b/>
          <w:sz w:val="24"/>
          <w:szCs w:val="24"/>
        </w:rPr>
        <w:t xml:space="preserve"> </w:t>
      </w:r>
      <w:r w:rsidRPr="00101048">
        <w:rPr>
          <w:rFonts w:ascii="Times New Roman" w:hAnsi="Times New Roman"/>
          <w:b/>
          <w:sz w:val="24"/>
          <w:szCs w:val="24"/>
        </w:rPr>
        <w:t>А</w:t>
      </w:r>
      <w:r w:rsidR="00C30465" w:rsidRPr="00101048">
        <w:rPr>
          <w:rFonts w:ascii="Times New Roman" w:hAnsi="Times New Roman"/>
          <w:b/>
          <w:sz w:val="24"/>
          <w:szCs w:val="24"/>
        </w:rPr>
        <w:t>дминистрации</w:t>
      </w:r>
    </w:p>
    <w:p w:rsidR="00C30465" w:rsidRPr="00101048" w:rsidRDefault="00470D25" w:rsidP="00470D25">
      <w:pPr>
        <w:pStyle w:val="a9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01048">
        <w:rPr>
          <w:rFonts w:ascii="Times New Roman" w:hAnsi="Times New Roman"/>
          <w:b/>
          <w:sz w:val="24"/>
          <w:szCs w:val="24"/>
        </w:rPr>
        <w:t>МР «Спас-Деменский район»</w:t>
      </w:r>
      <w:r w:rsidR="00C30465" w:rsidRPr="00101048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Pr="00101048">
        <w:rPr>
          <w:rFonts w:ascii="Times New Roman" w:hAnsi="Times New Roman"/>
          <w:b/>
          <w:sz w:val="24"/>
          <w:szCs w:val="24"/>
        </w:rPr>
        <w:t xml:space="preserve">          </w:t>
      </w:r>
      <w:r w:rsidR="00CD06AC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101048">
        <w:rPr>
          <w:rFonts w:ascii="Times New Roman" w:hAnsi="Times New Roman"/>
          <w:b/>
          <w:sz w:val="24"/>
          <w:szCs w:val="24"/>
        </w:rPr>
        <w:t>В.А. Бузанов</w:t>
      </w:r>
    </w:p>
    <w:p w:rsidR="00972877" w:rsidRDefault="00972877" w:rsidP="00C96B5A">
      <w:pPr>
        <w:ind w:firstLine="720"/>
        <w:jc w:val="right"/>
        <w:rPr>
          <w:sz w:val="20"/>
          <w:szCs w:val="20"/>
        </w:rPr>
      </w:pPr>
    </w:p>
    <w:p w:rsidR="00C96B5A" w:rsidRDefault="00C96B5A" w:rsidP="00C96B5A">
      <w:pPr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:rsidR="00C96B5A" w:rsidRPr="00447CDB" w:rsidRDefault="00495E2F" w:rsidP="00C96B5A">
      <w:pPr>
        <w:ind w:firstLine="720"/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="00C96B5A" w:rsidRPr="00447CDB">
        <w:rPr>
          <w:sz w:val="20"/>
          <w:szCs w:val="20"/>
        </w:rPr>
        <w:t xml:space="preserve"> постановлени</w:t>
      </w:r>
      <w:r>
        <w:rPr>
          <w:sz w:val="20"/>
          <w:szCs w:val="20"/>
        </w:rPr>
        <w:t>ю</w:t>
      </w:r>
    </w:p>
    <w:p w:rsidR="00C96B5A" w:rsidRDefault="00C96B5A" w:rsidP="00C96B5A">
      <w:pPr>
        <w:ind w:firstLine="720"/>
        <w:jc w:val="right"/>
        <w:rPr>
          <w:sz w:val="20"/>
          <w:szCs w:val="20"/>
        </w:rPr>
      </w:pPr>
      <w:r w:rsidRPr="00447CDB">
        <w:rPr>
          <w:sz w:val="20"/>
          <w:szCs w:val="20"/>
        </w:rPr>
        <w:t xml:space="preserve">администрации муниципального района </w:t>
      </w:r>
    </w:p>
    <w:p w:rsidR="00C96B5A" w:rsidRPr="00447CDB" w:rsidRDefault="00C96B5A" w:rsidP="00C96B5A">
      <w:pPr>
        <w:ind w:firstLine="720"/>
        <w:jc w:val="right"/>
        <w:rPr>
          <w:sz w:val="20"/>
          <w:szCs w:val="20"/>
        </w:rPr>
      </w:pPr>
      <w:r w:rsidRPr="00447CDB">
        <w:rPr>
          <w:sz w:val="20"/>
          <w:szCs w:val="20"/>
        </w:rPr>
        <w:t>«</w:t>
      </w:r>
      <w:r>
        <w:rPr>
          <w:sz w:val="20"/>
          <w:szCs w:val="20"/>
        </w:rPr>
        <w:t>Спас-Деменский район</w:t>
      </w:r>
      <w:r w:rsidRPr="00447CDB">
        <w:rPr>
          <w:sz w:val="20"/>
          <w:szCs w:val="20"/>
        </w:rPr>
        <w:t>»</w:t>
      </w:r>
    </w:p>
    <w:p w:rsidR="00250A94" w:rsidRPr="00ED3133" w:rsidRDefault="002B53F3" w:rsidP="00ED3133">
      <w:pPr>
        <w:ind w:firstLine="720"/>
        <w:jc w:val="right"/>
        <w:rPr>
          <w:sz w:val="20"/>
          <w:szCs w:val="20"/>
        </w:rPr>
      </w:pPr>
      <w:r w:rsidRPr="002B53F3">
        <w:rPr>
          <w:sz w:val="20"/>
          <w:szCs w:val="20"/>
        </w:rPr>
        <w:t xml:space="preserve">от </w:t>
      </w:r>
      <w:r w:rsidR="008632FF">
        <w:rPr>
          <w:sz w:val="20"/>
          <w:szCs w:val="20"/>
        </w:rPr>
        <w:t>28</w:t>
      </w:r>
      <w:r w:rsidR="00DC29F7">
        <w:rPr>
          <w:sz w:val="20"/>
          <w:szCs w:val="20"/>
        </w:rPr>
        <w:t xml:space="preserve"> апреля</w:t>
      </w:r>
      <w:r w:rsidR="00C96B5A" w:rsidRPr="002B53F3">
        <w:rPr>
          <w:sz w:val="20"/>
          <w:szCs w:val="20"/>
        </w:rPr>
        <w:t xml:space="preserve"> 20</w:t>
      </w:r>
      <w:r w:rsidR="002C3203" w:rsidRPr="002B53F3">
        <w:rPr>
          <w:sz w:val="20"/>
          <w:szCs w:val="20"/>
        </w:rPr>
        <w:t>2</w:t>
      </w:r>
      <w:r w:rsidR="00DC29F7">
        <w:rPr>
          <w:sz w:val="20"/>
          <w:szCs w:val="20"/>
        </w:rPr>
        <w:t>2</w:t>
      </w:r>
      <w:r w:rsidRPr="002B53F3">
        <w:rPr>
          <w:sz w:val="20"/>
          <w:szCs w:val="20"/>
        </w:rPr>
        <w:t xml:space="preserve"> г. </w:t>
      </w:r>
      <w:r w:rsidR="00C96B5A" w:rsidRPr="002B53F3">
        <w:rPr>
          <w:sz w:val="20"/>
          <w:szCs w:val="20"/>
        </w:rPr>
        <w:t xml:space="preserve"> </w:t>
      </w:r>
      <w:r w:rsidR="002C3203" w:rsidRPr="008632FF">
        <w:rPr>
          <w:sz w:val="20"/>
          <w:szCs w:val="20"/>
        </w:rPr>
        <w:t>№</w:t>
      </w:r>
      <w:r w:rsidR="008632FF" w:rsidRPr="008632FF">
        <w:rPr>
          <w:sz w:val="20"/>
          <w:szCs w:val="20"/>
        </w:rPr>
        <w:t>11</w:t>
      </w:r>
      <w:r w:rsidR="008632FF">
        <w:rPr>
          <w:sz w:val="20"/>
          <w:szCs w:val="20"/>
        </w:rPr>
        <w:t>9</w:t>
      </w:r>
      <w:r w:rsidR="002C3203" w:rsidRPr="002B53F3">
        <w:rPr>
          <w:sz w:val="20"/>
          <w:szCs w:val="20"/>
        </w:rPr>
        <w:t xml:space="preserve"> </w:t>
      </w:r>
    </w:p>
    <w:p w:rsidR="00250A94" w:rsidRDefault="00250A94" w:rsidP="00250A94">
      <w:pPr>
        <w:shd w:val="clear" w:color="auto" w:fill="FFFFFF"/>
        <w:jc w:val="right"/>
        <w:rPr>
          <w:sz w:val="24"/>
          <w:szCs w:val="24"/>
        </w:rPr>
      </w:pPr>
    </w:p>
    <w:p w:rsidR="00250A94" w:rsidRDefault="00250A94" w:rsidP="00DC29F7">
      <w:pPr>
        <w:jc w:val="center"/>
        <w:rPr>
          <w:b/>
          <w:spacing w:val="46"/>
          <w:sz w:val="24"/>
          <w:szCs w:val="24"/>
        </w:rPr>
      </w:pPr>
      <w:r>
        <w:rPr>
          <w:b/>
          <w:spacing w:val="46"/>
          <w:sz w:val="24"/>
          <w:szCs w:val="24"/>
        </w:rPr>
        <w:t>Тексты</w:t>
      </w:r>
    </w:p>
    <w:p w:rsidR="00250A94" w:rsidRDefault="00250A94" w:rsidP="00DC29F7">
      <w:pPr>
        <w:jc w:val="center"/>
        <w:rPr>
          <w:b/>
          <w:sz w:val="24"/>
          <w:szCs w:val="24"/>
        </w:rPr>
      </w:pPr>
      <w:r>
        <w:rPr>
          <w:b/>
          <w:spacing w:val="-12"/>
          <w:sz w:val="24"/>
          <w:szCs w:val="24"/>
        </w:rPr>
        <w:t>речевых сообщений для оповещения и информирования населения</w:t>
      </w:r>
      <w:r>
        <w:rPr>
          <w:b/>
          <w:sz w:val="24"/>
          <w:szCs w:val="24"/>
        </w:rPr>
        <w:t xml:space="preserve"> </w:t>
      </w:r>
      <w:r w:rsidR="00DC29F7">
        <w:rPr>
          <w:b/>
          <w:sz w:val="24"/>
          <w:szCs w:val="24"/>
        </w:rPr>
        <w:t>МР «Спас-Деменский район»</w:t>
      </w:r>
    </w:p>
    <w:p w:rsidR="00250A94" w:rsidRDefault="00250A94" w:rsidP="00DC29F7">
      <w:pPr>
        <w:jc w:val="center"/>
        <w:rPr>
          <w:sz w:val="24"/>
          <w:szCs w:val="24"/>
        </w:rPr>
      </w:pPr>
    </w:p>
    <w:p w:rsidR="00250A94" w:rsidRDefault="00250A94" w:rsidP="00250A94">
      <w:pPr>
        <w:jc w:val="center"/>
        <w:rPr>
          <w:rStyle w:val="a8"/>
          <w:color w:val="000000"/>
        </w:rPr>
      </w:pPr>
      <w:r>
        <w:rPr>
          <w:rStyle w:val="a8"/>
          <w:color w:val="000000"/>
          <w:sz w:val="24"/>
          <w:szCs w:val="24"/>
        </w:rPr>
        <w:t>Текст</w:t>
      </w:r>
    </w:p>
    <w:p w:rsidR="00250A94" w:rsidRDefault="00250A94" w:rsidP="00250A94">
      <w:pPr>
        <w:jc w:val="center"/>
        <w:rPr>
          <w:rStyle w:val="a8"/>
          <w:color w:val="000000"/>
          <w:sz w:val="24"/>
          <w:szCs w:val="24"/>
        </w:rPr>
      </w:pPr>
      <w:r>
        <w:rPr>
          <w:rStyle w:val="a8"/>
          <w:color w:val="000000"/>
          <w:sz w:val="24"/>
          <w:szCs w:val="24"/>
        </w:rPr>
        <w:t>по оповещению населения в случае угрозы или возникновения паводка</w:t>
      </w:r>
    </w:p>
    <w:p w:rsidR="00250A94" w:rsidRDefault="00250A94" w:rsidP="00250A94">
      <w:pPr>
        <w:jc w:val="center"/>
        <w:rPr>
          <w:rStyle w:val="a8"/>
          <w:color w:val="000000"/>
          <w:sz w:val="24"/>
          <w:szCs w:val="24"/>
        </w:rPr>
      </w:pPr>
      <w:r>
        <w:rPr>
          <w:rStyle w:val="a8"/>
          <w:color w:val="000000"/>
          <w:sz w:val="24"/>
          <w:szCs w:val="24"/>
        </w:rPr>
        <w:t>(наводнения)</w:t>
      </w:r>
    </w:p>
    <w:p w:rsidR="00250A94" w:rsidRDefault="00250A94" w:rsidP="00250A94">
      <w:pPr>
        <w:jc w:val="center"/>
        <w:rPr>
          <w:rStyle w:val="a8"/>
          <w:color w:val="000000"/>
          <w:sz w:val="24"/>
          <w:szCs w:val="24"/>
        </w:rPr>
      </w:pPr>
    </w:p>
    <w:p w:rsidR="00250A94" w:rsidRDefault="00250A94" w:rsidP="00250A94">
      <w:pPr>
        <w:jc w:val="center"/>
      </w:pPr>
      <w:r>
        <w:rPr>
          <w:color w:val="000000"/>
          <w:sz w:val="24"/>
          <w:szCs w:val="24"/>
        </w:rPr>
        <w:t>Внимание! Внимание!</w:t>
      </w:r>
    </w:p>
    <w:p w:rsidR="00250A94" w:rsidRDefault="00250A94" w:rsidP="00250A94">
      <w:pPr>
        <w:jc w:val="center"/>
        <w:rPr>
          <w:color w:val="000000"/>
          <w:sz w:val="24"/>
          <w:szCs w:val="24"/>
        </w:rPr>
      </w:pP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Граждане! К вам обращается Глава Администрации </w:t>
      </w:r>
      <w:r w:rsidR="00DC29F7">
        <w:rPr>
          <w:color w:val="000000"/>
          <w:sz w:val="24"/>
          <w:szCs w:val="24"/>
        </w:rPr>
        <w:t xml:space="preserve">муниципального образования МР «Спас-Деменский район». </w:t>
      </w:r>
      <w:r>
        <w:rPr>
          <w:color w:val="000000"/>
          <w:sz w:val="24"/>
          <w:szCs w:val="24"/>
        </w:rPr>
        <w:t>Прослушайте информацию о мерах защиты при наводнениях и паводках.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Получив предупреждение об угрозе наводнения (затопления), сообщите об этом вашим близким, соседям. Предупреждение об ожидаемом наводнении обычно содержит информацию о времени и границах затопления, а также рекомендации жителям о целесообразном поведении или о порядке эвакуации. Продолжая слушать радио (телевизор) или специально уполномоченных лиц с громкоговорящей аппаратурой (если речь идет не о внезапном подтоплении), необходимо подготовиться к эвакуации </w:t>
      </w:r>
      <w:proofErr w:type="gramStart"/>
      <w:r>
        <w:rPr>
          <w:color w:val="000000"/>
          <w:sz w:val="24"/>
          <w:szCs w:val="24"/>
        </w:rPr>
        <w:t>в место временного размещения</w:t>
      </w:r>
      <w:proofErr w:type="gramEnd"/>
      <w:r>
        <w:rPr>
          <w:color w:val="000000"/>
          <w:sz w:val="24"/>
          <w:szCs w:val="24"/>
        </w:rPr>
        <w:t>, определяемого органами местного самоуправления (как правило, на базе средних школ), где будет организовано питание, медицинское обслуживание.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 эвакуацией для сохранности </w:t>
      </w:r>
      <w:r w:rsidR="0081125D">
        <w:rPr>
          <w:color w:val="000000"/>
          <w:sz w:val="24"/>
          <w:szCs w:val="24"/>
        </w:rPr>
        <w:t xml:space="preserve">своего </w:t>
      </w:r>
      <w:r>
        <w:rPr>
          <w:color w:val="000000"/>
          <w:sz w:val="24"/>
          <w:szCs w:val="24"/>
        </w:rPr>
        <w:t>дома необходимо следует отключить воду, газ, электричество, потушить печи, перенести на верхние этажи (чердаки) зданий ценные вещи и предметы, убрать в безопасные места сельскохозяйственный инвентарь, закрыть (при необходимости обить) окна и двери первых этажей подручным материалом.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получении сигнала о начале эвакуации необходимо быстро собрать и взять с собой документы, деньги, ценности, лекарства, комплект одежды и обуви по сезону, запас продуктов питания на несколько дней и следовать на объявленный эвакуационный пункт.</w:t>
      </w:r>
    </w:p>
    <w:p w:rsidR="00250A94" w:rsidRDefault="0081125D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</w:t>
      </w:r>
      <w:r w:rsidR="00250A94">
        <w:rPr>
          <w:color w:val="000000"/>
          <w:sz w:val="24"/>
          <w:szCs w:val="24"/>
        </w:rPr>
        <w:t xml:space="preserve">внезапном наводнении необходимо как можно быстрее занять ближайшее возвышенное место и быть готовым к организованной эвакуации по воде. </w:t>
      </w:r>
      <w:proofErr w:type="gramStart"/>
      <w:r w:rsidR="00250A94">
        <w:rPr>
          <w:color w:val="000000"/>
          <w:sz w:val="24"/>
          <w:szCs w:val="24"/>
        </w:rPr>
        <w:t>Необходимо принять меры, позволяющие спасателям своевременно обнаружить наличие людей, отрезанных водой и нуждающихся в помощи: в светлое время суток - вывесить на  высоком месте полотнища; в темное - подавать световые сигналы.</w:t>
      </w:r>
      <w:proofErr w:type="gramEnd"/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</w:p>
    <w:p w:rsidR="00250A94" w:rsidRDefault="00250A94" w:rsidP="00250A94">
      <w:pPr>
        <w:ind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Помните!!!</w:t>
      </w:r>
    </w:p>
    <w:p w:rsidR="001F22C3" w:rsidRDefault="001F22C3" w:rsidP="00250A94">
      <w:pPr>
        <w:ind w:firstLine="708"/>
        <w:jc w:val="both"/>
        <w:rPr>
          <w:color w:val="000000"/>
          <w:sz w:val="24"/>
          <w:szCs w:val="24"/>
        </w:rPr>
      </w:pP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затопленной местности нельзя употреблять в пищу продукты, соприкасавшиеся  с  поступившей водой и пить некипяченую воду. Намокшими электроприборами можно пользоваться только после тщательной их просушки.</w:t>
      </w:r>
      <w:bookmarkStart w:id="0" w:name="sub_402"/>
    </w:p>
    <w:p w:rsidR="00DC29F7" w:rsidRDefault="00DC29F7" w:rsidP="00250A94">
      <w:pPr>
        <w:ind w:firstLine="708"/>
        <w:jc w:val="center"/>
        <w:rPr>
          <w:rStyle w:val="a8"/>
          <w:color w:val="000000"/>
          <w:sz w:val="24"/>
          <w:szCs w:val="24"/>
        </w:rPr>
      </w:pPr>
    </w:p>
    <w:p w:rsidR="00250A94" w:rsidRDefault="00250A94" w:rsidP="00250A94">
      <w:pPr>
        <w:ind w:firstLine="708"/>
        <w:jc w:val="center"/>
        <w:rPr>
          <w:rStyle w:val="a8"/>
          <w:color w:val="000000"/>
        </w:rPr>
      </w:pPr>
      <w:r>
        <w:rPr>
          <w:rStyle w:val="a8"/>
          <w:color w:val="000000"/>
          <w:sz w:val="24"/>
          <w:szCs w:val="24"/>
        </w:rPr>
        <w:t>Текст</w:t>
      </w:r>
      <w:bookmarkEnd w:id="0"/>
    </w:p>
    <w:p w:rsidR="00250A94" w:rsidRDefault="00250A94" w:rsidP="00250A94">
      <w:pPr>
        <w:ind w:firstLine="708"/>
        <w:jc w:val="center"/>
        <w:rPr>
          <w:rStyle w:val="a8"/>
          <w:color w:val="000000"/>
          <w:sz w:val="24"/>
          <w:szCs w:val="24"/>
        </w:rPr>
      </w:pPr>
      <w:r>
        <w:rPr>
          <w:rStyle w:val="a8"/>
          <w:color w:val="000000"/>
          <w:sz w:val="24"/>
          <w:szCs w:val="24"/>
        </w:rPr>
        <w:t>по оповещению населения в случае получения штормового предупреждения</w:t>
      </w:r>
    </w:p>
    <w:p w:rsidR="00250A94" w:rsidRDefault="00250A94" w:rsidP="00250A94">
      <w:pPr>
        <w:ind w:firstLine="708"/>
        <w:jc w:val="center"/>
        <w:rPr>
          <w:rStyle w:val="a8"/>
          <w:color w:val="000000"/>
          <w:sz w:val="24"/>
          <w:szCs w:val="24"/>
        </w:rPr>
      </w:pPr>
    </w:p>
    <w:p w:rsidR="00250A94" w:rsidRDefault="00250A94" w:rsidP="00250A94">
      <w:pPr>
        <w:ind w:firstLine="708"/>
        <w:jc w:val="center"/>
      </w:pPr>
      <w:r>
        <w:rPr>
          <w:color w:val="000000"/>
          <w:sz w:val="24"/>
          <w:szCs w:val="24"/>
        </w:rPr>
        <w:t>Внимание! Внимание!</w:t>
      </w:r>
    </w:p>
    <w:p w:rsidR="00250A94" w:rsidRDefault="00250A94" w:rsidP="00250A94">
      <w:pPr>
        <w:ind w:firstLine="708"/>
        <w:jc w:val="center"/>
        <w:rPr>
          <w:color w:val="000000"/>
          <w:sz w:val="24"/>
          <w:szCs w:val="24"/>
        </w:rPr>
      </w:pP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Граждане! К вам обращается Глава Администрации  </w:t>
      </w:r>
      <w:r w:rsidR="00DC29F7">
        <w:rPr>
          <w:color w:val="000000"/>
          <w:sz w:val="24"/>
          <w:szCs w:val="24"/>
        </w:rPr>
        <w:t>муниципального образования «Спас-Деменский район»</w:t>
      </w:r>
      <w:r>
        <w:rPr>
          <w:color w:val="000000"/>
          <w:sz w:val="24"/>
          <w:szCs w:val="24"/>
        </w:rPr>
        <w:t xml:space="preserve">. 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Прослушайте информацию о действиях при получении штормового предупреждения  </w:t>
      </w:r>
      <w:proofErr w:type="spellStart"/>
      <w:r>
        <w:rPr>
          <w:color w:val="000000"/>
          <w:sz w:val="24"/>
          <w:szCs w:val="24"/>
        </w:rPr>
        <w:t>Росгидрометеослужбы</w:t>
      </w:r>
      <w:proofErr w:type="spellEnd"/>
      <w:r>
        <w:rPr>
          <w:color w:val="000000"/>
          <w:sz w:val="24"/>
          <w:szCs w:val="24"/>
        </w:rPr>
        <w:t>.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Штормовое предупреждение подается, при усилении ветра  до  30 м/сек.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получения такого предупреждения следует: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очисть балконы и территории дворов от легких предметов или укрепить их;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закрыть на замки и засовы все окна и двери;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укрепить, по возможности, крыши, печные и вентиляционные трубы;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заделать щитами ставни и окна в чердачных помещениях;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потушить огонь в печах;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подготовить медицинские аптечки и упаковать запасы продуктов и воды на 2-3 суток;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подготовить автономные источники освещения (фонари, керосиновые лампы, свечи);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перейти из легких построек в более прочные здания или в защитные сооружения ГО.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ураган застал Вас на улице, необходимо: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держаться подальше от легких построек, мостов, эстакад, ЛЭП, мачт, деревьев;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защищаться от летящих предметов листами фанеры, досками, ящиками, другими подручными средствами;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попытаться быстрее укрыться в подвалах, погребах, других заглубленных помещениях.</w:t>
      </w:r>
      <w:bookmarkStart w:id="1" w:name="sub_403"/>
    </w:p>
    <w:p w:rsidR="00250A94" w:rsidRDefault="00250A94" w:rsidP="00250A94">
      <w:pPr>
        <w:ind w:firstLine="708"/>
        <w:jc w:val="center"/>
        <w:rPr>
          <w:rStyle w:val="a8"/>
          <w:color w:val="000000"/>
        </w:rPr>
      </w:pPr>
      <w:r>
        <w:rPr>
          <w:rStyle w:val="a8"/>
          <w:color w:val="000000"/>
          <w:sz w:val="24"/>
          <w:szCs w:val="24"/>
        </w:rPr>
        <w:t>Текст</w:t>
      </w:r>
      <w:bookmarkEnd w:id="1"/>
    </w:p>
    <w:p w:rsidR="00250A94" w:rsidRDefault="00250A94" w:rsidP="00250A94">
      <w:pPr>
        <w:ind w:firstLine="708"/>
        <w:jc w:val="center"/>
        <w:rPr>
          <w:rStyle w:val="a8"/>
          <w:color w:val="000000"/>
          <w:sz w:val="24"/>
          <w:szCs w:val="24"/>
        </w:rPr>
      </w:pPr>
      <w:r>
        <w:rPr>
          <w:rStyle w:val="a8"/>
          <w:color w:val="000000"/>
          <w:sz w:val="24"/>
          <w:szCs w:val="24"/>
        </w:rPr>
        <w:t>по оповещению населения в случае угрозы или возникновения стихийных бедствий</w:t>
      </w:r>
    </w:p>
    <w:p w:rsidR="00250A94" w:rsidRDefault="00250A94" w:rsidP="00250A94">
      <w:pPr>
        <w:ind w:firstLine="708"/>
        <w:jc w:val="center"/>
        <w:rPr>
          <w:rStyle w:val="a8"/>
          <w:color w:val="000000"/>
          <w:sz w:val="24"/>
          <w:szCs w:val="24"/>
        </w:rPr>
      </w:pPr>
    </w:p>
    <w:p w:rsidR="00250A94" w:rsidRDefault="00250A94" w:rsidP="00250A94">
      <w:pPr>
        <w:ind w:firstLine="708"/>
        <w:jc w:val="center"/>
      </w:pPr>
      <w:r>
        <w:rPr>
          <w:color w:val="000000"/>
          <w:sz w:val="24"/>
          <w:szCs w:val="24"/>
        </w:rPr>
        <w:t>Внимание! Внимание!</w:t>
      </w:r>
    </w:p>
    <w:p w:rsidR="00250A94" w:rsidRDefault="00250A94" w:rsidP="00250A94">
      <w:pPr>
        <w:ind w:firstLine="708"/>
        <w:jc w:val="center"/>
        <w:rPr>
          <w:color w:val="000000"/>
          <w:sz w:val="24"/>
          <w:szCs w:val="24"/>
        </w:rPr>
      </w:pP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Граждане! К вам обращается Глава Администрации </w:t>
      </w:r>
      <w:r w:rsidR="00006D17">
        <w:rPr>
          <w:color w:val="000000"/>
          <w:sz w:val="24"/>
          <w:szCs w:val="24"/>
        </w:rPr>
        <w:t>муниципального района «Спас-Деменский район»</w:t>
      </w:r>
      <w:r>
        <w:rPr>
          <w:color w:val="000000"/>
          <w:sz w:val="24"/>
          <w:szCs w:val="24"/>
        </w:rPr>
        <w:t>.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Прослушайте информацию о правилах поведения и действиях населения при стихийных бедствиях.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Стихийные бедствия - это опасные явления природы, возникающие, как  правило, внезапно. Наиболее опасными явлениями для нашего района являются ураганы, наводнение, снежные заносы, бураны.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Они нарушают нормальную жизнедеятельность людей, могут привести к их гибели, разрушают и уничтожают их материальные ценности.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 угрозе возникновения стихийных бедствий население оповещается  посыльными.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Каждый гражданин, оказавшись в районе стихийного бедствия, обязан проявлять  самообладание и при необходимости пресекать случаи грабежей, мародерства и другие нарушения законности. Оказав первую помощь членам семьи, окружающим и самому себе, гражданин должен принять участие в ликвидации последствий стихийного бедствия, используя для этого личный транспорт, инструмент, медикаменты, перевязочный материал.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ликвидации последствий стихийного бедствия необходимо предпринимать следующие меры предосторожности: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 тем, как войти в любое </w:t>
      </w:r>
      <w:r w:rsidR="0081125D">
        <w:rPr>
          <w:color w:val="000000"/>
          <w:sz w:val="24"/>
          <w:szCs w:val="24"/>
        </w:rPr>
        <w:t>поврежденное з</w:t>
      </w:r>
      <w:r>
        <w:rPr>
          <w:color w:val="000000"/>
          <w:sz w:val="24"/>
          <w:szCs w:val="24"/>
        </w:rPr>
        <w:t>дание убедитесь, не угрожает ли оно обвалом;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помещении из-за опасности взрыва скопившихся газов, нельзя пользоваться открытым пламенем (спичками, свечами и др.);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будьте осторожны с оборванными и оголенными проводами, не допускайте короткого замыкания;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включайте электричество, газ и водопровод, пока их не проверит коммунально-техническая служба;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пейте воду из поврежденных колодцев.</w:t>
      </w:r>
      <w:bookmarkStart w:id="2" w:name="sub_404"/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</w:p>
    <w:p w:rsidR="00770AA5" w:rsidRDefault="00770AA5" w:rsidP="00250A94">
      <w:pPr>
        <w:ind w:firstLine="708"/>
        <w:jc w:val="center"/>
        <w:rPr>
          <w:rStyle w:val="a8"/>
          <w:color w:val="000000"/>
          <w:sz w:val="24"/>
          <w:szCs w:val="24"/>
        </w:rPr>
      </w:pPr>
    </w:p>
    <w:p w:rsidR="00770AA5" w:rsidRDefault="00770AA5" w:rsidP="00250A94">
      <w:pPr>
        <w:ind w:firstLine="708"/>
        <w:jc w:val="center"/>
        <w:rPr>
          <w:rStyle w:val="a8"/>
          <w:color w:val="000000"/>
          <w:sz w:val="24"/>
          <w:szCs w:val="24"/>
        </w:rPr>
      </w:pPr>
    </w:p>
    <w:p w:rsidR="00770AA5" w:rsidRDefault="00770AA5" w:rsidP="00250A94">
      <w:pPr>
        <w:ind w:firstLine="708"/>
        <w:jc w:val="center"/>
        <w:rPr>
          <w:rStyle w:val="a8"/>
          <w:color w:val="000000"/>
          <w:sz w:val="24"/>
          <w:szCs w:val="24"/>
        </w:rPr>
      </w:pPr>
    </w:p>
    <w:p w:rsidR="00E0059D" w:rsidRDefault="00E0059D" w:rsidP="00250A94">
      <w:pPr>
        <w:ind w:firstLine="708"/>
        <w:jc w:val="center"/>
        <w:rPr>
          <w:rStyle w:val="a8"/>
          <w:color w:val="000000"/>
          <w:sz w:val="24"/>
          <w:szCs w:val="24"/>
        </w:rPr>
      </w:pPr>
    </w:p>
    <w:p w:rsidR="00250A94" w:rsidRDefault="00250A94" w:rsidP="00250A94">
      <w:pPr>
        <w:ind w:firstLine="708"/>
        <w:jc w:val="center"/>
        <w:rPr>
          <w:rStyle w:val="a8"/>
          <w:color w:val="000000"/>
        </w:rPr>
      </w:pPr>
      <w:r>
        <w:rPr>
          <w:rStyle w:val="a8"/>
          <w:color w:val="000000"/>
          <w:sz w:val="24"/>
          <w:szCs w:val="24"/>
        </w:rPr>
        <w:t>Текст</w:t>
      </w:r>
    </w:p>
    <w:p w:rsidR="00250A94" w:rsidRDefault="00250A94" w:rsidP="00250A94">
      <w:pPr>
        <w:ind w:firstLine="708"/>
        <w:jc w:val="center"/>
        <w:rPr>
          <w:rStyle w:val="a8"/>
          <w:color w:val="000000"/>
          <w:sz w:val="24"/>
          <w:szCs w:val="24"/>
        </w:rPr>
      </w:pPr>
      <w:r>
        <w:rPr>
          <w:rStyle w:val="a8"/>
          <w:color w:val="000000"/>
          <w:sz w:val="24"/>
          <w:szCs w:val="24"/>
        </w:rPr>
        <w:t>обращения к населению при возникновении эпидемии</w:t>
      </w:r>
      <w:bookmarkEnd w:id="2"/>
    </w:p>
    <w:p w:rsidR="00250A94" w:rsidRDefault="00250A94" w:rsidP="00250A94">
      <w:pPr>
        <w:ind w:firstLine="708"/>
        <w:jc w:val="center"/>
        <w:rPr>
          <w:rStyle w:val="a8"/>
          <w:color w:val="000000"/>
          <w:sz w:val="24"/>
          <w:szCs w:val="24"/>
        </w:rPr>
      </w:pPr>
    </w:p>
    <w:p w:rsidR="00250A94" w:rsidRDefault="00250A94" w:rsidP="00250A94">
      <w:pPr>
        <w:ind w:firstLine="708"/>
        <w:jc w:val="center"/>
      </w:pPr>
      <w:r>
        <w:rPr>
          <w:color w:val="000000"/>
          <w:sz w:val="24"/>
          <w:szCs w:val="24"/>
        </w:rPr>
        <w:lastRenderedPageBreak/>
        <w:t>Внимание! Внимание!</w:t>
      </w:r>
    </w:p>
    <w:p w:rsidR="00250A94" w:rsidRDefault="00250A94" w:rsidP="00250A94">
      <w:pPr>
        <w:ind w:firstLine="708"/>
        <w:jc w:val="center"/>
        <w:rPr>
          <w:color w:val="000000"/>
          <w:sz w:val="24"/>
          <w:szCs w:val="24"/>
        </w:rPr>
      </w:pP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Граждане! К вам обращается Глава Администрации </w:t>
      </w:r>
      <w:r w:rsidR="00006D17">
        <w:rPr>
          <w:color w:val="000000"/>
          <w:sz w:val="24"/>
          <w:szCs w:val="24"/>
        </w:rPr>
        <w:t>муниципального района «Спас-Деменский район»</w:t>
      </w:r>
      <w:r>
        <w:rPr>
          <w:color w:val="000000"/>
          <w:sz w:val="24"/>
          <w:szCs w:val="24"/>
        </w:rPr>
        <w:t>.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территории </w:t>
      </w:r>
      <w:r w:rsidR="00006D17">
        <w:rPr>
          <w:color w:val="000000"/>
          <w:sz w:val="24"/>
          <w:szCs w:val="24"/>
        </w:rPr>
        <w:t xml:space="preserve">муниципального района </w:t>
      </w:r>
      <w:r>
        <w:rPr>
          <w:color w:val="000000"/>
          <w:sz w:val="24"/>
          <w:szCs w:val="24"/>
        </w:rPr>
        <w:t>в районах ________________ (дата, время) _____________________________ отмечены случаи заболевания людей и животных ___________(наименование заболевания).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Администрацией </w:t>
      </w:r>
      <w:r w:rsidR="00006D17">
        <w:rPr>
          <w:color w:val="000000"/>
          <w:sz w:val="24"/>
          <w:szCs w:val="24"/>
        </w:rPr>
        <w:t xml:space="preserve">муниципального района «Спас-Деменский район» </w:t>
      </w:r>
      <w:r>
        <w:rPr>
          <w:color w:val="000000"/>
          <w:sz w:val="24"/>
          <w:szCs w:val="24"/>
        </w:rPr>
        <w:t>принимаются меры для локализации заболеваний и предотвращения возникновения эпидемии.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Прослушайте порядок поведения населения на  территории: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появлении первых признаков заболевания необходимо обратиться к медработникам;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 употреблять в пищу непроверенные продукты питания и воду;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продукты питания приобретать только в установленных администрацией местах;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 минимума ограничить общение с населением.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Информация предоставлена Главным врачом (название учреждения) в </w:t>
      </w:r>
      <w:bookmarkStart w:id="3" w:name="sub_405"/>
      <w:r w:rsidR="00006D17">
        <w:rPr>
          <w:color w:val="000000"/>
          <w:sz w:val="24"/>
          <w:szCs w:val="24"/>
        </w:rPr>
        <w:t>администрацию МР «Спас-Деменский район».</w:t>
      </w:r>
    </w:p>
    <w:p w:rsidR="00250A94" w:rsidRDefault="00250A94" w:rsidP="00250A94">
      <w:pPr>
        <w:ind w:firstLine="708"/>
        <w:jc w:val="both"/>
        <w:rPr>
          <w:rStyle w:val="a8"/>
          <w:b w:val="0"/>
          <w:color w:val="000000"/>
        </w:rPr>
      </w:pPr>
    </w:p>
    <w:p w:rsidR="00250A94" w:rsidRDefault="00250A94" w:rsidP="00250A94">
      <w:pPr>
        <w:ind w:firstLine="708"/>
        <w:jc w:val="center"/>
        <w:rPr>
          <w:rStyle w:val="a8"/>
          <w:color w:val="000000"/>
          <w:sz w:val="24"/>
          <w:szCs w:val="24"/>
        </w:rPr>
      </w:pPr>
      <w:r>
        <w:rPr>
          <w:rStyle w:val="a8"/>
          <w:color w:val="000000"/>
          <w:sz w:val="24"/>
          <w:szCs w:val="24"/>
        </w:rPr>
        <w:t>Текст</w:t>
      </w:r>
    </w:p>
    <w:p w:rsidR="00250A94" w:rsidRDefault="00250A94" w:rsidP="00250A94">
      <w:pPr>
        <w:ind w:firstLine="708"/>
        <w:jc w:val="center"/>
        <w:rPr>
          <w:rStyle w:val="a8"/>
          <w:color w:val="000000"/>
          <w:sz w:val="24"/>
          <w:szCs w:val="24"/>
        </w:rPr>
      </w:pPr>
      <w:r>
        <w:rPr>
          <w:rStyle w:val="a8"/>
          <w:color w:val="000000"/>
          <w:sz w:val="24"/>
          <w:szCs w:val="24"/>
        </w:rPr>
        <w:t xml:space="preserve">обращения к населению </w:t>
      </w:r>
      <w:bookmarkEnd w:id="3"/>
      <w:r>
        <w:rPr>
          <w:rStyle w:val="a8"/>
          <w:color w:val="000000"/>
          <w:sz w:val="24"/>
          <w:szCs w:val="24"/>
        </w:rPr>
        <w:t>при угрозе воздушного нападения противника</w:t>
      </w:r>
    </w:p>
    <w:p w:rsidR="00250A94" w:rsidRDefault="00250A94" w:rsidP="00250A94">
      <w:pPr>
        <w:ind w:firstLine="708"/>
        <w:jc w:val="center"/>
        <w:rPr>
          <w:rStyle w:val="a8"/>
          <w:color w:val="000000"/>
          <w:sz w:val="24"/>
          <w:szCs w:val="24"/>
        </w:rPr>
      </w:pPr>
    </w:p>
    <w:p w:rsidR="00250A94" w:rsidRDefault="00250A94" w:rsidP="00250A94">
      <w:pPr>
        <w:ind w:firstLine="708"/>
        <w:jc w:val="center"/>
      </w:pPr>
      <w:r>
        <w:rPr>
          <w:color w:val="000000"/>
          <w:sz w:val="24"/>
          <w:szCs w:val="24"/>
        </w:rPr>
        <w:t>Внимание! Внимание!</w:t>
      </w:r>
    </w:p>
    <w:p w:rsidR="00250A94" w:rsidRDefault="00250A94" w:rsidP="00250A94">
      <w:pPr>
        <w:ind w:firstLine="708"/>
        <w:jc w:val="center"/>
        <w:rPr>
          <w:color w:val="000000"/>
          <w:sz w:val="24"/>
          <w:szCs w:val="24"/>
        </w:rPr>
      </w:pPr>
    </w:p>
    <w:p w:rsidR="00250A94" w:rsidRDefault="00250A94" w:rsidP="00250A94">
      <w:pPr>
        <w:ind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«Воздушная тревога», «Воздушная тревога».</w:t>
      </w:r>
    </w:p>
    <w:p w:rsidR="00250A94" w:rsidRDefault="00250A94" w:rsidP="00250A94">
      <w:pPr>
        <w:ind w:firstLine="708"/>
        <w:jc w:val="center"/>
        <w:rPr>
          <w:color w:val="000000"/>
          <w:sz w:val="24"/>
          <w:szCs w:val="24"/>
        </w:rPr>
      </w:pP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Граждане! К вам </w:t>
      </w:r>
      <w:r w:rsidR="00663F7C">
        <w:rPr>
          <w:color w:val="000000"/>
          <w:sz w:val="24"/>
          <w:szCs w:val="24"/>
        </w:rPr>
        <w:t>обращается Глава Администрации муниципального района «Спас-Деменский район»</w:t>
      </w:r>
      <w:r>
        <w:rPr>
          <w:color w:val="000000"/>
          <w:sz w:val="24"/>
          <w:szCs w:val="24"/>
        </w:rPr>
        <w:t>.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территории сельского поселения существует угроза </w:t>
      </w:r>
      <w:r w:rsidR="00663F7C">
        <w:rPr>
          <w:color w:val="000000"/>
          <w:sz w:val="24"/>
          <w:szCs w:val="24"/>
        </w:rPr>
        <w:t>______________</w:t>
      </w:r>
      <w:r>
        <w:rPr>
          <w:color w:val="000000"/>
          <w:sz w:val="24"/>
          <w:szCs w:val="24"/>
        </w:rPr>
        <w:t>(дата, время) непосредственного нападения воздушного противника.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Вам необходимо: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одеться самому, одеть детей;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выключить газ, электроприборы, затушить печи, котлы;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закрыть плотно двери и окна.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Взять с собой: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средства индивидуальной защиты;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запас продуктов питания и воды;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личные документы и другие необходимые вещи;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погасить свет, предупредить соседей о «Воздушной тревоге».</w:t>
      </w:r>
    </w:p>
    <w:p w:rsidR="00250A94" w:rsidRDefault="00250A94" w:rsidP="00250A9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Занять ближайшее защитное сооружение (убежище, противорадиационное укрытие, подвал, погреб), находиться там до сигнала «Отбой воздушной тревоги».</w:t>
      </w:r>
    </w:p>
    <w:p w:rsidR="00250A94" w:rsidRDefault="00250A94" w:rsidP="00250A94">
      <w:pPr>
        <w:jc w:val="both"/>
        <w:rPr>
          <w:color w:val="000000"/>
          <w:sz w:val="24"/>
          <w:szCs w:val="24"/>
        </w:rPr>
      </w:pPr>
    </w:p>
    <w:p w:rsidR="00250A94" w:rsidRDefault="00250A94" w:rsidP="00250A94">
      <w:pPr>
        <w:ind w:firstLine="708"/>
        <w:jc w:val="center"/>
        <w:rPr>
          <w:rStyle w:val="a8"/>
          <w:color w:val="000000"/>
        </w:rPr>
      </w:pPr>
      <w:r>
        <w:rPr>
          <w:rStyle w:val="a8"/>
          <w:color w:val="000000"/>
          <w:sz w:val="24"/>
          <w:szCs w:val="24"/>
        </w:rPr>
        <w:t>Текст</w:t>
      </w:r>
    </w:p>
    <w:p w:rsidR="00663F7C" w:rsidRDefault="00250A94" w:rsidP="00DB0763">
      <w:pPr>
        <w:ind w:firstLine="708"/>
        <w:jc w:val="center"/>
        <w:rPr>
          <w:rStyle w:val="a8"/>
          <w:color w:val="000000"/>
          <w:sz w:val="24"/>
          <w:szCs w:val="24"/>
        </w:rPr>
      </w:pPr>
      <w:r>
        <w:rPr>
          <w:rStyle w:val="a8"/>
          <w:color w:val="000000"/>
          <w:sz w:val="24"/>
          <w:szCs w:val="24"/>
        </w:rPr>
        <w:t xml:space="preserve">обращения к населению, когда угроза воздушного нападения противника </w:t>
      </w:r>
      <w:r w:rsidR="00DB0763">
        <w:rPr>
          <w:rStyle w:val="a8"/>
          <w:color w:val="000000"/>
          <w:sz w:val="24"/>
          <w:szCs w:val="24"/>
        </w:rPr>
        <w:t>м</w:t>
      </w:r>
      <w:r>
        <w:rPr>
          <w:rStyle w:val="a8"/>
          <w:color w:val="000000"/>
          <w:sz w:val="24"/>
          <w:szCs w:val="24"/>
        </w:rPr>
        <w:t>иновала</w:t>
      </w:r>
    </w:p>
    <w:p w:rsidR="00663F7C" w:rsidRDefault="00663F7C" w:rsidP="00663F7C">
      <w:pPr>
        <w:ind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Внимание! Внимание!</w:t>
      </w:r>
    </w:p>
    <w:p w:rsidR="00122190" w:rsidRDefault="00122190" w:rsidP="00663F7C">
      <w:pPr>
        <w:ind w:firstLine="708"/>
        <w:jc w:val="center"/>
        <w:rPr>
          <w:color w:val="000000"/>
          <w:sz w:val="24"/>
          <w:szCs w:val="24"/>
        </w:rPr>
      </w:pPr>
    </w:p>
    <w:p w:rsidR="00122190" w:rsidRDefault="00663F7C" w:rsidP="00DB0763">
      <w:pPr>
        <w:ind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«Отбой воздушной тревоги», «Отбой воздушной тревоги»</w:t>
      </w:r>
    </w:p>
    <w:p w:rsidR="00122190" w:rsidRDefault="00122190" w:rsidP="00DB0763">
      <w:pPr>
        <w:ind w:firstLine="708"/>
        <w:jc w:val="center"/>
        <w:rPr>
          <w:color w:val="000000"/>
          <w:sz w:val="24"/>
          <w:szCs w:val="24"/>
        </w:rPr>
      </w:pPr>
    </w:p>
    <w:p w:rsidR="00122190" w:rsidRDefault="00663F7C" w:rsidP="00DB0763">
      <w:pPr>
        <w:ind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Граждане!</w:t>
      </w:r>
      <w:r w:rsidR="0012219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 вам обращается Глава Администрации </w:t>
      </w:r>
      <w:r w:rsidR="002E3834">
        <w:rPr>
          <w:color w:val="000000"/>
          <w:sz w:val="24"/>
          <w:szCs w:val="24"/>
        </w:rPr>
        <w:t xml:space="preserve">муниципального района </w:t>
      </w:r>
    </w:p>
    <w:p w:rsidR="002E3834" w:rsidRDefault="002E3834" w:rsidP="00DB0763">
      <w:pPr>
        <w:ind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«Спас-Деменский район»</w:t>
      </w:r>
      <w:r w:rsidR="00663F7C">
        <w:rPr>
          <w:color w:val="000000"/>
          <w:sz w:val="24"/>
          <w:szCs w:val="24"/>
        </w:rPr>
        <w:t>.</w:t>
      </w:r>
    </w:p>
    <w:p w:rsidR="002E3834" w:rsidRDefault="00663F7C" w:rsidP="00122190">
      <w:pPr>
        <w:ind w:firstLine="70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территории сельского поселения угроза нападения воздушного противника миновала.</w:t>
      </w:r>
    </w:p>
    <w:p w:rsidR="00663F7C" w:rsidRPr="002E3834" w:rsidRDefault="00663F7C" w:rsidP="002E3834">
      <w:pPr>
        <w:ind w:firstLine="708"/>
        <w:jc w:val="center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Вам необходимо:</w:t>
      </w:r>
      <w:r w:rsidR="00DB076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покинуть укрытие с разрешения обслуживающего персонала;</w:t>
      </w:r>
      <w:r w:rsidR="00DB076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заниматься обычной деятельностью.</w:t>
      </w:r>
    </w:p>
    <w:sectPr w:rsidR="00663F7C" w:rsidRPr="002E3834" w:rsidSect="00E0059D">
      <w:pgSz w:w="11906" w:h="16838"/>
      <w:pgMar w:top="567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87B30"/>
    <w:rsid w:val="00006D17"/>
    <w:rsid w:val="00044CE1"/>
    <w:rsid w:val="0005116A"/>
    <w:rsid w:val="0008509A"/>
    <w:rsid w:val="00096437"/>
    <w:rsid w:val="000A7FEE"/>
    <w:rsid w:val="000F0EBB"/>
    <w:rsid w:val="00101048"/>
    <w:rsid w:val="00122190"/>
    <w:rsid w:val="001238F8"/>
    <w:rsid w:val="00136EAF"/>
    <w:rsid w:val="00167E95"/>
    <w:rsid w:val="001A0D19"/>
    <w:rsid w:val="001A5C1F"/>
    <w:rsid w:val="001F22C3"/>
    <w:rsid w:val="00250A94"/>
    <w:rsid w:val="00251ED3"/>
    <w:rsid w:val="00264DEF"/>
    <w:rsid w:val="002B53F3"/>
    <w:rsid w:val="002C3203"/>
    <w:rsid w:val="002E3834"/>
    <w:rsid w:val="00321695"/>
    <w:rsid w:val="003D32A5"/>
    <w:rsid w:val="003E4BA9"/>
    <w:rsid w:val="00443A72"/>
    <w:rsid w:val="00470A4F"/>
    <w:rsid w:val="00470D25"/>
    <w:rsid w:val="00485DBB"/>
    <w:rsid w:val="00495E2F"/>
    <w:rsid w:val="004E2E0A"/>
    <w:rsid w:val="004E3411"/>
    <w:rsid w:val="004F35A7"/>
    <w:rsid w:val="004F5410"/>
    <w:rsid w:val="004F7F63"/>
    <w:rsid w:val="005857E6"/>
    <w:rsid w:val="00610CE7"/>
    <w:rsid w:val="00623412"/>
    <w:rsid w:val="00663F7C"/>
    <w:rsid w:val="00684C3F"/>
    <w:rsid w:val="00687FF2"/>
    <w:rsid w:val="00694110"/>
    <w:rsid w:val="00703F4E"/>
    <w:rsid w:val="00735B29"/>
    <w:rsid w:val="00770AA5"/>
    <w:rsid w:val="00774757"/>
    <w:rsid w:val="00780033"/>
    <w:rsid w:val="00782A5C"/>
    <w:rsid w:val="007C20E9"/>
    <w:rsid w:val="007F3D04"/>
    <w:rsid w:val="0081125D"/>
    <w:rsid w:val="0084212C"/>
    <w:rsid w:val="008632FF"/>
    <w:rsid w:val="0089290F"/>
    <w:rsid w:val="008B686B"/>
    <w:rsid w:val="009268AF"/>
    <w:rsid w:val="00972877"/>
    <w:rsid w:val="009A3BC6"/>
    <w:rsid w:val="00A03C38"/>
    <w:rsid w:val="00A378AF"/>
    <w:rsid w:val="00A430EC"/>
    <w:rsid w:val="00AC7E72"/>
    <w:rsid w:val="00AD50B1"/>
    <w:rsid w:val="00B0300E"/>
    <w:rsid w:val="00B75B13"/>
    <w:rsid w:val="00C30465"/>
    <w:rsid w:val="00C406C7"/>
    <w:rsid w:val="00C452F3"/>
    <w:rsid w:val="00C55409"/>
    <w:rsid w:val="00C96B5A"/>
    <w:rsid w:val="00CB732B"/>
    <w:rsid w:val="00CC6B20"/>
    <w:rsid w:val="00CD06AC"/>
    <w:rsid w:val="00CD2A15"/>
    <w:rsid w:val="00D65085"/>
    <w:rsid w:val="00DA192D"/>
    <w:rsid w:val="00DA4517"/>
    <w:rsid w:val="00DB0763"/>
    <w:rsid w:val="00DC29F7"/>
    <w:rsid w:val="00DF58D4"/>
    <w:rsid w:val="00E0059D"/>
    <w:rsid w:val="00E34200"/>
    <w:rsid w:val="00E654E7"/>
    <w:rsid w:val="00E87B30"/>
    <w:rsid w:val="00E90037"/>
    <w:rsid w:val="00ED02FE"/>
    <w:rsid w:val="00ED3133"/>
    <w:rsid w:val="00ED5A1F"/>
    <w:rsid w:val="00ED5F56"/>
    <w:rsid w:val="00F0578C"/>
    <w:rsid w:val="00F3790B"/>
    <w:rsid w:val="00F7289D"/>
    <w:rsid w:val="00FC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3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E87B3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B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B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B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87B30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5">
    <w:name w:val="Normal (Web)"/>
    <w:basedOn w:val="a"/>
    <w:uiPriority w:val="99"/>
    <w:rsid w:val="00C3046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C304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C30465"/>
    <w:rPr>
      <w:color w:val="0000FF"/>
      <w:u w:val="single"/>
    </w:rPr>
  </w:style>
  <w:style w:type="paragraph" w:customStyle="1" w:styleId="a7">
    <w:name w:val="Таблицы (моноширинный)"/>
    <w:basedOn w:val="a"/>
    <w:next w:val="a"/>
    <w:rsid w:val="00C30465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2"/>
      <w:szCs w:val="22"/>
    </w:rPr>
  </w:style>
  <w:style w:type="character" w:customStyle="1" w:styleId="a8">
    <w:name w:val="Цветовое выделение"/>
    <w:rsid w:val="00C30465"/>
    <w:rPr>
      <w:b/>
      <w:bCs w:val="0"/>
      <w:color w:val="000080"/>
    </w:rPr>
  </w:style>
  <w:style w:type="paragraph" w:styleId="a9">
    <w:name w:val="List Paragraph"/>
    <w:basedOn w:val="a"/>
    <w:uiPriority w:val="34"/>
    <w:qFormat/>
    <w:rsid w:val="00C3046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C3046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96B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">
    <w:name w:val="Body Text Indent 2"/>
    <w:basedOn w:val="a"/>
    <w:link w:val="20"/>
    <w:rsid w:val="00C96B5A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96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C96B5A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C96B5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1">
    <w:name w:val="Основной текст1"/>
    <w:uiPriority w:val="99"/>
    <w:rsid w:val="003E4BA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4712884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4723317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0A815D0DCBD9519D6315F6C7F0497E638C88005D8377054D56EFA4B069407729CD6BA4EECEC433AEBE36EE7AAQD61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1EBB0-EEDD-4865-826C-1209EA91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2022-04-28T09:36:00Z</cp:lastPrinted>
  <dcterms:created xsi:type="dcterms:W3CDTF">2022-06-02T08:33:00Z</dcterms:created>
  <dcterms:modified xsi:type="dcterms:W3CDTF">2022-06-02T08:33:00Z</dcterms:modified>
</cp:coreProperties>
</file>