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DF" w:rsidRDefault="004B6DDF" w:rsidP="004B6DDF">
      <w:pPr>
        <w:jc w:val="center"/>
      </w:pPr>
      <w:r>
        <w:rPr>
          <w:noProof/>
        </w:rPr>
        <w:drawing>
          <wp:inline distT="0" distB="0" distL="0" distR="0">
            <wp:extent cx="425450" cy="531495"/>
            <wp:effectExtent l="19050" t="0" r="0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DDF" w:rsidRDefault="004B6DDF" w:rsidP="004B6DDF">
      <w:pPr>
        <w:widowControl w:val="0"/>
        <w:autoSpaceDE w:val="0"/>
        <w:autoSpaceDN w:val="0"/>
        <w:adjustRightInd w:val="0"/>
        <w:jc w:val="center"/>
      </w:pPr>
      <w:r w:rsidRPr="00636688">
        <w:t xml:space="preserve">Администрация </w:t>
      </w:r>
      <w:r>
        <w:t>Спас-Деменского муниципального округа</w:t>
      </w:r>
    </w:p>
    <w:p w:rsidR="004B6DDF" w:rsidRDefault="004B6DDF" w:rsidP="004B6DDF">
      <w:pPr>
        <w:widowControl w:val="0"/>
        <w:autoSpaceDE w:val="0"/>
        <w:autoSpaceDN w:val="0"/>
        <w:adjustRightInd w:val="0"/>
        <w:jc w:val="center"/>
      </w:pPr>
      <w:r>
        <w:t>Калужской области</w:t>
      </w:r>
    </w:p>
    <w:p w:rsidR="004B6DDF" w:rsidRPr="00636688" w:rsidRDefault="004B6DDF" w:rsidP="004B6DDF">
      <w:pPr>
        <w:widowControl w:val="0"/>
        <w:autoSpaceDE w:val="0"/>
        <w:autoSpaceDN w:val="0"/>
        <w:adjustRightInd w:val="0"/>
        <w:jc w:val="center"/>
      </w:pPr>
    </w:p>
    <w:p w:rsidR="004B6DDF" w:rsidRPr="00636688" w:rsidRDefault="004B6DDF" w:rsidP="004B6DDF">
      <w:pPr>
        <w:widowControl w:val="0"/>
        <w:autoSpaceDE w:val="0"/>
        <w:autoSpaceDN w:val="0"/>
        <w:adjustRightInd w:val="0"/>
        <w:jc w:val="center"/>
      </w:pPr>
      <w:r w:rsidRPr="00636688">
        <w:t>ПОСТАНОВЛЕНИЕ</w:t>
      </w:r>
    </w:p>
    <w:p w:rsidR="004B6DDF" w:rsidRDefault="004B6DDF" w:rsidP="004B6DDF">
      <w:pPr>
        <w:rPr>
          <w:u w:val="single"/>
        </w:rPr>
      </w:pPr>
      <w:r w:rsidRPr="00636688">
        <w:t xml:space="preserve">  </w:t>
      </w:r>
      <w:r w:rsidRPr="00297DDF">
        <w:rPr>
          <w:u w:val="single"/>
        </w:rPr>
        <w:t xml:space="preserve">от   </w:t>
      </w:r>
      <w:r>
        <w:rPr>
          <w:u w:val="single"/>
        </w:rPr>
        <w:t>06 апреля</w:t>
      </w:r>
      <w:r w:rsidRPr="00297DDF">
        <w:rPr>
          <w:u w:val="single"/>
        </w:rPr>
        <w:t xml:space="preserve">   202</w:t>
      </w:r>
      <w:r>
        <w:rPr>
          <w:u w:val="single"/>
        </w:rPr>
        <w:t>6</w:t>
      </w:r>
      <w:r w:rsidRPr="00297DDF">
        <w:rPr>
          <w:u w:val="single"/>
        </w:rPr>
        <w:t xml:space="preserve"> года </w:t>
      </w:r>
      <w:r w:rsidRPr="00636688">
        <w:t xml:space="preserve">                                                                         </w:t>
      </w:r>
      <w:r>
        <w:t xml:space="preserve">    </w:t>
      </w:r>
      <w:r w:rsidRPr="00636688">
        <w:t xml:space="preserve">  </w:t>
      </w:r>
      <w:r>
        <w:t xml:space="preserve">              </w:t>
      </w:r>
      <w:r w:rsidRPr="00636688">
        <w:t xml:space="preserve">  </w:t>
      </w:r>
      <w:r w:rsidRPr="00297DDF">
        <w:rPr>
          <w:u w:val="single"/>
        </w:rPr>
        <w:t>№</w:t>
      </w:r>
      <w:r>
        <w:rPr>
          <w:u w:val="single"/>
        </w:rPr>
        <w:t>168</w:t>
      </w:r>
    </w:p>
    <w:p w:rsidR="004B6DDF" w:rsidRDefault="004B6DDF" w:rsidP="004B6DDF">
      <w:pPr>
        <w:rPr>
          <w:u w:val="single"/>
        </w:rPr>
      </w:pPr>
    </w:p>
    <w:p w:rsidR="004B6DDF" w:rsidRPr="00636688" w:rsidRDefault="004B6DDF" w:rsidP="004B6DDF">
      <w:pPr>
        <w:widowControl w:val="0"/>
        <w:autoSpaceDE w:val="0"/>
        <w:autoSpaceDN w:val="0"/>
        <w:adjustRightInd w:val="0"/>
      </w:pPr>
      <w:r w:rsidRPr="00636688">
        <w:t xml:space="preserve">Об установлении </w:t>
      </w:r>
    </w:p>
    <w:p w:rsidR="004B6DDF" w:rsidRDefault="004B6DDF" w:rsidP="004B6DDF">
      <w:pPr>
        <w:widowControl w:val="0"/>
        <w:autoSpaceDE w:val="0"/>
        <w:autoSpaceDN w:val="0"/>
        <w:adjustRightInd w:val="0"/>
      </w:pPr>
      <w:r w:rsidRPr="00636688">
        <w:t>публичного сервитута</w:t>
      </w:r>
    </w:p>
    <w:p w:rsidR="004B6DDF" w:rsidRDefault="004B6DDF" w:rsidP="004B6DDF">
      <w:pPr>
        <w:widowControl w:val="0"/>
        <w:autoSpaceDE w:val="0"/>
        <w:autoSpaceDN w:val="0"/>
        <w:adjustRightInd w:val="0"/>
      </w:pPr>
    </w:p>
    <w:p w:rsidR="004B6DDF" w:rsidRDefault="004B6DDF" w:rsidP="004B6DDF">
      <w:pPr>
        <w:widowControl w:val="0"/>
        <w:jc w:val="both"/>
      </w:pPr>
      <w:r w:rsidRPr="00636688">
        <w:t xml:space="preserve">  В соответствии со статьей 23</w:t>
      </w:r>
      <w:r>
        <w:t>, главой V.7.</w:t>
      </w:r>
      <w:r w:rsidRPr="00636688">
        <w:t xml:space="preserve"> Земельного кодекса Российской Федерации, Уставом </w:t>
      </w:r>
      <w:r>
        <w:t xml:space="preserve">Спас-Деменского </w:t>
      </w:r>
      <w:r w:rsidRPr="00636688">
        <w:t>муниципального</w:t>
      </w:r>
      <w:r>
        <w:t xml:space="preserve"> округа Калужской области</w:t>
      </w:r>
      <w:r w:rsidRPr="00636688">
        <w:t>,</w:t>
      </w:r>
      <w:r>
        <w:t xml:space="preserve"> рассмотрев представленные документы, ходатайство об установлении публичного сервитута  от 13 февраля 2026 года Публичного акционерного общества «</w:t>
      </w:r>
      <w:proofErr w:type="spellStart"/>
      <w:r>
        <w:t>Россети</w:t>
      </w:r>
      <w:proofErr w:type="spellEnd"/>
      <w:r>
        <w:t xml:space="preserve"> Центр и Приволжье»</w:t>
      </w:r>
    </w:p>
    <w:p w:rsidR="004B6DDF" w:rsidRPr="00636688" w:rsidRDefault="004B6DDF" w:rsidP="004B6DDF">
      <w:pPr>
        <w:widowControl w:val="0"/>
        <w:jc w:val="both"/>
      </w:pPr>
      <w:r w:rsidRPr="00636688">
        <w:t xml:space="preserve">     </w:t>
      </w:r>
    </w:p>
    <w:p w:rsidR="004B6DDF" w:rsidRPr="00636688" w:rsidRDefault="004B6DDF" w:rsidP="004B6DDF">
      <w:pPr>
        <w:jc w:val="center"/>
      </w:pPr>
      <w:r w:rsidRPr="00636688">
        <w:t>ПОСТАНОВЛЯЮ:</w:t>
      </w:r>
    </w:p>
    <w:p w:rsidR="004B6DDF" w:rsidRPr="00636688" w:rsidRDefault="004B6DDF" w:rsidP="004B6DDF">
      <w:pPr>
        <w:pStyle w:val="a3"/>
        <w:ind w:left="0" w:firstLine="0"/>
        <w:rPr>
          <w:szCs w:val="24"/>
        </w:rPr>
      </w:pPr>
      <w:r w:rsidRPr="00636688">
        <w:rPr>
          <w:szCs w:val="24"/>
        </w:rPr>
        <w:t>1.Установить публичный сервитут в отношении земельных участков в целях</w:t>
      </w:r>
      <w:r>
        <w:rPr>
          <w:szCs w:val="24"/>
        </w:rPr>
        <w:t xml:space="preserve">  размещения объекта </w:t>
      </w:r>
      <w:proofErr w:type="spellStart"/>
      <w:r>
        <w:rPr>
          <w:szCs w:val="24"/>
        </w:rPr>
        <w:t>электросетевого</w:t>
      </w:r>
      <w:proofErr w:type="spellEnd"/>
      <w:r>
        <w:rPr>
          <w:szCs w:val="24"/>
        </w:rPr>
        <w:t xml:space="preserve"> хозяйства ВЛ-0,4кВ Ф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 ТП-200 ПС Буда, местоположение: Калужская область, Спас-Деменский район, д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 xml:space="preserve">уда Вторая,  в интересах </w:t>
      </w:r>
      <w:r>
        <w:t>Публичного акционерного общества «</w:t>
      </w:r>
      <w:proofErr w:type="spellStart"/>
      <w:r>
        <w:t>Россети</w:t>
      </w:r>
      <w:proofErr w:type="spellEnd"/>
      <w:r>
        <w:t xml:space="preserve"> Центр и Приволжье», </w:t>
      </w:r>
      <w:r w:rsidRPr="00636688">
        <w:rPr>
          <w:szCs w:val="24"/>
        </w:rPr>
        <w:t>сроком на</w:t>
      </w:r>
      <w:r>
        <w:rPr>
          <w:szCs w:val="24"/>
        </w:rPr>
        <w:t xml:space="preserve"> 49 лет</w:t>
      </w:r>
      <w:r w:rsidRPr="00636688">
        <w:rPr>
          <w:szCs w:val="24"/>
        </w:rPr>
        <w:t>.</w:t>
      </w:r>
    </w:p>
    <w:p w:rsidR="004B6DDF" w:rsidRDefault="004B6DDF" w:rsidP="004B6DDF">
      <w:pPr>
        <w:pStyle w:val="a3"/>
        <w:ind w:left="0" w:firstLine="0"/>
        <w:rPr>
          <w:szCs w:val="24"/>
        </w:rPr>
      </w:pPr>
      <w:r w:rsidRPr="00636688">
        <w:rPr>
          <w:szCs w:val="24"/>
        </w:rPr>
        <w:t>2. Перечень земельных участков, адрес или иное описание местоположения земельных участков, в отношении которых испрашивается публичный сервитут:</w:t>
      </w:r>
    </w:p>
    <w:p w:rsidR="004B6DDF" w:rsidRDefault="004B6DDF" w:rsidP="004B6DDF">
      <w:pPr>
        <w:pStyle w:val="a3"/>
        <w:ind w:left="0" w:firstLine="0"/>
        <w:rPr>
          <w:szCs w:val="24"/>
        </w:rPr>
      </w:pPr>
      <w:r>
        <w:rPr>
          <w:szCs w:val="24"/>
        </w:rPr>
        <w:t>1</w:t>
      </w:r>
      <w:r w:rsidRPr="00636688">
        <w:rPr>
          <w:szCs w:val="24"/>
        </w:rPr>
        <w:t>)</w:t>
      </w:r>
      <w:r>
        <w:rPr>
          <w:szCs w:val="24"/>
        </w:rPr>
        <w:t xml:space="preserve"> площадью 9 кв.м., кадастровый квартал </w:t>
      </w:r>
      <w:r w:rsidRPr="00636688">
        <w:rPr>
          <w:szCs w:val="24"/>
        </w:rPr>
        <w:t>40:18:</w:t>
      </w:r>
      <w:r>
        <w:rPr>
          <w:szCs w:val="24"/>
        </w:rPr>
        <w:t xml:space="preserve">171600, по адресу: </w:t>
      </w:r>
      <w:proofErr w:type="gramStart"/>
      <w:r w:rsidRPr="00636688">
        <w:rPr>
          <w:szCs w:val="24"/>
        </w:rPr>
        <w:t>Калужская</w:t>
      </w:r>
      <w:proofErr w:type="gramEnd"/>
      <w:r w:rsidRPr="00636688">
        <w:rPr>
          <w:szCs w:val="24"/>
        </w:rPr>
        <w:t xml:space="preserve"> обл., Спас-Деменский</w:t>
      </w:r>
      <w:r>
        <w:rPr>
          <w:szCs w:val="24"/>
        </w:rPr>
        <w:t xml:space="preserve"> район;</w:t>
      </w:r>
    </w:p>
    <w:p w:rsidR="004B6DDF" w:rsidRPr="00636688" w:rsidRDefault="004B6DDF" w:rsidP="004B6DDF">
      <w:pPr>
        <w:pStyle w:val="a3"/>
        <w:ind w:left="0" w:firstLine="0"/>
        <w:rPr>
          <w:szCs w:val="24"/>
        </w:rPr>
      </w:pPr>
      <w:r>
        <w:rPr>
          <w:szCs w:val="24"/>
        </w:rPr>
        <w:t>2</w:t>
      </w:r>
      <w:r w:rsidRPr="00636688">
        <w:rPr>
          <w:szCs w:val="24"/>
        </w:rPr>
        <w:t>)</w:t>
      </w:r>
      <w:r>
        <w:rPr>
          <w:szCs w:val="24"/>
        </w:rPr>
        <w:t xml:space="preserve"> площадью 18 кв.м., кадастровый квартал </w:t>
      </w:r>
      <w:r w:rsidRPr="00636688">
        <w:rPr>
          <w:szCs w:val="24"/>
        </w:rPr>
        <w:t>40:18:</w:t>
      </w:r>
      <w:r>
        <w:rPr>
          <w:szCs w:val="24"/>
        </w:rPr>
        <w:t xml:space="preserve">171700, по адресу: </w:t>
      </w:r>
      <w:proofErr w:type="gramStart"/>
      <w:r w:rsidRPr="00636688">
        <w:rPr>
          <w:szCs w:val="24"/>
        </w:rPr>
        <w:t>Калужская</w:t>
      </w:r>
      <w:proofErr w:type="gramEnd"/>
      <w:r w:rsidRPr="00636688">
        <w:rPr>
          <w:szCs w:val="24"/>
        </w:rPr>
        <w:t xml:space="preserve"> обл., Спас-Деменский</w:t>
      </w:r>
      <w:r>
        <w:rPr>
          <w:szCs w:val="24"/>
        </w:rPr>
        <w:t xml:space="preserve"> район.</w:t>
      </w:r>
    </w:p>
    <w:p w:rsidR="004B6DDF" w:rsidRDefault="004B6DDF" w:rsidP="004B6DDF">
      <w:pPr>
        <w:pStyle w:val="a3"/>
        <w:ind w:left="0" w:firstLine="0"/>
        <w:jc w:val="left"/>
        <w:rPr>
          <w:szCs w:val="24"/>
        </w:rPr>
      </w:pPr>
      <w:r>
        <w:rPr>
          <w:szCs w:val="24"/>
        </w:rPr>
        <w:t>3. Публичное акционерное общество «</w:t>
      </w:r>
      <w:proofErr w:type="spellStart"/>
      <w:r>
        <w:rPr>
          <w:szCs w:val="24"/>
        </w:rPr>
        <w:t>Россети</w:t>
      </w:r>
      <w:proofErr w:type="spellEnd"/>
      <w:r>
        <w:rPr>
          <w:szCs w:val="24"/>
        </w:rPr>
        <w:t xml:space="preserve">  Центр и Приволжье» вправе</w:t>
      </w:r>
      <w:proofErr w:type="gramStart"/>
      <w:r>
        <w:rPr>
          <w:szCs w:val="24"/>
        </w:rPr>
        <w:t xml:space="preserve"> :</w:t>
      </w:r>
      <w:proofErr w:type="gramEnd"/>
    </w:p>
    <w:p w:rsidR="004B6DDF" w:rsidRDefault="004B6DDF" w:rsidP="004B6DDF">
      <w:pPr>
        <w:pStyle w:val="a3"/>
        <w:ind w:left="0" w:firstLine="0"/>
        <w:rPr>
          <w:szCs w:val="24"/>
        </w:rPr>
      </w:pPr>
      <w:r>
        <w:rPr>
          <w:szCs w:val="24"/>
        </w:rPr>
        <w:t>3.1. приступить к осуществлению публичного сервитута со дня внесения сведений о публичном сервитуте в Единый государственный реестр недвижимости;</w:t>
      </w:r>
    </w:p>
    <w:p w:rsidR="004B6DDF" w:rsidRDefault="004B6DDF" w:rsidP="004B6DDF">
      <w:pPr>
        <w:pStyle w:val="a3"/>
        <w:ind w:left="0" w:firstLine="0"/>
        <w:rPr>
          <w:szCs w:val="24"/>
        </w:rPr>
      </w:pPr>
      <w:r>
        <w:rPr>
          <w:szCs w:val="24"/>
        </w:rPr>
        <w:t>3.2. в установленных границах публичного сервитута осуществлять, в соответствии с требованиями законодательства Российской Федерации, деятельность, для обеспечения которой установлен публичный сервитут;</w:t>
      </w:r>
    </w:p>
    <w:p w:rsidR="004B6DDF" w:rsidRDefault="004B6DDF" w:rsidP="004B6DDF">
      <w:pPr>
        <w:pStyle w:val="a3"/>
        <w:ind w:left="0" w:firstLine="0"/>
        <w:rPr>
          <w:szCs w:val="24"/>
        </w:rPr>
      </w:pPr>
      <w:r>
        <w:rPr>
          <w:szCs w:val="24"/>
        </w:rPr>
        <w:t>3.3.до окончания срока публичного сервитута обратиться с ходатайством об установлении публичного сервитута на новый срок.</w:t>
      </w:r>
    </w:p>
    <w:p w:rsidR="004B6DDF" w:rsidRDefault="004B6DDF" w:rsidP="004B6DDF">
      <w:pPr>
        <w:pStyle w:val="a3"/>
        <w:ind w:left="0" w:firstLine="0"/>
        <w:rPr>
          <w:szCs w:val="24"/>
        </w:rPr>
      </w:pPr>
      <w:r>
        <w:rPr>
          <w:szCs w:val="24"/>
        </w:rPr>
        <w:t>4. Администрации Спас-Деменского муниципального округа Калужской области в установленном законом порядке</w:t>
      </w:r>
      <w:proofErr w:type="gramStart"/>
      <w:r>
        <w:rPr>
          <w:szCs w:val="24"/>
        </w:rPr>
        <w:t xml:space="preserve"> :</w:t>
      </w:r>
      <w:proofErr w:type="gramEnd"/>
    </w:p>
    <w:p w:rsidR="004B6DDF" w:rsidRDefault="004B6DDF" w:rsidP="004B6DDF">
      <w:pPr>
        <w:pStyle w:val="a3"/>
        <w:ind w:left="0" w:firstLine="0"/>
        <w:rPr>
          <w:szCs w:val="24"/>
        </w:rPr>
      </w:pPr>
      <w:r>
        <w:rPr>
          <w:szCs w:val="24"/>
        </w:rPr>
        <w:t xml:space="preserve">4.1.опубликовать настоящее постановление в </w:t>
      </w:r>
      <w:proofErr w:type="gramStart"/>
      <w:r>
        <w:rPr>
          <w:szCs w:val="24"/>
        </w:rPr>
        <w:t>порядке</w:t>
      </w:r>
      <w:proofErr w:type="gramEnd"/>
      <w:r>
        <w:rPr>
          <w:szCs w:val="24"/>
        </w:rPr>
        <w:t xml:space="preserve"> установленном для официального опубликования (обнародования) муниципальных правовых актов Спас-Деменского муниципального округа Калужской области;</w:t>
      </w:r>
    </w:p>
    <w:p w:rsidR="004B6DDF" w:rsidRDefault="004B6DDF" w:rsidP="004B6DDF">
      <w:pPr>
        <w:pStyle w:val="a3"/>
        <w:ind w:left="0" w:firstLine="0"/>
        <w:rPr>
          <w:szCs w:val="24"/>
        </w:rPr>
      </w:pPr>
      <w:r>
        <w:rPr>
          <w:szCs w:val="24"/>
        </w:rPr>
        <w:t>4.2.направить копии настоящего постановления в орган исполнительной власти, уполномоченной Правительством Российской Федерации на осуществление  недвижимости и предоставлении сведений содержащихся в Едином государственном реестре недвижимости;</w:t>
      </w:r>
    </w:p>
    <w:p w:rsidR="004B6DDF" w:rsidRDefault="004B6DDF" w:rsidP="004B6DDF">
      <w:pPr>
        <w:pStyle w:val="a3"/>
        <w:ind w:left="0" w:firstLine="0"/>
        <w:rPr>
          <w:szCs w:val="24"/>
        </w:rPr>
      </w:pPr>
      <w:r>
        <w:rPr>
          <w:szCs w:val="24"/>
        </w:rPr>
        <w:t>4.3.направить копию постановления правообладателям земельных участков.</w:t>
      </w:r>
    </w:p>
    <w:p w:rsidR="004B6DDF" w:rsidRDefault="004B6DDF" w:rsidP="004B6DDF">
      <w:pPr>
        <w:pStyle w:val="a3"/>
        <w:ind w:left="0" w:firstLine="0"/>
        <w:rPr>
          <w:szCs w:val="24"/>
        </w:rPr>
      </w:pPr>
      <w:r>
        <w:rPr>
          <w:szCs w:val="24"/>
        </w:rPr>
        <w:t>5.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постановления возложить на заместителя главы администрации  Илларионова Виталия Витальевича.</w:t>
      </w:r>
    </w:p>
    <w:p w:rsidR="004B6DDF" w:rsidRDefault="004B6DDF" w:rsidP="004B6DDF">
      <w:pPr>
        <w:pStyle w:val="a3"/>
        <w:ind w:left="0" w:firstLine="0"/>
      </w:pPr>
      <w:r>
        <w:t>6</w:t>
      </w:r>
      <w:r w:rsidRPr="00CA359B">
        <w:t>. Настоящее Постановление вступает в силу со дня его подписания</w:t>
      </w:r>
    </w:p>
    <w:p w:rsidR="004B6DDF" w:rsidRDefault="004B6DDF" w:rsidP="004B6DDF">
      <w:r>
        <w:t xml:space="preserve"> п.п.</w:t>
      </w:r>
    </w:p>
    <w:p w:rsidR="00C8356B" w:rsidRDefault="004B6DDF">
      <w:r>
        <w:t>Глава</w:t>
      </w:r>
      <w:r w:rsidRPr="00636688">
        <w:t xml:space="preserve"> </w:t>
      </w:r>
      <w:r>
        <w:t>Спас-Деменского</w:t>
      </w:r>
      <w:r w:rsidRPr="00636688">
        <w:br/>
        <w:t xml:space="preserve">муниципального </w:t>
      </w:r>
      <w:r>
        <w:t xml:space="preserve">округа                                                          </w:t>
      </w:r>
      <w:proofErr w:type="spellStart"/>
      <w:r w:rsidRPr="00636688">
        <w:t>В.А.Бузанов</w:t>
      </w:r>
      <w:proofErr w:type="spellEnd"/>
    </w:p>
    <w:sectPr w:rsidR="00C8356B" w:rsidSect="00F6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6DDF"/>
    <w:rsid w:val="000D7D53"/>
    <w:rsid w:val="00442759"/>
    <w:rsid w:val="004B690C"/>
    <w:rsid w:val="004B6DDF"/>
    <w:rsid w:val="00AC1C8D"/>
    <w:rsid w:val="00BB1766"/>
    <w:rsid w:val="00BB4DC4"/>
    <w:rsid w:val="00C94BBC"/>
    <w:rsid w:val="00D72CCC"/>
    <w:rsid w:val="00F6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6DDF"/>
    <w:pPr>
      <w:ind w:left="-360" w:firstLine="36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4B6D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D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D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2320</Characters>
  <Application>Microsoft Office Word</Application>
  <DocSecurity>0</DocSecurity>
  <Lines>19</Lines>
  <Paragraphs>5</Paragraphs>
  <ScaleCrop>false</ScaleCrop>
  <Company>DG Win&amp;Soft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2026-04-09T11:03:00Z</dcterms:created>
  <dcterms:modified xsi:type="dcterms:W3CDTF">2026-04-09T11:03:00Z</dcterms:modified>
</cp:coreProperties>
</file>