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53" w:rsidRPr="00113334" w:rsidRDefault="004B1E53" w:rsidP="004B1E53">
      <w:pPr>
        <w:shd w:val="clear" w:color="auto" w:fill="FFFFFF"/>
        <w:jc w:val="center"/>
        <w:rPr>
          <w:sz w:val="28"/>
          <w:szCs w:val="28"/>
        </w:rPr>
      </w:pPr>
      <w:r w:rsidRPr="00113334">
        <w:rPr>
          <w:b/>
          <w:bCs/>
          <w:sz w:val="28"/>
          <w:szCs w:val="28"/>
        </w:rPr>
        <w:t>СЕЛЬСКАЯ    ДУМА</w:t>
      </w:r>
    </w:p>
    <w:p w:rsidR="004B1E53" w:rsidRDefault="004B1E53" w:rsidP="004B1E53">
      <w:pPr>
        <w:shd w:val="clear" w:color="auto" w:fill="FFFFFF"/>
        <w:tabs>
          <w:tab w:val="left" w:pos="9355"/>
        </w:tabs>
        <w:spacing w:before="58" w:line="338" w:lineRule="exact"/>
        <w:ind w:left="-720" w:right="2030" w:hanging="180"/>
        <w:jc w:val="center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 xml:space="preserve">                                               сельского поселения «Село Лазинки»</w:t>
      </w:r>
    </w:p>
    <w:p w:rsidR="004B1E53" w:rsidRDefault="004B1E53" w:rsidP="004B1E53">
      <w:pPr>
        <w:shd w:val="clear" w:color="auto" w:fill="FFFFFF"/>
        <w:spacing w:before="58" w:line="338" w:lineRule="exact"/>
        <w:ind w:left="2160" w:right="2030" w:hanging="2700"/>
        <w:jc w:val="center"/>
      </w:pPr>
      <w:r>
        <w:rPr>
          <w:spacing w:val="-12"/>
          <w:sz w:val="30"/>
          <w:szCs w:val="30"/>
        </w:rPr>
        <w:t xml:space="preserve">                      </w:t>
      </w:r>
    </w:p>
    <w:p w:rsidR="004B1E53" w:rsidRDefault="004B1E53" w:rsidP="004B1E53">
      <w:pPr>
        <w:shd w:val="clear" w:color="auto" w:fill="FFFFFF"/>
        <w:spacing w:before="356"/>
        <w:ind w:left="3542"/>
        <w:rPr>
          <w:b/>
          <w:bCs/>
          <w:spacing w:val="-5"/>
          <w:sz w:val="28"/>
          <w:szCs w:val="28"/>
        </w:rPr>
      </w:pPr>
      <w:r w:rsidRPr="00AD15E4">
        <w:rPr>
          <w:b/>
          <w:bCs/>
          <w:spacing w:val="-5"/>
          <w:sz w:val="28"/>
          <w:szCs w:val="28"/>
        </w:rPr>
        <w:t>РЕШЕНИЕ</w:t>
      </w:r>
    </w:p>
    <w:p w:rsidR="004B1E53" w:rsidRPr="00EA4093" w:rsidRDefault="004B1E53" w:rsidP="004B1E53">
      <w:pPr>
        <w:shd w:val="clear" w:color="auto" w:fill="FFFFFF"/>
        <w:spacing w:before="356"/>
        <w:ind w:left="3542" w:hanging="4082"/>
        <w:rPr>
          <w:b/>
          <w:bCs/>
          <w:spacing w:val="-5"/>
          <w:sz w:val="28"/>
          <w:szCs w:val="28"/>
        </w:rPr>
      </w:pPr>
      <w:r>
        <w:rPr>
          <w:spacing w:val="-13"/>
          <w:sz w:val="30"/>
          <w:szCs w:val="30"/>
        </w:rPr>
        <w:t xml:space="preserve"> от  05.12.2024 года</w:t>
      </w:r>
      <w:r>
        <w:rPr>
          <w:rFonts w:ascii="Arial" w:hAnsi="Arial" w:cs="Arial"/>
          <w:sz w:val="30"/>
          <w:szCs w:val="30"/>
        </w:rPr>
        <w:tab/>
        <w:t xml:space="preserve">                                                            </w:t>
      </w:r>
      <w:r>
        <w:rPr>
          <w:spacing w:val="-15"/>
          <w:sz w:val="30"/>
          <w:szCs w:val="30"/>
        </w:rPr>
        <w:t>№ 218</w:t>
      </w:r>
    </w:p>
    <w:p w:rsidR="004B1E53" w:rsidRDefault="004B1E53" w:rsidP="004B1E53">
      <w:pPr>
        <w:rPr>
          <w:spacing w:val="-2"/>
          <w:sz w:val="28"/>
          <w:szCs w:val="28"/>
        </w:rPr>
      </w:pPr>
    </w:p>
    <w:p w:rsidR="004B1E53" w:rsidRDefault="004B1E53" w:rsidP="004B1E53">
      <w:pPr>
        <w:ind w:left="-540"/>
        <w:rPr>
          <w:sz w:val="28"/>
        </w:rPr>
      </w:pPr>
      <w:r>
        <w:rPr>
          <w:sz w:val="28"/>
        </w:rPr>
        <w:t>О проекте бюджета  муниципального</w:t>
      </w:r>
    </w:p>
    <w:p w:rsidR="004B1E53" w:rsidRDefault="004B1E53" w:rsidP="004B1E53">
      <w:pPr>
        <w:ind w:left="-540"/>
        <w:rPr>
          <w:sz w:val="28"/>
        </w:rPr>
      </w:pPr>
      <w:r>
        <w:rPr>
          <w:sz w:val="28"/>
        </w:rPr>
        <w:t>образования сельское  поселение</w:t>
      </w:r>
    </w:p>
    <w:p w:rsidR="004B1E53" w:rsidRDefault="004B1E53" w:rsidP="004B1E53">
      <w:pPr>
        <w:ind w:left="-540"/>
        <w:rPr>
          <w:sz w:val="28"/>
        </w:rPr>
      </w:pPr>
      <w:r>
        <w:rPr>
          <w:sz w:val="28"/>
        </w:rPr>
        <w:t>«Село Лазинки»</w:t>
      </w:r>
    </w:p>
    <w:p w:rsidR="004B1E53" w:rsidRDefault="004B1E53" w:rsidP="004B1E53">
      <w:pPr>
        <w:ind w:left="-540"/>
        <w:rPr>
          <w:sz w:val="28"/>
        </w:rPr>
      </w:pPr>
      <w:r>
        <w:rPr>
          <w:sz w:val="28"/>
        </w:rPr>
        <w:t>на 2025 год и  на плановый  период</w:t>
      </w:r>
    </w:p>
    <w:p w:rsidR="004B1E53" w:rsidRDefault="004B1E53" w:rsidP="004B1E53">
      <w:pPr>
        <w:ind w:left="-540"/>
        <w:rPr>
          <w:sz w:val="28"/>
        </w:rPr>
      </w:pPr>
      <w:r>
        <w:rPr>
          <w:sz w:val="28"/>
        </w:rPr>
        <w:t xml:space="preserve"> 2026 и 2027 годов и проведение публичных слушаний.</w:t>
      </w:r>
    </w:p>
    <w:p w:rsidR="004B1E53" w:rsidRDefault="004B1E53" w:rsidP="004B1E53">
      <w:pPr>
        <w:rPr>
          <w:sz w:val="28"/>
        </w:rPr>
      </w:pPr>
    </w:p>
    <w:p w:rsidR="004B1E53" w:rsidRDefault="004B1E53" w:rsidP="004B1E53">
      <w:pPr>
        <w:rPr>
          <w:sz w:val="28"/>
        </w:rPr>
      </w:pPr>
      <w:r>
        <w:rPr>
          <w:sz w:val="28"/>
        </w:rPr>
        <w:t xml:space="preserve"> </w:t>
      </w:r>
    </w:p>
    <w:p w:rsidR="004B1E53" w:rsidRDefault="004B1E53" w:rsidP="004B1E53">
      <w:pPr>
        <w:ind w:left="-540" w:hanging="24"/>
        <w:rPr>
          <w:sz w:val="28"/>
        </w:rPr>
      </w:pPr>
      <w:r>
        <w:rPr>
          <w:sz w:val="28"/>
        </w:rPr>
        <w:t xml:space="preserve">  Рассмотрев проект бюджета муниципального образования сельское поселение      «Село Лазинки» на 2025 год и на плановый  период 2026 и 2027 годов,</w:t>
      </w:r>
    </w:p>
    <w:p w:rsidR="004B1E53" w:rsidRDefault="004B1E53" w:rsidP="004B1E53">
      <w:pPr>
        <w:ind w:left="-540" w:hanging="24"/>
        <w:rPr>
          <w:sz w:val="28"/>
        </w:rPr>
      </w:pPr>
    </w:p>
    <w:p w:rsidR="004B1E53" w:rsidRDefault="004B1E53" w:rsidP="004B1E53">
      <w:pPr>
        <w:ind w:left="-540" w:hanging="24"/>
        <w:rPr>
          <w:sz w:val="28"/>
        </w:rPr>
      </w:pPr>
      <w:r>
        <w:rPr>
          <w:sz w:val="28"/>
        </w:rPr>
        <w:t xml:space="preserve">     Сельская Дума</w:t>
      </w:r>
    </w:p>
    <w:p w:rsidR="004B1E53" w:rsidRDefault="004B1E53" w:rsidP="004B1E53">
      <w:pPr>
        <w:jc w:val="center"/>
        <w:rPr>
          <w:sz w:val="28"/>
        </w:rPr>
      </w:pPr>
      <w:r>
        <w:rPr>
          <w:sz w:val="28"/>
        </w:rPr>
        <w:t>РЕШИЛА:</w:t>
      </w:r>
    </w:p>
    <w:p w:rsidR="004B1E53" w:rsidRDefault="004B1E53" w:rsidP="004B1E53">
      <w:pPr>
        <w:jc w:val="center"/>
        <w:rPr>
          <w:sz w:val="28"/>
        </w:rPr>
      </w:pPr>
    </w:p>
    <w:p w:rsidR="004B1E53" w:rsidRDefault="004B1E53" w:rsidP="004B1E53">
      <w:pPr>
        <w:ind w:left="-540" w:hanging="24"/>
        <w:jc w:val="both"/>
        <w:rPr>
          <w:sz w:val="28"/>
        </w:rPr>
      </w:pPr>
      <w:r>
        <w:rPr>
          <w:sz w:val="28"/>
        </w:rPr>
        <w:t>1. Принять к сведению представленный проект бюджета муниципального образования сельское поселение  «Село Лазинки» на 2025 год и на плановый  период 2026 и 2027 годов (прилагается).</w:t>
      </w:r>
    </w:p>
    <w:p w:rsidR="004B1E53" w:rsidRDefault="004B1E53" w:rsidP="004B1E53">
      <w:pPr>
        <w:ind w:left="-540" w:hanging="24"/>
        <w:jc w:val="both"/>
        <w:rPr>
          <w:sz w:val="28"/>
        </w:rPr>
      </w:pPr>
      <w:r>
        <w:rPr>
          <w:sz w:val="28"/>
        </w:rPr>
        <w:t>2. Назначить публичные слушания</w:t>
      </w:r>
      <w:r w:rsidRPr="00932921">
        <w:rPr>
          <w:sz w:val="28"/>
        </w:rPr>
        <w:t xml:space="preserve"> </w:t>
      </w:r>
      <w:r>
        <w:rPr>
          <w:sz w:val="28"/>
        </w:rPr>
        <w:t>по проекту бюджета муниципального образования сельское поселение «Село Лазинки» на 2025 год</w:t>
      </w:r>
      <w:r w:rsidRPr="00340067">
        <w:rPr>
          <w:sz w:val="28"/>
        </w:rPr>
        <w:t xml:space="preserve"> </w:t>
      </w:r>
      <w:r>
        <w:rPr>
          <w:sz w:val="28"/>
        </w:rPr>
        <w:t>и на плановый  период 2026 и 2027 годов на  21.12.2024 года в 16.00 часов в здании администрации       сельского поселения «Село Лазинки» по адресу: с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азинки, ул. Центральная, д.5.</w:t>
      </w:r>
    </w:p>
    <w:p w:rsidR="004B1E53" w:rsidRDefault="004B1E53" w:rsidP="004B1E53">
      <w:pPr>
        <w:ind w:left="-540" w:hanging="24"/>
        <w:jc w:val="both"/>
        <w:rPr>
          <w:sz w:val="28"/>
        </w:rPr>
      </w:pPr>
      <w:r>
        <w:rPr>
          <w:sz w:val="28"/>
        </w:rPr>
        <w:t xml:space="preserve">3.Обнародовать в течение трех дней проект бюджета муниципального образования сельское поселение «Село Лазинки» на 2025 год и на плановый  период 2026 и 2027 годов путем вывешивания на доске объявлений в здании </w:t>
      </w:r>
      <w:r w:rsidRPr="00EA4093">
        <w:rPr>
          <w:sz w:val="28"/>
        </w:rPr>
        <w:t xml:space="preserve"> </w:t>
      </w:r>
      <w:r>
        <w:rPr>
          <w:sz w:val="28"/>
        </w:rPr>
        <w:t>Администрации  сельского поселения «Село Лазинки» по адресу: с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азинки, ул. Центральная, д.5.</w:t>
      </w:r>
    </w:p>
    <w:p w:rsidR="004B1E53" w:rsidRDefault="004B1E53" w:rsidP="004B1E53">
      <w:pPr>
        <w:ind w:left="-540" w:hanging="24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обнародования.</w:t>
      </w:r>
    </w:p>
    <w:p w:rsidR="004B1E53" w:rsidRDefault="004B1E53" w:rsidP="004B1E53">
      <w:pPr>
        <w:ind w:left="-540" w:hanging="24"/>
        <w:jc w:val="both"/>
        <w:rPr>
          <w:sz w:val="28"/>
        </w:rPr>
      </w:pPr>
    </w:p>
    <w:p w:rsidR="004B1E53" w:rsidRDefault="004B1E53" w:rsidP="004B1E53">
      <w:pPr>
        <w:rPr>
          <w:sz w:val="28"/>
        </w:rPr>
      </w:pPr>
    </w:p>
    <w:p w:rsidR="004B1E53" w:rsidRDefault="004B1E53" w:rsidP="004B1E53">
      <w:pPr>
        <w:rPr>
          <w:sz w:val="28"/>
        </w:rPr>
      </w:pPr>
    </w:p>
    <w:p w:rsidR="004B1E53" w:rsidRDefault="004B1E53" w:rsidP="004B1E53">
      <w:pPr>
        <w:shd w:val="clear" w:color="auto" w:fill="FFFFFF"/>
        <w:spacing w:line="320" w:lineRule="exact"/>
        <w:ind w:left="-540"/>
        <w:rPr>
          <w:sz w:val="28"/>
          <w:szCs w:val="28"/>
        </w:rPr>
      </w:pPr>
      <w:r>
        <w:rPr>
          <w:sz w:val="28"/>
          <w:szCs w:val="28"/>
        </w:rPr>
        <w:t>Глава МО сельское поселение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«Село Лазинки»</w:t>
      </w:r>
      <w:r>
        <w:rPr>
          <w:rFonts w:ascii="Arial" w:hAnsi="Arial" w:cs="Arial"/>
          <w:sz w:val="28"/>
          <w:szCs w:val="28"/>
        </w:rPr>
        <w:tab/>
      </w:r>
      <w:r w:rsidRPr="005630F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</w:t>
      </w:r>
      <w:r w:rsidRPr="005630F8">
        <w:rPr>
          <w:sz w:val="28"/>
          <w:szCs w:val="28"/>
        </w:rPr>
        <w:t xml:space="preserve"> </w:t>
      </w:r>
      <w:r>
        <w:rPr>
          <w:sz w:val="28"/>
          <w:szCs w:val="28"/>
        </w:rPr>
        <w:t>Новикова М.И.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E53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4B1E53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90781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>DG Win&amp;Soft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2024-12-17T09:23:00Z</dcterms:created>
  <dcterms:modified xsi:type="dcterms:W3CDTF">2024-12-17T09:24:00Z</dcterms:modified>
</cp:coreProperties>
</file>