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2C" w:rsidRDefault="0012762C" w:rsidP="00041E33">
      <w:pPr>
        <w:pStyle w:val="a6"/>
        <w:rPr>
          <w:szCs w:val="36"/>
        </w:rPr>
      </w:pPr>
      <w:r>
        <w:rPr>
          <w:noProof/>
          <w:szCs w:val="36"/>
        </w:rPr>
        <w:pict>
          <v:rect id="_x0000_s1026" style="position:absolute;left:0;text-align:left;margin-left:-58.8pt;margin-top:-13.4pt;width:188.25pt;height:113.25pt;z-index:251658240">
            <v:textbox>
              <w:txbxContent>
                <w:p w:rsidR="0012762C" w:rsidRPr="0012762C" w:rsidRDefault="0012762C">
                  <w:r>
                    <w:t xml:space="preserve">Управление Министерства юстиции Российской Федерации по Калужской области «26» января 2024 года зарегистрированы изменения в Устав  Государственный регистрационный номер 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405051012024001</w:t>
                  </w:r>
                </w:p>
              </w:txbxContent>
            </v:textbox>
          </v:rect>
        </w:pict>
      </w:r>
    </w:p>
    <w:p w:rsidR="0012762C" w:rsidRDefault="0012762C" w:rsidP="0012762C">
      <w:pPr>
        <w:pStyle w:val="a6"/>
        <w:jc w:val="left"/>
        <w:rPr>
          <w:szCs w:val="36"/>
        </w:rPr>
      </w:pPr>
    </w:p>
    <w:p w:rsidR="0012762C" w:rsidRDefault="0012762C" w:rsidP="00041E33">
      <w:pPr>
        <w:pStyle w:val="a6"/>
        <w:rPr>
          <w:szCs w:val="36"/>
        </w:rPr>
      </w:pPr>
    </w:p>
    <w:p w:rsidR="0012762C" w:rsidRDefault="0012762C" w:rsidP="00041E33">
      <w:pPr>
        <w:pStyle w:val="a6"/>
        <w:rPr>
          <w:szCs w:val="36"/>
        </w:rPr>
      </w:pPr>
    </w:p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Городская Дума</w:t>
      </w:r>
    </w:p>
    <w:p w:rsidR="00041E33" w:rsidRPr="0012762C" w:rsidRDefault="00041E33" w:rsidP="00041E33">
      <w:pPr>
        <w:pStyle w:val="a6"/>
        <w:rPr>
          <w:sz w:val="28"/>
          <w:szCs w:val="28"/>
        </w:rPr>
      </w:pPr>
      <w:r w:rsidRPr="0012762C">
        <w:rPr>
          <w:sz w:val="28"/>
          <w:szCs w:val="28"/>
        </w:rPr>
        <w:t>городского поселения  "Город Спас-Деменск"</w:t>
      </w:r>
    </w:p>
    <w:p w:rsidR="00041E33" w:rsidRPr="00862930" w:rsidRDefault="00041E33" w:rsidP="00041E33">
      <w:pPr>
        <w:pStyle w:val="a6"/>
        <w:rPr>
          <w:sz w:val="28"/>
          <w:szCs w:val="28"/>
        </w:rPr>
      </w:pPr>
    </w:p>
    <w:p w:rsidR="00041E33" w:rsidRPr="00862930" w:rsidRDefault="00041E33" w:rsidP="00041E33">
      <w:pPr>
        <w:pStyle w:val="a4"/>
        <w:rPr>
          <w:b/>
          <w:sz w:val="40"/>
          <w:szCs w:val="40"/>
        </w:rPr>
      </w:pPr>
      <w:proofErr w:type="gramStart"/>
      <w:r w:rsidRPr="00862930">
        <w:rPr>
          <w:b/>
          <w:sz w:val="40"/>
          <w:szCs w:val="40"/>
        </w:rPr>
        <w:t>Р</w:t>
      </w:r>
      <w:proofErr w:type="gramEnd"/>
      <w:r w:rsidRPr="00862930">
        <w:rPr>
          <w:b/>
          <w:sz w:val="40"/>
          <w:szCs w:val="40"/>
        </w:rPr>
        <w:t xml:space="preserve"> Е Ш Е Н И Е</w:t>
      </w:r>
    </w:p>
    <w:p w:rsidR="00041E33" w:rsidRDefault="00041E33" w:rsidP="00041E33">
      <w:pPr>
        <w:pStyle w:val="a4"/>
        <w:rPr>
          <w:b/>
        </w:rPr>
      </w:pPr>
    </w:p>
    <w:p w:rsidR="00A8356B" w:rsidRPr="00723E52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от </w:t>
      </w:r>
      <w:r w:rsidR="002C7146">
        <w:rPr>
          <w:rFonts w:ascii="Times New Roman" w:hAnsi="Times New Roman" w:cs="Times New Roman"/>
          <w:sz w:val="28"/>
          <w:szCs w:val="28"/>
        </w:rPr>
        <w:t>12 января 2024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727219">
        <w:rPr>
          <w:rFonts w:ascii="Times New Roman" w:hAnsi="Times New Roman" w:cs="Times New Roman"/>
          <w:sz w:val="28"/>
          <w:szCs w:val="28"/>
        </w:rPr>
        <w:t>№</w:t>
      </w:r>
      <w:r w:rsidR="004920B7">
        <w:rPr>
          <w:rFonts w:ascii="Times New Roman" w:hAnsi="Times New Roman" w:cs="Times New Roman"/>
          <w:sz w:val="28"/>
          <w:szCs w:val="28"/>
        </w:rPr>
        <w:t xml:space="preserve"> </w:t>
      </w:r>
      <w:r w:rsidR="009B47B1">
        <w:rPr>
          <w:rFonts w:ascii="Times New Roman" w:hAnsi="Times New Roman" w:cs="Times New Roman"/>
          <w:sz w:val="28"/>
          <w:szCs w:val="28"/>
        </w:rPr>
        <w:t>170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9F069F" w:rsidRPr="00723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6B" w:rsidRPr="00723E52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A8356B" w:rsidRPr="00723E52" w:rsidRDefault="00994063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</w:t>
      </w:r>
    </w:p>
    <w:p w:rsidR="00A8356B" w:rsidRPr="00723E52" w:rsidRDefault="00994063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A8356B" w:rsidRPr="00723E52">
        <w:rPr>
          <w:rFonts w:ascii="Times New Roman" w:hAnsi="Times New Roman" w:cs="Times New Roman"/>
          <w:sz w:val="28"/>
          <w:szCs w:val="28"/>
        </w:rPr>
        <w:t>»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Калужской области </w:t>
      </w:r>
    </w:p>
    <w:p w:rsidR="00723E52" w:rsidRPr="00723E52" w:rsidRDefault="00723E52" w:rsidP="00A83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69F" w:rsidRPr="00723E52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21F" w:rsidRDefault="009F069F" w:rsidP="002B42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   </w:t>
      </w:r>
      <w:r w:rsidR="008F628D" w:rsidRPr="008F628D">
        <w:rPr>
          <w:rFonts w:ascii="Times New Roman" w:hAnsi="Times New Roman" w:cs="Times New Roman"/>
          <w:sz w:val="28"/>
          <w:szCs w:val="28"/>
        </w:rPr>
        <w:t xml:space="preserve">Городская Дума городского поселения "Город Спас-Деменск" руководствуясь Федерального закона от 06.10.2003 № 131-ФЗ "Об общих принципах организации местного самоуправления в Российской Федерации», рассмотрев замечания и предложения депутатов, жителей городского поселения, а также рекомендации публичных слушаний, прошедших </w:t>
      </w:r>
      <w:r w:rsidR="002C7146">
        <w:rPr>
          <w:rFonts w:ascii="Times New Roman" w:hAnsi="Times New Roman" w:cs="Times New Roman"/>
          <w:sz w:val="28"/>
          <w:szCs w:val="28"/>
        </w:rPr>
        <w:t>14.12</w:t>
      </w:r>
      <w:r w:rsidR="007E069D">
        <w:rPr>
          <w:rFonts w:ascii="Times New Roman" w:hAnsi="Times New Roman" w:cs="Times New Roman"/>
          <w:sz w:val="28"/>
          <w:szCs w:val="28"/>
        </w:rPr>
        <w:t>.2023</w:t>
      </w:r>
      <w:r w:rsidR="00727219">
        <w:rPr>
          <w:rFonts w:ascii="Times New Roman" w:hAnsi="Times New Roman" w:cs="Times New Roman"/>
          <w:sz w:val="28"/>
          <w:szCs w:val="28"/>
        </w:rPr>
        <w:t xml:space="preserve"> </w:t>
      </w:r>
      <w:r w:rsidR="002B421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Городская Дума муниципального образования ГП «Город Спас-Деменск</w:t>
      </w:r>
      <w:r w:rsidRPr="00723E52"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9F069F" w:rsidRPr="00723E52" w:rsidRDefault="009F069F" w:rsidP="002B42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94063" w:rsidRPr="00723E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4063" w:rsidRPr="00723E52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723E52">
        <w:rPr>
          <w:rFonts w:ascii="Times New Roman" w:hAnsi="Times New Roman" w:cs="Times New Roman"/>
          <w:sz w:val="28"/>
          <w:szCs w:val="28"/>
        </w:rPr>
        <w:t>:</w:t>
      </w:r>
    </w:p>
    <w:p w:rsidR="008F628D" w:rsidRPr="008F628D" w:rsidRDefault="008F628D" w:rsidP="008F62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28D">
        <w:rPr>
          <w:rFonts w:ascii="Times New Roman" w:hAnsi="Times New Roman" w:cs="Times New Roman"/>
          <w:sz w:val="28"/>
          <w:szCs w:val="28"/>
        </w:rPr>
        <w:t>1. Внести изменения и дополнения в Устав МО городское поселение "Город Спас-Деменск" (Приложение).</w:t>
      </w:r>
    </w:p>
    <w:p w:rsidR="008F628D" w:rsidRPr="008F628D" w:rsidRDefault="008F628D" w:rsidP="008F62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28D">
        <w:rPr>
          <w:rFonts w:ascii="Times New Roman" w:hAnsi="Times New Roman" w:cs="Times New Roman"/>
          <w:sz w:val="28"/>
          <w:szCs w:val="28"/>
        </w:rPr>
        <w:t>2. Направить Решение о внесении изменений и дополнений в Устав МО городское поселение "Город Спас-Деменск" на государственную регистрацию в Управление Министерства юстиции Российской Федерации по Калужской области.</w:t>
      </w:r>
    </w:p>
    <w:p w:rsidR="008F628D" w:rsidRPr="008F628D" w:rsidRDefault="008F628D" w:rsidP="008F628D">
      <w:pPr>
        <w:pStyle w:val="aa"/>
        <w:rPr>
          <w:szCs w:val="28"/>
        </w:rPr>
      </w:pPr>
      <w:r w:rsidRPr="008F628D">
        <w:rPr>
          <w:szCs w:val="28"/>
        </w:rPr>
        <w:tab/>
        <w:t>3. Решение вступает в силу после государственной регистрации и официального опубликования.</w:t>
      </w:r>
    </w:p>
    <w:p w:rsidR="008F628D" w:rsidRDefault="008F628D" w:rsidP="008F628D">
      <w:pPr>
        <w:rPr>
          <w:sz w:val="28"/>
          <w:szCs w:val="28"/>
        </w:rPr>
      </w:pPr>
    </w:p>
    <w:p w:rsidR="00041E33" w:rsidRDefault="00041E33" w:rsidP="00C873D1">
      <w:pPr>
        <w:rPr>
          <w:rFonts w:ascii="Times New Roman" w:hAnsi="Times New Roman" w:cs="Times New Roman"/>
          <w:sz w:val="28"/>
          <w:szCs w:val="28"/>
        </w:rPr>
      </w:pPr>
    </w:p>
    <w:p w:rsidR="00A8356B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D2BAB" w:rsidRPr="00723E52" w:rsidRDefault="00994063" w:rsidP="00A107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Спас-Деменск»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="003F195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="003F1959">
        <w:rPr>
          <w:rFonts w:ascii="Times New Roman" w:hAnsi="Times New Roman" w:cs="Times New Roman"/>
          <w:sz w:val="28"/>
          <w:szCs w:val="28"/>
        </w:rPr>
        <w:t xml:space="preserve"> М.Е. Нечаев</w:t>
      </w:r>
      <w:r w:rsidRPr="00723E5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</w:r>
    </w:p>
    <w:p w:rsidR="00C0681F" w:rsidRDefault="00C0681F" w:rsidP="00C873D1">
      <w:pPr>
        <w:rPr>
          <w:rFonts w:ascii="Times New Roman" w:hAnsi="Times New Roman" w:cs="Times New Roman"/>
          <w:sz w:val="24"/>
          <w:szCs w:val="24"/>
        </w:rPr>
      </w:pPr>
    </w:p>
    <w:p w:rsidR="0012762C" w:rsidRDefault="0012762C" w:rsidP="00C873D1">
      <w:pPr>
        <w:rPr>
          <w:rFonts w:ascii="Times New Roman" w:hAnsi="Times New Roman" w:cs="Times New Roman"/>
          <w:sz w:val="24"/>
          <w:szCs w:val="24"/>
        </w:rPr>
      </w:pPr>
    </w:p>
    <w:p w:rsidR="002B421F" w:rsidRPr="00723E52" w:rsidRDefault="002B421F" w:rsidP="00C873D1">
      <w:pPr>
        <w:rPr>
          <w:rFonts w:ascii="Times New Roman" w:hAnsi="Times New Roman" w:cs="Times New Roman"/>
          <w:sz w:val="24"/>
          <w:szCs w:val="24"/>
        </w:rPr>
      </w:pPr>
    </w:p>
    <w:p w:rsidR="00A9007D" w:rsidRPr="00723E52" w:rsidRDefault="00A9007D" w:rsidP="00A9007D">
      <w:pPr>
        <w:rPr>
          <w:rFonts w:ascii="Times New Roman" w:hAnsi="Times New Roman" w:cs="Times New Roman"/>
          <w:sz w:val="24"/>
          <w:szCs w:val="24"/>
        </w:rPr>
      </w:pP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    Приложение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к Решению Городской Думы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"Город Спас-Деменск"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12.01.2024г</w:t>
      </w:r>
      <w:r w:rsidRPr="00FC6BF6">
        <w:rPr>
          <w:rFonts w:ascii="Times New Roman" w:hAnsi="Times New Roman" w:cs="Times New Roman"/>
          <w:sz w:val="26"/>
          <w:szCs w:val="26"/>
        </w:rPr>
        <w:t>.    №</w:t>
      </w:r>
      <w:r w:rsidR="002765BB">
        <w:rPr>
          <w:rFonts w:ascii="Times New Roman" w:hAnsi="Times New Roman" w:cs="Times New Roman"/>
          <w:sz w:val="26"/>
          <w:szCs w:val="26"/>
        </w:rPr>
        <w:t>170</w:t>
      </w:r>
      <w:r w:rsidRPr="00FC6BF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C7146" w:rsidRPr="006F612C" w:rsidRDefault="002C7146" w:rsidP="002C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7146" w:rsidRDefault="002C7146" w:rsidP="006317D9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</w:p>
    <w:p w:rsidR="00F643FD" w:rsidRDefault="00F643FD" w:rsidP="00F643FD">
      <w:pPr>
        <w:pStyle w:val="ad"/>
        <w:spacing w:before="0" w:beforeAutospacing="0" w:after="0" w:afterAutospacing="0"/>
        <w:ind w:left="1080"/>
        <w:jc w:val="both"/>
        <w:rPr>
          <w:sz w:val="26"/>
          <w:szCs w:val="26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b/>
          <w:sz w:val="24"/>
          <w:szCs w:val="24"/>
        </w:rPr>
        <w:t>Пункт 12) части 1 статьи 20 Устава признать утратившим силу.</w:t>
      </w:r>
      <w:proofErr w:type="gramEnd"/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Статью 22 Устава дополнить пунктом 12 следующего содержания:</w:t>
      </w: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«11. </w:t>
      </w:r>
      <w:proofErr w:type="gramStart"/>
      <w:r>
        <w:rPr>
          <w:rFonts w:ascii="Times New Roman" w:hAnsi="Times New Roman"/>
          <w:sz w:val="24"/>
          <w:szCs w:val="24"/>
        </w:rP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>
        <w:rPr>
          <w:rFonts w:ascii="Times New Roman" w:hAnsi="Times New Roman"/>
          <w:sz w:val="24"/>
          <w:szCs w:val="24"/>
        </w:rPr>
        <w:t xml:space="preserve">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Статью 24 Устава дополнить частью 4.1 следующего содержания:</w:t>
      </w: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«4.4. </w:t>
      </w:r>
      <w:proofErr w:type="gramStart"/>
      <w:r>
        <w:rPr>
          <w:rFonts w:ascii="Times New Roman" w:hAnsi="Times New Roman"/>
          <w:sz w:val="24"/>
          <w:szCs w:val="24"/>
        </w:rPr>
        <w:t>Глава городского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273-ФЗ</w:t>
      </w:r>
      <w:proofErr w:type="gramEnd"/>
      <w:r>
        <w:rPr>
          <w:rFonts w:ascii="Times New Roman" w:hAnsi="Times New Roman"/>
          <w:sz w:val="24"/>
          <w:szCs w:val="24"/>
        </w:rPr>
        <w:t xml:space="preserve"> «О противодействии коррупции»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Статью 28 Устава дополнить частью 7 следующего содержания:</w:t>
      </w: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«7. 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обязанностей. </w:t>
      </w:r>
      <w:proofErr w:type="gramStart"/>
      <w:r>
        <w:rPr>
          <w:rFonts w:ascii="Times New Roman" w:hAnsi="Times New Roman"/>
          <w:sz w:val="24"/>
          <w:szCs w:val="24"/>
        </w:rPr>
        <w:t>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коррупции».»</w:t>
      </w:r>
      <w:proofErr w:type="gramEnd"/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5 .В </w:t>
      </w:r>
      <w:r>
        <w:rPr>
          <w:rFonts w:ascii="Times New Roman" w:hAnsi="Times New Roman"/>
          <w:b/>
          <w:color w:val="000000"/>
        </w:rPr>
        <w:t>части 2 статьи 51 Устава слово «Кассовое» заменить словом «Казначейское».</w:t>
      </w: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Дополнить Устав главой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Х, следующего содержания: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>Международные и внешнеэкономические связи органов местного самоуправления»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Статья </w:t>
      </w:r>
      <w:r>
        <w:rPr>
          <w:rFonts w:ascii="Times New Roman" w:hAnsi="Times New Roman"/>
          <w:sz w:val="24"/>
          <w:szCs w:val="24"/>
        </w:rPr>
        <w:tab/>
        <w:t>56.  Полномочия органов местного самоуправления в сфере международных и внешнеэкономических связей.</w:t>
      </w:r>
    </w:p>
    <w:p w:rsidR="002C7146" w:rsidRDefault="002C7146" w:rsidP="002C7146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2C7146" w:rsidRDefault="002C7146" w:rsidP="002C7146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2C7146" w:rsidRDefault="002C7146" w:rsidP="002C7146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C7146" w:rsidRDefault="002C7146" w:rsidP="002C7146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2C7146" w:rsidRDefault="002C7146" w:rsidP="002C7146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C7146" w:rsidRDefault="002C7146" w:rsidP="002C7146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:rsidR="002C7146" w:rsidRDefault="002C7146" w:rsidP="002C7146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57.  Соглашения об осуществлении международных и внешнеэкономических связей органов местного самоуправления.</w:t>
      </w:r>
    </w:p>
    <w:p w:rsidR="002C7146" w:rsidRDefault="002C7146" w:rsidP="002C7146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2C7146" w:rsidRDefault="002C7146" w:rsidP="002C7146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области, и является обязательным условием вступления таких соглашений в силу.</w:t>
      </w:r>
    </w:p>
    <w:p w:rsidR="002C7146" w:rsidRDefault="002C7146" w:rsidP="002C7146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</w:t>
      </w:r>
      <w:r>
        <w:rPr>
          <w:rFonts w:ascii="Times New Roman" w:hAnsi="Times New Roman"/>
          <w:sz w:val="24"/>
          <w:szCs w:val="24"/>
        </w:rPr>
        <w:tab/>
        <w:t>58. Информирование об осуществлении международных и внешнеэкономических связей органов местного самоуправления.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</w:t>
      </w:r>
      <w:r>
        <w:rPr>
          <w:rFonts w:ascii="Times New Roman" w:hAnsi="Times New Roman"/>
          <w:sz w:val="24"/>
          <w:szCs w:val="24"/>
        </w:rPr>
        <w:tab/>
        <w:t>59. Перечень соглашений об осуществлении международных и внешнеэкономических связей органов местного самоуправления.</w:t>
      </w:r>
    </w:p>
    <w:p w:rsidR="002C7146" w:rsidRDefault="002C7146" w:rsidP="002C7146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2C7146" w:rsidRDefault="002C7146" w:rsidP="002C7146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силу.»</w:t>
      </w:r>
    </w:p>
    <w:p w:rsidR="002C7146" w:rsidRDefault="002C7146" w:rsidP="002C714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2C7146" w:rsidRDefault="002C7146" w:rsidP="002C7146">
      <w:pPr>
        <w:rPr>
          <w:rFonts w:ascii="Times New Roman" w:hAnsi="Times New Roman"/>
          <w:sz w:val="24"/>
          <w:szCs w:val="24"/>
        </w:rPr>
      </w:pPr>
    </w:p>
    <w:p w:rsidR="002C7146" w:rsidRDefault="002C7146" w:rsidP="002C7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069D" w:rsidRPr="00B41C81" w:rsidRDefault="007E069D" w:rsidP="007E06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069D" w:rsidRPr="00B60B7A" w:rsidRDefault="007E069D" w:rsidP="007E069D">
      <w:pPr>
        <w:pStyle w:val="13"/>
        <w:shd w:val="clear" w:color="auto" w:fill="auto"/>
        <w:tabs>
          <w:tab w:val="left" w:pos="1021"/>
        </w:tabs>
        <w:ind w:left="740" w:firstLine="0"/>
        <w:jc w:val="both"/>
      </w:pPr>
      <w:r>
        <w:t xml:space="preserve"> </w:t>
      </w:r>
      <w:r w:rsidRPr="00C066E1">
        <w:t xml:space="preserve"> </w:t>
      </w:r>
    </w:p>
    <w:p w:rsidR="00916673" w:rsidRPr="00FC6BF6" w:rsidRDefault="00916673" w:rsidP="0091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916673" w:rsidRPr="00FC6BF6" w:rsidSect="00C873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3A"/>
    <w:multiLevelType w:val="hybridMultilevel"/>
    <w:tmpl w:val="BCC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29C7"/>
    <w:multiLevelType w:val="hybridMultilevel"/>
    <w:tmpl w:val="DC9CFECC"/>
    <w:lvl w:ilvl="0" w:tplc="9FD680B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471CA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6677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805C8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8D078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47A2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E6DBE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6E53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8D32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649B2"/>
    <w:multiLevelType w:val="hybridMultilevel"/>
    <w:tmpl w:val="CD48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E3427"/>
    <w:multiLevelType w:val="hybridMultilevel"/>
    <w:tmpl w:val="9F7A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62D46"/>
    <w:multiLevelType w:val="hybridMultilevel"/>
    <w:tmpl w:val="0FE4243C"/>
    <w:lvl w:ilvl="0" w:tplc="634E1FD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E89F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21E7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E8222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A66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88DB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D13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C38B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42FFC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169FC"/>
    <w:multiLevelType w:val="hybridMultilevel"/>
    <w:tmpl w:val="8048BA6A"/>
    <w:lvl w:ilvl="0" w:tplc="B0F4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4924"/>
    <w:rsid w:val="0003461E"/>
    <w:rsid w:val="0003794A"/>
    <w:rsid w:val="00041E33"/>
    <w:rsid w:val="0005144E"/>
    <w:rsid w:val="00065246"/>
    <w:rsid w:val="000806F4"/>
    <w:rsid w:val="0009533F"/>
    <w:rsid w:val="000B1B7F"/>
    <w:rsid w:val="000B6A70"/>
    <w:rsid w:val="000C02FF"/>
    <w:rsid w:val="000C0DA0"/>
    <w:rsid w:val="000C2C73"/>
    <w:rsid w:val="000F30D7"/>
    <w:rsid w:val="00105D43"/>
    <w:rsid w:val="00120491"/>
    <w:rsid w:val="0012762C"/>
    <w:rsid w:val="0016355A"/>
    <w:rsid w:val="00171AF4"/>
    <w:rsid w:val="00171ED9"/>
    <w:rsid w:val="0018367E"/>
    <w:rsid w:val="00184140"/>
    <w:rsid w:val="001849D1"/>
    <w:rsid w:val="0019036F"/>
    <w:rsid w:val="001A062F"/>
    <w:rsid w:val="00203E7A"/>
    <w:rsid w:val="002118BA"/>
    <w:rsid w:val="0024350F"/>
    <w:rsid w:val="00245630"/>
    <w:rsid w:val="002535D6"/>
    <w:rsid w:val="002765BB"/>
    <w:rsid w:val="002A6515"/>
    <w:rsid w:val="002B0453"/>
    <w:rsid w:val="002B421F"/>
    <w:rsid w:val="002C7146"/>
    <w:rsid w:val="003038E2"/>
    <w:rsid w:val="003565AD"/>
    <w:rsid w:val="00371709"/>
    <w:rsid w:val="00377A92"/>
    <w:rsid w:val="003923DB"/>
    <w:rsid w:val="0039352F"/>
    <w:rsid w:val="003A1849"/>
    <w:rsid w:val="003A6C55"/>
    <w:rsid w:val="003B6B02"/>
    <w:rsid w:val="003B7424"/>
    <w:rsid w:val="003C0F41"/>
    <w:rsid w:val="003F1959"/>
    <w:rsid w:val="00407EF3"/>
    <w:rsid w:val="00412853"/>
    <w:rsid w:val="00433D24"/>
    <w:rsid w:val="00437CE7"/>
    <w:rsid w:val="00440814"/>
    <w:rsid w:val="00455DB5"/>
    <w:rsid w:val="0046235B"/>
    <w:rsid w:val="00475356"/>
    <w:rsid w:val="00481C22"/>
    <w:rsid w:val="004854E0"/>
    <w:rsid w:val="004920B7"/>
    <w:rsid w:val="004B0265"/>
    <w:rsid w:val="004C009D"/>
    <w:rsid w:val="004C4E42"/>
    <w:rsid w:val="004D0CBC"/>
    <w:rsid w:val="004E3CC6"/>
    <w:rsid w:val="00521B15"/>
    <w:rsid w:val="00527E6B"/>
    <w:rsid w:val="0054609A"/>
    <w:rsid w:val="00580B67"/>
    <w:rsid w:val="005A3C41"/>
    <w:rsid w:val="005D2BAB"/>
    <w:rsid w:val="005D7DEB"/>
    <w:rsid w:val="005F0318"/>
    <w:rsid w:val="006129AE"/>
    <w:rsid w:val="0063015D"/>
    <w:rsid w:val="006309C9"/>
    <w:rsid w:val="006317D9"/>
    <w:rsid w:val="006373D8"/>
    <w:rsid w:val="006452CD"/>
    <w:rsid w:val="006655AA"/>
    <w:rsid w:val="006668B5"/>
    <w:rsid w:val="006752B9"/>
    <w:rsid w:val="006A3907"/>
    <w:rsid w:val="006A4C84"/>
    <w:rsid w:val="006A580D"/>
    <w:rsid w:val="006A67B5"/>
    <w:rsid w:val="006C1FA8"/>
    <w:rsid w:val="006D0FE1"/>
    <w:rsid w:val="006F4162"/>
    <w:rsid w:val="007005EB"/>
    <w:rsid w:val="00706405"/>
    <w:rsid w:val="007154A0"/>
    <w:rsid w:val="00723E52"/>
    <w:rsid w:val="00727219"/>
    <w:rsid w:val="0074224D"/>
    <w:rsid w:val="00762FED"/>
    <w:rsid w:val="00772208"/>
    <w:rsid w:val="0078037C"/>
    <w:rsid w:val="00796941"/>
    <w:rsid w:val="00797091"/>
    <w:rsid w:val="007A5B10"/>
    <w:rsid w:val="007B181A"/>
    <w:rsid w:val="007C2744"/>
    <w:rsid w:val="007D0021"/>
    <w:rsid w:val="007E069D"/>
    <w:rsid w:val="007F2507"/>
    <w:rsid w:val="007F5BBE"/>
    <w:rsid w:val="0085608E"/>
    <w:rsid w:val="008936E9"/>
    <w:rsid w:val="00897507"/>
    <w:rsid w:val="008B3A67"/>
    <w:rsid w:val="008B3CF5"/>
    <w:rsid w:val="008E5EAF"/>
    <w:rsid w:val="008F4C44"/>
    <w:rsid w:val="008F628D"/>
    <w:rsid w:val="00916673"/>
    <w:rsid w:val="009473D1"/>
    <w:rsid w:val="0097285A"/>
    <w:rsid w:val="009772C3"/>
    <w:rsid w:val="00994063"/>
    <w:rsid w:val="00995784"/>
    <w:rsid w:val="009B4520"/>
    <w:rsid w:val="009B47B1"/>
    <w:rsid w:val="009E47DF"/>
    <w:rsid w:val="009E7517"/>
    <w:rsid w:val="009F069F"/>
    <w:rsid w:val="009F0FA4"/>
    <w:rsid w:val="00A01680"/>
    <w:rsid w:val="00A10713"/>
    <w:rsid w:val="00A2152A"/>
    <w:rsid w:val="00A26208"/>
    <w:rsid w:val="00A46AC1"/>
    <w:rsid w:val="00A52EC1"/>
    <w:rsid w:val="00A54C02"/>
    <w:rsid w:val="00A55597"/>
    <w:rsid w:val="00A61042"/>
    <w:rsid w:val="00A64C6B"/>
    <w:rsid w:val="00A66311"/>
    <w:rsid w:val="00A81ACA"/>
    <w:rsid w:val="00A8356B"/>
    <w:rsid w:val="00A9007D"/>
    <w:rsid w:val="00A91122"/>
    <w:rsid w:val="00AC7F0D"/>
    <w:rsid w:val="00AD3496"/>
    <w:rsid w:val="00AD7510"/>
    <w:rsid w:val="00AE1935"/>
    <w:rsid w:val="00B03322"/>
    <w:rsid w:val="00B15DBB"/>
    <w:rsid w:val="00B35BF9"/>
    <w:rsid w:val="00B37984"/>
    <w:rsid w:val="00B5316A"/>
    <w:rsid w:val="00B55F25"/>
    <w:rsid w:val="00B87BFD"/>
    <w:rsid w:val="00B9356F"/>
    <w:rsid w:val="00BC176D"/>
    <w:rsid w:val="00BD4292"/>
    <w:rsid w:val="00BD4F1A"/>
    <w:rsid w:val="00BD600C"/>
    <w:rsid w:val="00BD761B"/>
    <w:rsid w:val="00C0681F"/>
    <w:rsid w:val="00C246CE"/>
    <w:rsid w:val="00C30A83"/>
    <w:rsid w:val="00C34BC6"/>
    <w:rsid w:val="00C45CDD"/>
    <w:rsid w:val="00C667CF"/>
    <w:rsid w:val="00C77D3F"/>
    <w:rsid w:val="00C873D1"/>
    <w:rsid w:val="00CA0CD6"/>
    <w:rsid w:val="00CA3FB8"/>
    <w:rsid w:val="00CA7B3B"/>
    <w:rsid w:val="00CC3DA9"/>
    <w:rsid w:val="00CD1337"/>
    <w:rsid w:val="00CE4E00"/>
    <w:rsid w:val="00CF2C58"/>
    <w:rsid w:val="00CF42B7"/>
    <w:rsid w:val="00CF7D64"/>
    <w:rsid w:val="00D11D26"/>
    <w:rsid w:val="00D21838"/>
    <w:rsid w:val="00D271F2"/>
    <w:rsid w:val="00D3287A"/>
    <w:rsid w:val="00D376A2"/>
    <w:rsid w:val="00D42A10"/>
    <w:rsid w:val="00D430DF"/>
    <w:rsid w:val="00D80F7E"/>
    <w:rsid w:val="00DB0FA3"/>
    <w:rsid w:val="00DB2DB9"/>
    <w:rsid w:val="00DE5850"/>
    <w:rsid w:val="00DF228E"/>
    <w:rsid w:val="00E03179"/>
    <w:rsid w:val="00E1196F"/>
    <w:rsid w:val="00E2148D"/>
    <w:rsid w:val="00E32BA9"/>
    <w:rsid w:val="00E6450E"/>
    <w:rsid w:val="00E64837"/>
    <w:rsid w:val="00E95894"/>
    <w:rsid w:val="00E97F54"/>
    <w:rsid w:val="00EA57F3"/>
    <w:rsid w:val="00EA5D0F"/>
    <w:rsid w:val="00EB0FA0"/>
    <w:rsid w:val="00EE691C"/>
    <w:rsid w:val="00F07A88"/>
    <w:rsid w:val="00F51BA8"/>
    <w:rsid w:val="00F5252F"/>
    <w:rsid w:val="00F643FD"/>
    <w:rsid w:val="00F65156"/>
    <w:rsid w:val="00F92901"/>
    <w:rsid w:val="00FB5705"/>
    <w:rsid w:val="00FC23B8"/>
    <w:rsid w:val="00FC683A"/>
    <w:rsid w:val="00FD22BE"/>
    <w:rsid w:val="00FF426E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041E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41E3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6A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8F62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62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118BA"/>
    <w:rPr>
      <w:color w:val="0000FF"/>
      <w:u w:val="single"/>
    </w:rPr>
  </w:style>
  <w:style w:type="paragraph" w:styleId="ad">
    <w:name w:val="Normal (Web)"/>
    <w:basedOn w:val="a"/>
    <w:uiPriority w:val="99"/>
    <w:rsid w:val="009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7E069D"/>
  </w:style>
  <w:style w:type="character" w:customStyle="1" w:styleId="ae">
    <w:name w:val="Основной текст_"/>
    <w:basedOn w:val="a0"/>
    <w:link w:val="13"/>
    <w:rsid w:val="007E069D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"/>
    <w:link w:val="ae"/>
    <w:rsid w:val="007E069D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CF3C-EC99-4796-A4C7-BC478B49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Ermilenkov</dc:creator>
  <cp:lastModifiedBy>Admin</cp:lastModifiedBy>
  <cp:revision>2</cp:revision>
  <cp:lastPrinted>2024-01-15T06:28:00Z</cp:lastPrinted>
  <dcterms:created xsi:type="dcterms:W3CDTF">2024-05-28T11:32:00Z</dcterms:created>
  <dcterms:modified xsi:type="dcterms:W3CDTF">2024-05-28T11:32:00Z</dcterms:modified>
</cp:coreProperties>
</file>