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B5" w:rsidRPr="0045491D" w:rsidRDefault="00C963B5" w:rsidP="00C963B5">
      <w:pPr>
        <w:pStyle w:val="1"/>
        <w:rPr>
          <w:b/>
          <w:sz w:val="32"/>
          <w:szCs w:val="32"/>
        </w:rPr>
      </w:pPr>
      <w:r w:rsidRPr="0045491D">
        <w:rPr>
          <w:sz w:val="28"/>
          <w:szCs w:val="28"/>
        </w:rPr>
        <w:tab/>
      </w:r>
      <w:r w:rsidRPr="0045491D">
        <w:rPr>
          <w:sz w:val="32"/>
          <w:szCs w:val="32"/>
        </w:rPr>
        <w:t>СЕЛЬСКАЯ ДУМА</w:t>
      </w:r>
    </w:p>
    <w:p w:rsidR="00C963B5" w:rsidRPr="0045491D" w:rsidRDefault="00C963B5" w:rsidP="00C963B5">
      <w:pPr>
        <w:jc w:val="center"/>
        <w:rPr>
          <w:rFonts w:ascii="Times New Roman" w:hAnsi="Times New Roman"/>
        </w:rPr>
      </w:pPr>
      <w:r w:rsidRPr="0045491D">
        <w:rPr>
          <w:rFonts w:ascii="Times New Roman" w:hAnsi="Times New Roman"/>
        </w:rPr>
        <w:t>сельского поселения «Село Чипляево»</w:t>
      </w:r>
    </w:p>
    <w:p w:rsidR="00C963B5" w:rsidRPr="0045491D" w:rsidRDefault="00C963B5" w:rsidP="00C963B5">
      <w:pPr>
        <w:pStyle w:val="1"/>
      </w:pPr>
      <w:proofErr w:type="spellStart"/>
      <w:r w:rsidRPr="0045491D">
        <w:t>Спас-Деменского</w:t>
      </w:r>
      <w:proofErr w:type="spellEnd"/>
      <w:r w:rsidRPr="0045491D">
        <w:t xml:space="preserve"> района Калужской области</w:t>
      </w:r>
    </w:p>
    <w:p w:rsidR="00C963B5" w:rsidRPr="0045491D" w:rsidRDefault="00C963B5" w:rsidP="00C963B5">
      <w:pPr>
        <w:pStyle w:val="2"/>
        <w:rPr>
          <w:b/>
          <w:sz w:val="32"/>
          <w:szCs w:val="32"/>
        </w:rPr>
      </w:pPr>
    </w:p>
    <w:p w:rsidR="00C963B5" w:rsidRPr="0045491D" w:rsidRDefault="00C963B5" w:rsidP="00C963B5">
      <w:pPr>
        <w:jc w:val="center"/>
        <w:rPr>
          <w:rFonts w:ascii="Times New Roman" w:hAnsi="Times New Roman"/>
          <w:sz w:val="32"/>
          <w:szCs w:val="32"/>
        </w:rPr>
      </w:pPr>
      <w:proofErr w:type="gramStart"/>
      <w:r w:rsidRPr="0045491D">
        <w:rPr>
          <w:rFonts w:ascii="Times New Roman" w:hAnsi="Times New Roman"/>
          <w:sz w:val="32"/>
          <w:szCs w:val="32"/>
        </w:rPr>
        <w:t>Р</w:t>
      </w:r>
      <w:proofErr w:type="gramEnd"/>
      <w:r w:rsidRPr="0045491D">
        <w:rPr>
          <w:rFonts w:ascii="Times New Roman" w:hAnsi="Times New Roman"/>
          <w:sz w:val="32"/>
          <w:szCs w:val="32"/>
        </w:rPr>
        <w:t xml:space="preserve"> Е Ш Е Н И Е</w:t>
      </w:r>
      <w:r>
        <w:rPr>
          <w:rFonts w:ascii="Times New Roman" w:hAnsi="Times New Roman"/>
          <w:sz w:val="32"/>
          <w:szCs w:val="32"/>
        </w:rPr>
        <w:t xml:space="preserve">  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8"/>
          <w:szCs w:val="28"/>
        </w:rPr>
      </w:pPr>
      <w:r w:rsidRPr="004549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31</w:t>
      </w:r>
      <w:r w:rsidRPr="004549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августа.2023г.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5491D">
        <w:rPr>
          <w:rFonts w:ascii="Times New Roman" w:hAnsi="Times New Roman"/>
          <w:sz w:val="28"/>
          <w:szCs w:val="28"/>
        </w:rPr>
        <w:t xml:space="preserve">   №</w:t>
      </w:r>
      <w:r w:rsidRPr="004549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148.</w:t>
      </w:r>
    </w:p>
    <w:p w:rsidR="00C963B5" w:rsidRPr="00BB7E38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>О внесении изменений в муниципальный нормативный правовой акт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(Положение ТОС)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ab/>
        <w:t xml:space="preserve">В связи с выявлением в муниципальном нормативном правовом акте </w:t>
      </w:r>
      <w:proofErr w:type="spellStart"/>
      <w:r w:rsidRPr="0045491D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45491D">
        <w:rPr>
          <w:rFonts w:ascii="Times New Roman" w:hAnsi="Times New Roman"/>
          <w:sz w:val="24"/>
          <w:szCs w:val="24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акта,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ab/>
      </w:r>
      <w:r w:rsidRPr="0045491D">
        <w:rPr>
          <w:rFonts w:ascii="Times New Roman" w:hAnsi="Times New Roman"/>
          <w:sz w:val="24"/>
          <w:szCs w:val="24"/>
        </w:rPr>
        <w:tab/>
      </w:r>
      <w:r w:rsidRPr="0045491D">
        <w:rPr>
          <w:rFonts w:ascii="Times New Roman" w:hAnsi="Times New Roman"/>
          <w:sz w:val="24"/>
          <w:szCs w:val="24"/>
        </w:rPr>
        <w:tab/>
      </w:r>
      <w:r w:rsidRPr="0045491D">
        <w:rPr>
          <w:rFonts w:ascii="Times New Roman" w:hAnsi="Times New Roman"/>
          <w:sz w:val="24"/>
          <w:szCs w:val="24"/>
        </w:rPr>
        <w:tab/>
      </w:r>
      <w:r w:rsidRPr="0045491D">
        <w:rPr>
          <w:rFonts w:ascii="Times New Roman" w:hAnsi="Times New Roman"/>
          <w:sz w:val="24"/>
          <w:szCs w:val="24"/>
        </w:rPr>
        <w:tab/>
        <w:t xml:space="preserve">Сельская Дума </w:t>
      </w:r>
      <w:proofErr w:type="gramStart"/>
      <w:r w:rsidRPr="0045491D">
        <w:rPr>
          <w:rFonts w:ascii="Times New Roman" w:hAnsi="Times New Roman"/>
          <w:sz w:val="24"/>
          <w:szCs w:val="24"/>
        </w:rPr>
        <w:t>Р</w:t>
      </w:r>
      <w:proofErr w:type="gramEnd"/>
      <w:r w:rsidRPr="0045491D">
        <w:rPr>
          <w:rFonts w:ascii="Times New Roman" w:hAnsi="Times New Roman"/>
          <w:sz w:val="24"/>
          <w:szCs w:val="24"/>
        </w:rPr>
        <w:t xml:space="preserve"> Е Ш И Л А: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>1. Внести изменения в Решение Сельской Думы СП «Село Чипляево» от 24.12.2021 г. №71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«Село Чипляево» (далее - Положение):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>1.1. Пункты 2.1. и 2.2. Положения исключить.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 xml:space="preserve">Глава сельского поселения    </w:t>
      </w:r>
    </w:p>
    <w:p w:rsidR="00C963B5" w:rsidRPr="0045491D" w:rsidRDefault="00C963B5" w:rsidP="00C963B5">
      <w:pPr>
        <w:jc w:val="both"/>
        <w:rPr>
          <w:rFonts w:ascii="Times New Roman" w:hAnsi="Times New Roman"/>
          <w:sz w:val="24"/>
          <w:szCs w:val="24"/>
        </w:rPr>
      </w:pPr>
      <w:r w:rsidRPr="0045491D">
        <w:rPr>
          <w:rFonts w:ascii="Times New Roman" w:hAnsi="Times New Roman"/>
          <w:sz w:val="24"/>
          <w:szCs w:val="24"/>
        </w:rPr>
        <w:t xml:space="preserve">«Село Чипляево»                                                                                              </w:t>
      </w:r>
      <w:proofErr w:type="spellStart"/>
      <w:r w:rsidRPr="0045491D">
        <w:rPr>
          <w:rFonts w:ascii="Times New Roman" w:hAnsi="Times New Roman"/>
          <w:sz w:val="24"/>
          <w:szCs w:val="24"/>
        </w:rPr>
        <w:t>С.И.Аношенков</w:t>
      </w:r>
      <w:proofErr w:type="spellEnd"/>
    </w:p>
    <w:p w:rsidR="00C963B5" w:rsidRDefault="00C963B5" w:rsidP="00C963B5">
      <w:pPr>
        <w:shd w:val="clear" w:color="auto" w:fill="FFFFFF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963B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D75E9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63B5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B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963B5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63B5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3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3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DG Win&amp;Soft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2023-12-15T05:52:00Z</dcterms:created>
  <dcterms:modified xsi:type="dcterms:W3CDTF">2023-12-15T05:52:00Z</dcterms:modified>
</cp:coreProperties>
</file>