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127" w:tblpY="775"/>
        <w:tblW w:w="9606" w:type="dxa"/>
        <w:tblLook w:val="01E0"/>
      </w:tblPr>
      <w:tblGrid>
        <w:gridCol w:w="9606"/>
      </w:tblGrid>
      <w:tr w:rsidR="00E42BD7" w:rsidTr="00E42BD7">
        <w:trPr>
          <w:trHeight w:val="66"/>
        </w:trPr>
        <w:tc>
          <w:tcPr>
            <w:tcW w:w="9606" w:type="dxa"/>
            <w:vAlign w:val="bottom"/>
          </w:tcPr>
          <w:p w:rsidR="00E42BD7" w:rsidRDefault="00E42BD7">
            <w:pPr>
              <w:spacing w:line="276" w:lineRule="auto"/>
              <w:rPr>
                <w:b/>
                <w:bCs/>
                <w:color w:val="000000"/>
                <w:spacing w:val="-2"/>
                <w:lang w:eastAsia="en-US"/>
              </w:rPr>
            </w:pPr>
          </w:p>
          <w:p w:rsidR="00E42BD7" w:rsidRDefault="00E42BD7">
            <w:pPr>
              <w:spacing w:line="276" w:lineRule="auto"/>
              <w:ind w:left="-4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АДМИНИСТРАЦИЯ                                                                                                                               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сельского поселения «Деревня Болва»               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E42BD7" w:rsidRDefault="00E42BD7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 </w:t>
            </w:r>
            <w:r w:rsidR="00B332C2">
              <w:rPr>
                <w:sz w:val="28"/>
                <w:szCs w:val="28"/>
                <w:lang w:eastAsia="en-US"/>
              </w:rPr>
              <w:t>22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B332C2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 202</w:t>
            </w:r>
            <w:r w:rsidR="00834BFB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года.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№ 1</w:t>
            </w:r>
            <w:r w:rsidR="00B332C2">
              <w:rPr>
                <w:sz w:val="28"/>
                <w:szCs w:val="28"/>
                <w:lang w:eastAsia="en-US"/>
              </w:rPr>
              <w:t>8</w:t>
            </w:r>
          </w:p>
          <w:p w:rsidR="00E42BD7" w:rsidRDefault="00E42BD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введении на территории МО                                                                                сельское поселение «Деревня Болва»</w:t>
            </w:r>
          </w:p>
          <w:p w:rsidR="00E42BD7" w:rsidRDefault="00E42BD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28.04.2017 № 247 «О мероприятиях по подготовке к действиям в случаях повышения пожарной опасности на территории Калужской области», в целях обеспечения безопасности жизни и здоровья населения в пожароопасный период 202</w:t>
            </w:r>
            <w:r w:rsidR="00834BFB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года на территории сельского поселения «Деревня Болва»,</w:t>
            </w:r>
            <w:r w:rsidR="00432BAB">
              <w:rPr>
                <w:sz w:val="28"/>
                <w:szCs w:val="28"/>
                <w:lang w:eastAsia="en-US"/>
              </w:rPr>
              <w:t xml:space="preserve"> </w:t>
            </w:r>
          </w:p>
          <w:p w:rsidR="00E42BD7" w:rsidRDefault="00E42BD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ПОСТАНОВЛЯЮ:</w:t>
            </w:r>
          </w:p>
        </w:tc>
      </w:tr>
      <w:tr w:rsidR="00E42BD7" w:rsidTr="00E42BD7">
        <w:trPr>
          <w:trHeight w:val="420"/>
        </w:trPr>
        <w:tc>
          <w:tcPr>
            <w:tcW w:w="9606" w:type="dxa"/>
            <w:vAlign w:val="bottom"/>
          </w:tcPr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E42BD7" w:rsidRDefault="00E42BD7" w:rsidP="00EE575C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1.Установить  с </w:t>
            </w:r>
            <w:r w:rsidR="00432B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332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E52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834B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 </w:t>
            </w:r>
            <w:r w:rsidR="004E52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понижения класса пожарной опасности</w:t>
            </w:r>
            <w:r w:rsidR="00432B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территории МО сельское поселение «Деревня Болва» особый противопожарный режим:</w:t>
            </w:r>
          </w:p>
          <w:p w:rsidR="00E42BD7" w:rsidRDefault="00E42BD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- установить ограничение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117E1E" w:rsidRDefault="00117E1E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-  запретить въезд в леса транспортных средств;</w:t>
            </w:r>
          </w:p>
          <w:p w:rsidR="00E42BD7" w:rsidRDefault="00E42BD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-   обеспечить информацией  население поселения о состоянии пожарной обстановки на территории  поселения;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- при необходимости установить патрулирование на границах лесных массивов совместно с работниками  ОНД (по согласованию) и пункта полиции (по обслуживанию территории Спас-Деменского района) МО МВД  </w:t>
            </w:r>
            <w:r>
              <w:rPr>
                <w:sz w:val="28"/>
                <w:szCs w:val="28"/>
                <w:lang w:eastAsia="en-US"/>
              </w:rPr>
              <w:lastRenderedPageBreak/>
              <w:t>России «Кировский» (по согласованию);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-  провести  работу 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E42BD7" w:rsidRDefault="00E42BD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провести  очистку территории  объектов  от  сгораемого мусора и сухой растительности;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усилить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выполнением требований пожарной безопасности в период действия особого противопожарного периода.</w:t>
            </w:r>
          </w:p>
          <w:p w:rsidR="00E42BD7" w:rsidRDefault="00E42BD7" w:rsidP="00CD5394">
            <w:pPr>
              <w:shd w:val="clear" w:color="auto" w:fill="FFFFFF"/>
              <w:tabs>
                <w:tab w:val="left" w:pos="355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  Рекомендовать  жителям  сельского  поселения 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произвести 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окашивание</w:t>
            </w:r>
            <w:proofErr w:type="spell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травы  во  дворах  и  прилегающих  территориях.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Вблизи  строений  и  на прилегающей  территории  убрать  сухую  траву  и                       сухой  кустарник. При  необходимости  вспахать  или 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вско</w:t>
            </w:r>
            <w:r w:rsidR="00B7380B">
              <w:rPr>
                <w:color w:val="000000"/>
                <w:spacing w:val="-2"/>
                <w:sz w:val="28"/>
                <w:szCs w:val="28"/>
                <w:lang w:eastAsia="en-US"/>
              </w:rPr>
              <w:t>па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ть  противопожарную  борозду, вблизи   строения  иметь  емкость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с  водой.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</w:p>
          <w:p w:rsidR="00B7380B" w:rsidRDefault="00B7380B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В      </w:t>
            </w:r>
            <w:r w:rsidR="00E42BD7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целях пожарной безопасности запрещено сжигание травы, стерни,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разведение  костров  на  полях  в  лесу  и  на  территории  населенных  </w:t>
            </w:r>
          </w:p>
          <w:p w:rsidR="00E42BD7" w:rsidRDefault="00E42BD7" w:rsidP="00CD5394">
            <w:pPr>
              <w:spacing w:line="276" w:lineRule="auto"/>
              <w:ind w:right="-42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пунктов.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4. </w:t>
            </w:r>
            <w:r>
              <w:rPr>
                <w:sz w:val="28"/>
                <w:szCs w:val="28"/>
                <w:lang w:eastAsia="en-US"/>
              </w:rPr>
              <w:t xml:space="preserve"> Настоящее постановление вступает в силу со дня обнародования.</w:t>
            </w: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left="-284" w:firstLine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Глава  администрации                                                                                                                с    сельского поселения «Деревня Болва»                           </w:t>
            </w:r>
            <w:r w:rsidR="00CD5394">
              <w:rPr>
                <w:sz w:val="28"/>
                <w:szCs w:val="28"/>
                <w:lang w:eastAsia="en-US"/>
              </w:rPr>
              <w:t>Е.В.Власова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17E1E" w:rsidTr="00E42BD7">
        <w:trPr>
          <w:trHeight w:val="420"/>
        </w:trPr>
        <w:tc>
          <w:tcPr>
            <w:tcW w:w="9606" w:type="dxa"/>
            <w:vAlign w:val="bottom"/>
          </w:tcPr>
          <w:p w:rsidR="00117E1E" w:rsidRDefault="00117E1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E42BD7" w:rsidRDefault="00E42BD7" w:rsidP="00E42BD7">
      <w:pPr>
        <w:pStyle w:val="a3"/>
        <w:rPr>
          <w:sz w:val="28"/>
          <w:szCs w:val="28"/>
        </w:rPr>
      </w:pPr>
    </w:p>
    <w:p w:rsidR="00E42BD7" w:rsidRDefault="00E42BD7" w:rsidP="00E42BD7">
      <w:pPr>
        <w:jc w:val="center"/>
        <w:rPr>
          <w:b/>
          <w:bCs/>
          <w:color w:val="000000"/>
          <w:spacing w:val="-2"/>
          <w:sz w:val="28"/>
          <w:szCs w:val="28"/>
        </w:rPr>
      </w:pPr>
    </w:p>
    <w:p w:rsidR="00A278A0" w:rsidRDefault="00A278A0"/>
    <w:sectPr w:rsidR="00A278A0" w:rsidSect="00A2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BD7"/>
    <w:rsid w:val="00081FAF"/>
    <w:rsid w:val="00117E1E"/>
    <w:rsid w:val="0017615F"/>
    <w:rsid w:val="002A319B"/>
    <w:rsid w:val="002B1F4A"/>
    <w:rsid w:val="003C26E6"/>
    <w:rsid w:val="00432BAB"/>
    <w:rsid w:val="004E52AA"/>
    <w:rsid w:val="007D279D"/>
    <w:rsid w:val="00834BFB"/>
    <w:rsid w:val="00A23741"/>
    <w:rsid w:val="00A278A0"/>
    <w:rsid w:val="00B1229F"/>
    <w:rsid w:val="00B332C2"/>
    <w:rsid w:val="00B7380B"/>
    <w:rsid w:val="00BF1920"/>
    <w:rsid w:val="00CD5394"/>
    <w:rsid w:val="00D97EE2"/>
    <w:rsid w:val="00E42BD7"/>
    <w:rsid w:val="00FA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2BD7"/>
  </w:style>
  <w:style w:type="paragraph" w:customStyle="1" w:styleId="ConsPlusNormal">
    <w:name w:val="ConsPlusNormal"/>
    <w:rsid w:val="00E42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E42BD7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2022-07-05T06:22:00Z</cp:lastPrinted>
  <dcterms:created xsi:type="dcterms:W3CDTF">2023-06-22T07:55:00Z</dcterms:created>
  <dcterms:modified xsi:type="dcterms:W3CDTF">2023-06-22T07:55:00Z</dcterms:modified>
</cp:coreProperties>
</file>