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Default="00261E9A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2330D9">
        <w:rPr>
          <w:rFonts w:ascii="Times New Roman" w:hAnsi="Times New Roman" w:cs="Times New Roman"/>
          <w:sz w:val="28"/>
          <w:szCs w:val="28"/>
        </w:rPr>
        <w:t>0</w:t>
      </w:r>
      <w:r w:rsidR="00EB0146">
        <w:rPr>
          <w:rFonts w:ascii="Times New Roman" w:hAnsi="Times New Roman" w:cs="Times New Roman"/>
          <w:sz w:val="28"/>
          <w:szCs w:val="28"/>
        </w:rPr>
        <w:t>2</w:t>
      </w:r>
      <w:r w:rsidR="00A139F4">
        <w:rPr>
          <w:rFonts w:ascii="Times New Roman" w:hAnsi="Times New Roman" w:cs="Times New Roman"/>
          <w:sz w:val="28"/>
          <w:szCs w:val="28"/>
        </w:rPr>
        <w:t xml:space="preserve"> </w:t>
      </w:r>
      <w:r w:rsidR="00F95E84">
        <w:rPr>
          <w:rFonts w:ascii="Times New Roman" w:hAnsi="Times New Roman" w:cs="Times New Roman"/>
          <w:sz w:val="28"/>
          <w:szCs w:val="28"/>
        </w:rPr>
        <w:t>ноября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F97645">
        <w:rPr>
          <w:rFonts w:ascii="Times New Roman" w:hAnsi="Times New Roman" w:cs="Times New Roman"/>
          <w:sz w:val="28"/>
          <w:szCs w:val="28"/>
        </w:rPr>
        <w:t>3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F20FE9">
        <w:rPr>
          <w:rFonts w:ascii="Times New Roman" w:hAnsi="Times New Roman" w:cs="Times New Roman"/>
          <w:sz w:val="28"/>
          <w:szCs w:val="28"/>
        </w:rPr>
        <w:t>1</w:t>
      </w:r>
      <w:r w:rsidR="002072C6">
        <w:rPr>
          <w:rFonts w:ascii="Times New Roman" w:hAnsi="Times New Roman" w:cs="Times New Roman"/>
          <w:sz w:val="28"/>
          <w:szCs w:val="28"/>
        </w:rPr>
        <w:t>70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F01736" w:rsidRDefault="00F01736" w:rsidP="008572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отмене </w:t>
      </w:r>
      <w:r w:rsidRPr="00962334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736" w:rsidRDefault="00F01736" w:rsidP="008572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7E2065" w:rsidRDefault="00671CC2" w:rsidP="008572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правоотношения по формированию доходов и порядок осуществления расходов местного бюджета, а также порядок составления решения о бюджете урегулированы положени</w:t>
      </w:r>
      <w:r w:rsidR="00DC7BB9">
        <w:rPr>
          <w:rFonts w:ascii="Times New Roman" w:hAnsi="Times New Roman" w:cs="Times New Roman"/>
          <w:sz w:val="28"/>
          <w:szCs w:val="28"/>
        </w:rPr>
        <w:t>ями Бюджетного кодекса РФ, которым не предусмотрено принятие органами местного самоуправления нормативного правового акта с</w:t>
      </w:r>
      <w:r w:rsidR="00D76EEA">
        <w:rPr>
          <w:rFonts w:ascii="Times New Roman" w:hAnsi="Times New Roman" w:cs="Times New Roman"/>
          <w:sz w:val="28"/>
          <w:szCs w:val="28"/>
        </w:rPr>
        <w:t xml:space="preserve"> заявленным предметом правового регулирования</w:t>
      </w:r>
      <w:r w:rsidR="00067DD3">
        <w:rPr>
          <w:rFonts w:ascii="Times New Roman" w:hAnsi="Times New Roman" w:cs="Times New Roman"/>
          <w:sz w:val="28"/>
          <w:szCs w:val="28"/>
        </w:rPr>
        <w:t>, Сельская Дума</w:t>
      </w:r>
    </w:p>
    <w:p w:rsidR="00067DD3" w:rsidRDefault="00067DD3" w:rsidP="008572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РЕШИЛА:</w:t>
      </w:r>
    </w:p>
    <w:p w:rsidR="00D76EEA" w:rsidRDefault="00857204" w:rsidP="00D76EEA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67DD3">
        <w:rPr>
          <w:rFonts w:ascii="Times New Roman" w:hAnsi="Times New Roman" w:cs="Times New Roman"/>
          <w:sz w:val="28"/>
          <w:szCs w:val="28"/>
        </w:rPr>
        <w:t>1.</w:t>
      </w:r>
      <w:r w:rsidR="00067DD3" w:rsidRPr="00067DD3">
        <w:rPr>
          <w:rFonts w:ascii="Times New Roman" w:hAnsi="Times New Roman" w:cs="Times New Roman"/>
          <w:sz w:val="28"/>
          <w:szCs w:val="28"/>
        </w:rPr>
        <w:t xml:space="preserve"> </w:t>
      </w:r>
      <w:r w:rsidR="00D76EEA">
        <w:rPr>
          <w:rFonts w:ascii="Times New Roman" w:hAnsi="Times New Roman" w:cs="Times New Roman"/>
          <w:sz w:val="28"/>
          <w:szCs w:val="28"/>
        </w:rPr>
        <w:t xml:space="preserve">Отменить </w:t>
      </w:r>
      <w:r w:rsidR="00D76EEA" w:rsidRPr="00962334">
        <w:rPr>
          <w:rFonts w:ascii="Times New Roman" w:hAnsi="Times New Roman" w:cs="Times New Roman"/>
          <w:sz w:val="28"/>
          <w:szCs w:val="28"/>
        </w:rPr>
        <w:t>муниципальн</w:t>
      </w:r>
      <w:r w:rsidR="00D76EEA">
        <w:rPr>
          <w:rFonts w:ascii="Times New Roman" w:hAnsi="Times New Roman" w:cs="Times New Roman"/>
          <w:sz w:val="28"/>
          <w:szCs w:val="28"/>
        </w:rPr>
        <w:t>ый</w:t>
      </w:r>
      <w:r w:rsidR="00D76EEA" w:rsidRPr="00962334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D76EEA">
        <w:rPr>
          <w:rFonts w:ascii="Times New Roman" w:hAnsi="Times New Roman" w:cs="Times New Roman"/>
          <w:sz w:val="28"/>
          <w:szCs w:val="28"/>
        </w:rPr>
        <w:t>ый</w:t>
      </w:r>
      <w:r w:rsidR="00D76EEA" w:rsidRPr="00962334">
        <w:rPr>
          <w:rFonts w:ascii="Times New Roman" w:hAnsi="Times New Roman" w:cs="Times New Roman"/>
          <w:sz w:val="28"/>
          <w:szCs w:val="28"/>
        </w:rPr>
        <w:t xml:space="preserve"> правово</w:t>
      </w:r>
      <w:r w:rsidR="00D76EEA">
        <w:rPr>
          <w:rFonts w:ascii="Times New Roman" w:hAnsi="Times New Roman" w:cs="Times New Roman"/>
          <w:sz w:val="28"/>
          <w:szCs w:val="28"/>
        </w:rPr>
        <w:t>й</w:t>
      </w:r>
      <w:r w:rsidR="00D76EEA" w:rsidRPr="00962334">
        <w:rPr>
          <w:rFonts w:ascii="Times New Roman" w:hAnsi="Times New Roman" w:cs="Times New Roman"/>
          <w:sz w:val="28"/>
          <w:szCs w:val="28"/>
        </w:rPr>
        <w:t xml:space="preserve"> акта</w:t>
      </w:r>
      <w:r w:rsidR="00D76EEA">
        <w:rPr>
          <w:rFonts w:ascii="Times New Roman" w:hAnsi="Times New Roman" w:cs="Times New Roman"/>
          <w:sz w:val="28"/>
          <w:szCs w:val="28"/>
        </w:rPr>
        <w:t xml:space="preserve"> от 11.05.2021 № 51 «Об утверждении Положения о порядке зачисления и расходования средств безвозмездных поступлений от физических и юридических лиц, в том числе добровольных пожертвований, в бюджет сельского поселения «Деревня Болва».</w:t>
      </w:r>
    </w:p>
    <w:p w:rsidR="00857204" w:rsidRPr="00857204" w:rsidRDefault="00857204" w:rsidP="00D76E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7204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 (обнародования).</w:t>
      </w:r>
    </w:p>
    <w:p w:rsidR="00857204" w:rsidRPr="00857204" w:rsidRDefault="00857204" w:rsidP="00857204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0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572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5720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857204" w:rsidRDefault="00857204" w:rsidP="00857204">
      <w:pPr>
        <w:autoSpaceDE w:val="0"/>
        <w:autoSpaceDN w:val="0"/>
        <w:adjustRightInd w:val="0"/>
        <w:rPr>
          <w:rFonts w:cstheme="minorHAnsi"/>
          <w:sz w:val="28"/>
          <w:szCs w:val="28"/>
        </w:rPr>
      </w:pPr>
    </w:p>
    <w:p w:rsidR="00067DD3" w:rsidRDefault="00067DD3" w:rsidP="00CB02D9">
      <w:pPr>
        <w:autoSpaceDE w:val="0"/>
        <w:autoSpaceDN w:val="0"/>
        <w:adjustRightInd w:val="0"/>
        <w:rPr>
          <w:rFonts w:cstheme="minorHAnsi"/>
          <w:b/>
          <w:bCs/>
          <w:sz w:val="28"/>
          <w:szCs w:val="28"/>
        </w:rPr>
      </w:pPr>
    </w:p>
    <w:p w:rsidR="0024469D" w:rsidRPr="00C775EC" w:rsidRDefault="00C775EC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34FBE" w:rsidRDefault="00C775EC" w:rsidP="00F71779">
      <w:pPr>
        <w:spacing w:line="240" w:lineRule="auto"/>
      </w:pPr>
      <w:r w:rsidRPr="00C775EC">
        <w:rPr>
          <w:rFonts w:ascii="Times New Roman" w:hAnsi="Times New Roman" w:cs="Times New Roman"/>
          <w:sz w:val="28"/>
          <w:szCs w:val="28"/>
        </w:rPr>
        <w:t xml:space="preserve">Сельское поселение «Деревня Болва»          </w:t>
      </w:r>
      <w:r w:rsidR="00404C5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775EC">
        <w:rPr>
          <w:rFonts w:ascii="Times New Roman" w:hAnsi="Times New Roman" w:cs="Times New Roman"/>
          <w:sz w:val="28"/>
          <w:szCs w:val="28"/>
        </w:rPr>
        <w:t xml:space="preserve"> С.</w:t>
      </w:r>
      <w:r w:rsidR="00404C54">
        <w:rPr>
          <w:rFonts w:ascii="Times New Roman" w:hAnsi="Times New Roman" w:cs="Times New Roman"/>
          <w:sz w:val="28"/>
          <w:szCs w:val="28"/>
        </w:rPr>
        <w:t xml:space="preserve"> </w:t>
      </w:r>
      <w:r w:rsidRPr="00C775EC">
        <w:rPr>
          <w:rFonts w:ascii="Times New Roman" w:hAnsi="Times New Roman" w:cs="Times New Roman"/>
          <w:sz w:val="28"/>
          <w:szCs w:val="28"/>
        </w:rPr>
        <w:t>А.</w:t>
      </w:r>
      <w:r w:rsidR="00404C54">
        <w:rPr>
          <w:rFonts w:ascii="Times New Roman" w:hAnsi="Times New Roman" w:cs="Times New Roman"/>
          <w:sz w:val="28"/>
          <w:szCs w:val="28"/>
        </w:rPr>
        <w:t xml:space="preserve"> </w:t>
      </w:r>
      <w:r w:rsidRPr="00C775EC">
        <w:rPr>
          <w:rFonts w:ascii="Times New Roman" w:hAnsi="Times New Roman" w:cs="Times New Roman"/>
          <w:sz w:val="28"/>
          <w:szCs w:val="28"/>
        </w:rPr>
        <w:t>Костырин</w:t>
      </w:r>
    </w:p>
    <w:sectPr w:rsidR="00234FBE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262FA"/>
    <w:rsid w:val="00045198"/>
    <w:rsid w:val="00067941"/>
    <w:rsid w:val="00067DD3"/>
    <w:rsid w:val="000B2EBE"/>
    <w:rsid w:val="000C1DE5"/>
    <w:rsid w:val="000D2C81"/>
    <w:rsid w:val="000E1FD7"/>
    <w:rsid w:val="000F5207"/>
    <w:rsid w:val="00156B34"/>
    <w:rsid w:val="001805AD"/>
    <w:rsid w:val="001814F7"/>
    <w:rsid w:val="002072C6"/>
    <w:rsid w:val="00211CC0"/>
    <w:rsid w:val="002330D9"/>
    <w:rsid w:val="00234FBE"/>
    <w:rsid w:val="0024469D"/>
    <w:rsid w:val="00261E9A"/>
    <w:rsid w:val="00273823"/>
    <w:rsid w:val="00292BD9"/>
    <w:rsid w:val="002B43B9"/>
    <w:rsid w:val="002E44F5"/>
    <w:rsid w:val="00340CE9"/>
    <w:rsid w:val="00342E39"/>
    <w:rsid w:val="00404C54"/>
    <w:rsid w:val="00415B78"/>
    <w:rsid w:val="00430B55"/>
    <w:rsid w:val="00440CCE"/>
    <w:rsid w:val="00474D9E"/>
    <w:rsid w:val="004753E8"/>
    <w:rsid w:val="0050431A"/>
    <w:rsid w:val="00531D89"/>
    <w:rsid w:val="00540127"/>
    <w:rsid w:val="00543B39"/>
    <w:rsid w:val="00564A87"/>
    <w:rsid w:val="00567029"/>
    <w:rsid w:val="00585030"/>
    <w:rsid w:val="00671CC2"/>
    <w:rsid w:val="00691318"/>
    <w:rsid w:val="006929B5"/>
    <w:rsid w:val="006A45DA"/>
    <w:rsid w:val="006B75FD"/>
    <w:rsid w:val="006C4802"/>
    <w:rsid w:val="006D3A29"/>
    <w:rsid w:val="0073067E"/>
    <w:rsid w:val="00735AEE"/>
    <w:rsid w:val="007A0B3F"/>
    <w:rsid w:val="007A1749"/>
    <w:rsid w:val="007D5C9E"/>
    <w:rsid w:val="007E2065"/>
    <w:rsid w:val="008101EF"/>
    <w:rsid w:val="00810DFE"/>
    <w:rsid w:val="0082432E"/>
    <w:rsid w:val="00832BBB"/>
    <w:rsid w:val="00857204"/>
    <w:rsid w:val="008B2795"/>
    <w:rsid w:val="008B4954"/>
    <w:rsid w:val="008D61E4"/>
    <w:rsid w:val="008E2FB4"/>
    <w:rsid w:val="009109E6"/>
    <w:rsid w:val="00945817"/>
    <w:rsid w:val="00962334"/>
    <w:rsid w:val="00972F67"/>
    <w:rsid w:val="00977E66"/>
    <w:rsid w:val="009D2C8E"/>
    <w:rsid w:val="009E310A"/>
    <w:rsid w:val="00A139F4"/>
    <w:rsid w:val="00AD3300"/>
    <w:rsid w:val="00AF10D5"/>
    <w:rsid w:val="00B0420B"/>
    <w:rsid w:val="00B27E1F"/>
    <w:rsid w:val="00B65EE1"/>
    <w:rsid w:val="00B74CB3"/>
    <w:rsid w:val="00B76900"/>
    <w:rsid w:val="00B94F9E"/>
    <w:rsid w:val="00C2557F"/>
    <w:rsid w:val="00C31870"/>
    <w:rsid w:val="00C5038A"/>
    <w:rsid w:val="00C67168"/>
    <w:rsid w:val="00C775EC"/>
    <w:rsid w:val="00CA3C14"/>
    <w:rsid w:val="00CB02D9"/>
    <w:rsid w:val="00CB0578"/>
    <w:rsid w:val="00D52E2B"/>
    <w:rsid w:val="00D76EEA"/>
    <w:rsid w:val="00D93CA4"/>
    <w:rsid w:val="00D94DB4"/>
    <w:rsid w:val="00DC7BB9"/>
    <w:rsid w:val="00E05C68"/>
    <w:rsid w:val="00E2785D"/>
    <w:rsid w:val="00E36BF1"/>
    <w:rsid w:val="00E517DA"/>
    <w:rsid w:val="00E52832"/>
    <w:rsid w:val="00E73E11"/>
    <w:rsid w:val="00E8208B"/>
    <w:rsid w:val="00EB0146"/>
    <w:rsid w:val="00F01736"/>
    <w:rsid w:val="00F20FE9"/>
    <w:rsid w:val="00F3598D"/>
    <w:rsid w:val="00F62DD6"/>
    <w:rsid w:val="00F71779"/>
    <w:rsid w:val="00F745B0"/>
    <w:rsid w:val="00F95E84"/>
    <w:rsid w:val="00F97645"/>
    <w:rsid w:val="00F97AD4"/>
    <w:rsid w:val="00FA7060"/>
    <w:rsid w:val="00FB7B8E"/>
    <w:rsid w:val="00FC3BEB"/>
    <w:rsid w:val="00FE2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paragraph" w:styleId="a4">
    <w:name w:val="Title"/>
    <w:aliases w:val="Знак Знак Знак Знак,Знак Знак Знак,Знак Знак,Знак"/>
    <w:basedOn w:val="a"/>
    <w:link w:val="1"/>
    <w:qFormat/>
    <w:rsid w:val="0094581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9458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aliases w:val="Знак Знак Знак Знак Знак,Знак Знак Знак Знак1,Знак Знак Знак1,Знак Знак1"/>
    <w:basedOn w:val="a0"/>
    <w:link w:val="a4"/>
    <w:locked/>
    <w:rsid w:val="00945817"/>
    <w:rPr>
      <w:rFonts w:eastAsia="Times New Roman"/>
      <w:b/>
      <w:sz w:val="36"/>
      <w:szCs w:val="20"/>
      <w:lang w:eastAsia="ru-RU"/>
    </w:rPr>
  </w:style>
  <w:style w:type="paragraph" w:styleId="a6">
    <w:name w:val="No Spacing"/>
    <w:qFormat/>
    <w:rsid w:val="00945817"/>
    <w:pPr>
      <w:suppressAutoHyphens/>
      <w:spacing w:after="0"/>
    </w:pPr>
    <w:rPr>
      <w:rFonts w:eastAsia="Times New Roman"/>
      <w:sz w:val="24"/>
      <w:szCs w:val="24"/>
      <w:lang w:eastAsia="ar-SA"/>
    </w:rPr>
  </w:style>
  <w:style w:type="character" w:customStyle="1" w:styleId="2">
    <w:name w:val="Основной текст (2)"/>
    <w:basedOn w:val="a0"/>
    <w:rsid w:val="00A139F4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A139F4"/>
    <w:rPr>
      <w:color w:val="0000FF"/>
      <w:u w:val="single"/>
    </w:rPr>
  </w:style>
  <w:style w:type="character" w:styleId="a8">
    <w:name w:val="Strong"/>
    <w:basedOn w:val="a0"/>
    <w:uiPriority w:val="22"/>
    <w:qFormat/>
    <w:rsid w:val="002330D9"/>
    <w:rPr>
      <w:b/>
      <w:bCs/>
    </w:rPr>
  </w:style>
  <w:style w:type="paragraph" w:styleId="a9">
    <w:name w:val="Normal (Web)"/>
    <w:basedOn w:val="a"/>
    <w:unhideWhenUsed/>
    <w:rsid w:val="00B94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A98DB-5701-497F-B29E-A3A6A66F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2023-09-18T07:15:00Z</cp:lastPrinted>
  <dcterms:created xsi:type="dcterms:W3CDTF">2023-11-16T08:38:00Z</dcterms:created>
  <dcterms:modified xsi:type="dcterms:W3CDTF">2023-11-16T08:38:00Z</dcterms:modified>
</cp:coreProperties>
</file>