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="-127" w:tblpY="775"/>
        <w:tblW w:w="9606" w:type="dxa"/>
        <w:tblLook w:val="01E0"/>
      </w:tblPr>
      <w:tblGrid>
        <w:gridCol w:w="9606"/>
      </w:tblGrid>
      <w:tr w:rsidR="00E42BD7" w:rsidTr="00E42BD7">
        <w:trPr>
          <w:trHeight w:val="66"/>
        </w:trPr>
        <w:tc>
          <w:tcPr>
            <w:tcW w:w="9606" w:type="dxa"/>
            <w:vAlign w:val="bottom"/>
          </w:tcPr>
          <w:p w:rsidR="00E42BD7" w:rsidRDefault="00E42BD7">
            <w:pPr>
              <w:spacing w:line="276" w:lineRule="auto"/>
              <w:rPr>
                <w:b/>
                <w:bCs/>
                <w:color w:val="000000"/>
                <w:spacing w:val="-2"/>
                <w:lang w:eastAsia="en-US"/>
              </w:rPr>
            </w:pPr>
          </w:p>
          <w:p w:rsidR="00E42BD7" w:rsidRDefault="00E42BD7">
            <w:pPr>
              <w:spacing w:line="276" w:lineRule="auto"/>
              <w:ind w:left="-42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  <w:lang w:eastAsia="en-US"/>
              </w:rPr>
              <w:t xml:space="preserve">АДМИНИСТРАЦИЯ                                                                                                                                </w:t>
            </w:r>
            <w:r>
              <w:rPr>
                <w:bCs/>
                <w:color w:val="000000"/>
                <w:sz w:val="28"/>
                <w:szCs w:val="28"/>
                <w:lang w:eastAsia="en-US"/>
              </w:rPr>
              <w:t xml:space="preserve"> сельского поселения «Деревня Болва»              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E42BD7" w:rsidRDefault="00E42BD7">
            <w:pPr>
              <w:spacing w:line="276" w:lineRule="auto"/>
              <w:ind w:left="-426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  <w:p w:rsidR="00E42BD7" w:rsidRDefault="00E42BD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42BD7" w:rsidRDefault="00E42BD7">
            <w:pPr>
              <w:spacing w:line="276" w:lineRule="auto"/>
              <w:ind w:left="-284" w:firstLine="284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 </w:t>
            </w:r>
            <w:r w:rsidR="00D97EE2">
              <w:rPr>
                <w:sz w:val="28"/>
                <w:szCs w:val="28"/>
                <w:lang w:eastAsia="en-US"/>
              </w:rPr>
              <w:t>2</w:t>
            </w:r>
            <w:r w:rsidR="00804824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.0</w:t>
            </w:r>
            <w:r w:rsidR="00C02025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 202</w:t>
            </w:r>
            <w:r w:rsidR="00804824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 xml:space="preserve"> года.</w:t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ab/>
              <w:t xml:space="preserve">         № </w:t>
            </w:r>
            <w:r w:rsidR="00C02025">
              <w:rPr>
                <w:sz w:val="28"/>
                <w:szCs w:val="28"/>
                <w:lang w:eastAsia="en-US"/>
              </w:rPr>
              <w:t>10</w:t>
            </w:r>
          </w:p>
          <w:p w:rsidR="00E42BD7" w:rsidRDefault="00E42BD7">
            <w:pPr>
              <w:pStyle w:val="a3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94D15" w:rsidRDefault="00C0202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 утверждении Схемы водоснабжения</w:t>
            </w:r>
          </w:p>
          <w:p w:rsidR="00494D15" w:rsidRDefault="00C0202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муниципального  образования</w:t>
            </w:r>
            <w:r w:rsidR="00494D15">
              <w:rPr>
                <w:sz w:val="28"/>
                <w:szCs w:val="28"/>
                <w:lang w:eastAsia="en-US"/>
              </w:rPr>
              <w:t xml:space="preserve"> </w:t>
            </w:r>
          </w:p>
          <w:p w:rsidR="00494D15" w:rsidRDefault="00494D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сельского поселения «Деревня Болва» </w:t>
            </w:r>
          </w:p>
          <w:p w:rsidR="00E42BD7" w:rsidRDefault="00494D1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Спас-Деменского района Калужской области</w:t>
            </w:r>
          </w:p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42BD7" w:rsidRDefault="00A43B5F">
            <w:pPr>
              <w:autoSpaceDE w:val="0"/>
              <w:autoSpaceDN w:val="0"/>
              <w:adjustRightInd w:val="0"/>
              <w:spacing w:line="276" w:lineRule="auto"/>
              <w:ind w:firstLine="85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соответствии с Федеральным Законом от 06 октября 2003 года № 131-ФЗ «Об общих </w:t>
            </w:r>
            <w:r w:rsidR="00C2668B">
              <w:rPr>
                <w:sz w:val="28"/>
                <w:szCs w:val="28"/>
                <w:lang w:eastAsia="en-US"/>
              </w:rPr>
              <w:t>принципах организации местного самоуправления в Российской Федерации»</w:t>
            </w:r>
            <w:r w:rsidR="00F726BD">
              <w:rPr>
                <w:sz w:val="28"/>
                <w:szCs w:val="28"/>
                <w:lang w:eastAsia="en-US"/>
              </w:rPr>
              <w:t>, Федеральным Законом от 07.12.2011 № 416-ФЗ «О водоснабжении и водоотведении»</w:t>
            </w:r>
            <w:r w:rsidR="00654A59">
              <w:rPr>
                <w:sz w:val="28"/>
                <w:szCs w:val="28"/>
                <w:lang w:eastAsia="en-US"/>
              </w:rPr>
              <w:t xml:space="preserve"> администрация сельского поселения «Деревня Болва»</w:t>
            </w:r>
          </w:p>
          <w:p w:rsidR="00E42BD7" w:rsidRDefault="00E42B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E42BD7" w:rsidRDefault="00E42BD7" w:rsidP="00654A5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ПОСТАНОВЛЯ</w:t>
            </w:r>
            <w:r w:rsidR="00654A59">
              <w:rPr>
                <w:b/>
                <w:sz w:val="28"/>
                <w:szCs w:val="28"/>
                <w:lang w:eastAsia="en-US"/>
              </w:rPr>
              <w:t>ЕТ</w:t>
            </w:r>
            <w:r>
              <w:rPr>
                <w:b/>
                <w:sz w:val="28"/>
                <w:szCs w:val="28"/>
                <w:lang w:eastAsia="en-US"/>
              </w:rPr>
              <w:t>:</w:t>
            </w:r>
          </w:p>
        </w:tc>
      </w:tr>
      <w:tr w:rsidR="00E42BD7" w:rsidTr="00E42BD7">
        <w:trPr>
          <w:trHeight w:val="420"/>
        </w:trPr>
        <w:tc>
          <w:tcPr>
            <w:tcW w:w="9606" w:type="dxa"/>
            <w:vAlign w:val="bottom"/>
          </w:tcPr>
          <w:p w:rsidR="00E42BD7" w:rsidRDefault="00E42BD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  <w:p w:rsidR="007C3AC2" w:rsidRPr="00C60B99" w:rsidRDefault="007326BF" w:rsidP="007326B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60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 Установить прилагаемую Схему водоснабжения муниципального образования сельского поселения «Деревня Болва» Спас-Деменского района Калужской области</w:t>
            </w:r>
            <w:r w:rsidR="007C3AC2" w:rsidRPr="00C60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AD7C81" w:rsidRPr="00C60B99" w:rsidRDefault="007C3AC2" w:rsidP="007326B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60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Обнародовать настоящее постановление</w:t>
            </w:r>
            <w:r w:rsidR="00AB4CE1" w:rsidRPr="00C60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путем вывешивания  на доске объявления в здании администрации сельского поселения «Деревня Болва» по адресу Калужская область</w:t>
            </w:r>
            <w:r w:rsidR="00F82DEB" w:rsidRPr="00C60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Спас-Деменский район, д. Болва, ул. Центральная, д.11 и разместить на официальном сайте администрации муниципального района «Спас-Деменский район» в сети «Интернет».</w:t>
            </w:r>
          </w:p>
          <w:p w:rsidR="00AD7C81" w:rsidRPr="00C60B99" w:rsidRDefault="00AD7C81" w:rsidP="007326B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60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Настоящее постановление вступает в силу с момента его обнародования.</w:t>
            </w:r>
          </w:p>
          <w:p w:rsidR="00C60B99" w:rsidRPr="00C60B99" w:rsidRDefault="00AD7C81" w:rsidP="007326BF">
            <w:pPr>
              <w:pStyle w:val="ConsPlusNormal"/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60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</w:t>
            </w:r>
            <w:proofErr w:type="gramStart"/>
            <w:r w:rsidRPr="00C60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C60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исполнением данного постановления оставляю за собой.</w:t>
            </w:r>
          </w:p>
          <w:p w:rsidR="00C60B99" w:rsidRPr="00C60B99" w:rsidRDefault="00C60B99" w:rsidP="00C60B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60B99" w:rsidRPr="00C60B99" w:rsidRDefault="00C60B99" w:rsidP="00C60B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326BF" w:rsidRPr="00C60B99" w:rsidRDefault="00E42BD7" w:rsidP="00C60B9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60B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</w:t>
            </w:r>
          </w:p>
          <w:p w:rsidR="00E42BD7" w:rsidRDefault="00C60B99" w:rsidP="00C60B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администрации</w:t>
            </w:r>
          </w:p>
          <w:p w:rsidR="00C60B99" w:rsidRDefault="00C60B99" w:rsidP="00C60B99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сельского поселения «Деревня Болва»                                  Е.В.Власова</w:t>
            </w:r>
          </w:p>
        </w:tc>
      </w:tr>
      <w:tr w:rsidR="00117E1E" w:rsidTr="00E42BD7">
        <w:trPr>
          <w:trHeight w:val="420"/>
        </w:trPr>
        <w:tc>
          <w:tcPr>
            <w:tcW w:w="9606" w:type="dxa"/>
            <w:vAlign w:val="bottom"/>
          </w:tcPr>
          <w:p w:rsidR="00117E1E" w:rsidRDefault="00117E1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:rsidR="00E42BD7" w:rsidRDefault="00E42BD7" w:rsidP="00E42BD7">
      <w:pPr>
        <w:pStyle w:val="a3"/>
        <w:rPr>
          <w:sz w:val="28"/>
          <w:szCs w:val="28"/>
        </w:rPr>
      </w:pPr>
    </w:p>
    <w:p w:rsidR="00F11977" w:rsidRDefault="00F11977">
      <w:pPr>
        <w:sectPr w:rsidR="00F11977" w:rsidSect="00A278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635" w:type="dxa"/>
        <w:tblLayout w:type="fixed"/>
        <w:tblLook w:val="0000"/>
      </w:tblPr>
      <w:tblGrid>
        <w:gridCol w:w="16005"/>
      </w:tblGrid>
      <w:tr w:rsidR="00F11977" w:rsidTr="00C175E9">
        <w:trPr>
          <w:trHeight w:val="12765"/>
        </w:trPr>
        <w:tc>
          <w:tcPr>
            <w:tcW w:w="16005" w:type="dxa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</w:tcPr>
          <w:p w:rsidR="00F11977" w:rsidRDefault="00F11977" w:rsidP="00C175E9">
            <w:pPr>
              <w:ind w:left="426"/>
              <w:jc w:val="right"/>
              <w:rPr>
                <w:sz w:val="32"/>
                <w:szCs w:val="32"/>
              </w:rPr>
            </w:pPr>
            <w:r w:rsidRPr="000F0419">
              <w:rPr>
                <w:sz w:val="32"/>
                <w:szCs w:val="32"/>
              </w:rPr>
              <w:lastRenderedPageBreak/>
              <w:t xml:space="preserve">Утверждено </w:t>
            </w:r>
            <w:r>
              <w:rPr>
                <w:sz w:val="32"/>
                <w:szCs w:val="32"/>
              </w:rPr>
              <w:t>ПОСТАНОВЛЕНИЕМ</w:t>
            </w:r>
          </w:p>
          <w:p w:rsidR="00F11977" w:rsidRPr="000F0419" w:rsidRDefault="00F11977" w:rsidP="00C175E9">
            <w:pPr>
              <w:ind w:left="426"/>
              <w:jc w:val="right"/>
              <w:rPr>
                <w:sz w:val="32"/>
                <w:szCs w:val="32"/>
              </w:rPr>
            </w:pPr>
            <w:r w:rsidRPr="000F0419">
              <w:rPr>
                <w:sz w:val="32"/>
                <w:szCs w:val="32"/>
              </w:rPr>
              <w:t xml:space="preserve"> Администрации </w:t>
            </w:r>
            <w:r>
              <w:rPr>
                <w:sz w:val="32"/>
                <w:szCs w:val="32"/>
              </w:rPr>
              <w:t>С</w:t>
            </w:r>
            <w:r w:rsidRPr="000F0419">
              <w:rPr>
                <w:sz w:val="32"/>
                <w:szCs w:val="32"/>
              </w:rPr>
              <w:t>П «</w:t>
            </w:r>
            <w:r>
              <w:rPr>
                <w:sz w:val="32"/>
                <w:szCs w:val="32"/>
              </w:rPr>
              <w:t>Деревня Болва</w:t>
            </w:r>
            <w:r w:rsidRPr="000F0419">
              <w:rPr>
                <w:sz w:val="32"/>
                <w:szCs w:val="32"/>
              </w:rPr>
              <w:t>»</w:t>
            </w:r>
          </w:p>
          <w:p w:rsidR="00F11977" w:rsidRPr="000F0419" w:rsidRDefault="00F11977" w:rsidP="00C175E9">
            <w:pPr>
              <w:ind w:left="426"/>
              <w:jc w:val="right"/>
              <w:rPr>
                <w:sz w:val="32"/>
                <w:szCs w:val="32"/>
              </w:rPr>
            </w:pPr>
            <w:r w:rsidRPr="000F0419">
              <w:rPr>
                <w:sz w:val="32"/>
                <w:szCs w:val="32"/>
              </w:rPr>
              <w:t>№</w:t>
            </w:r>
            <w:r>
              <w:rPr>
                <w:sz w:val="32"/>
                <w:szCs w:val="32"/>
              </w:rPr>
              <w:t>10</w:t>
            </w:r>
            <w:r w:rsidRPr="000F0419">
              <w:rPr>
                <w:sz w:val="32"/>
                <w:szCs w:val="32"/>
              </w:rPr>
              <w:t xml:space="preserve"> от </w:t>
            </w:r>
            <w:r>
              <w:rPr>
                <w:sz w:val="32"/>
                <w:szCs w:val="32"/>
              </w:rPr>
              <w:t>28</w:t>
            </w:r>
            <w:r w:rsidRPr="000F0419">
              <w:rPr>
                <w:sz w:val="32"/>
                <w:szCs w:val="32"/>
              </w:rPr>
              <w:t>.0</w:t>
            </w:r>
            <w:r>
              <w:rPr>
                <w:sz w:val="32"/>
                <w:szCs w:val="32"/>
              </w:rPr>
              <w:t>6</w:t>
            </w:r>
            <w:r w:rsidRPr="000F0419">
              <w:rPr>
                <w:sz w:val="32"/>
                <w:szCs w:val="32"/>
              </w:rPr>
              <w:t>.20</w:t>
            </w:r>
            <w:r>
              <w:rPr>
                <w:sz w:val="32"/>
                <w:szCs w:val="32"/>
              </w:rPr>
              <w:t>2</w:t>
            </w:r>
            <w:r w:rsidRPr="000F0419">
              <w:rPr>
                <w:sz w:val="32"/>
                <w:szCs w:val="32"/>
              </w:rPr>
              <w:t>4г.</w:t>
            </w:r>
          </w:p>
          <w:p w:rsidR="00F11977" w:rsidRDefault="00F11977" w:rsidP="00C175E9">
            <w:pPr>
              <w:ind w:left="426"/>
              <w:jc w:val="right"/>
            </w:pPr>
          </w:p>
          <w:p w:rsidR="00F11977" w:rsidRDefault="00F11977" w:rsidP="00C175E9">
            <w:pPr>
              <w:ind w:left="426"/>
              <w:jc w:val="center"/>
            </w:pPr>
          </w:p>
          <w:p w:rsidR="00F11977" w:rsidRDefault="00F11977" w:rsidP="00C175E9">
            <w:pPr>
              <w:ind w:left="426"/>
              <w:jc w:val="center"/>
            </w:pPr>
          </w:p>
          <w:p w:rsidR="00F11977" w:rsidRPr="000F0419" w:rsidRDefault="00F11977" w:rsidP="00C175E9">
            <w:pPr>
              <w:ind w:left="426"/>
              <w:jc w:val="center"/>
              <w:rPr>
                <w:sz w:val="96"/>
                <w:szCs w:val="96"/>
              </w:rPr>
            </w:pPr>
            <w:r w:rsidRPr="000F0419">
              <w:rPr>
                <w:sz w:val="96"/>
                <w:szCs w:val="96"/>
              </w:rPr>
              <w:t>СХЕМА</w:t>
            </w:r>
          </w:p>
          <w:p w:rsidR="00F11977" w:rsidRPr="000F0419" w:rsidRDefault="00F11977" w:rsidP="00C175E9">
            <w:pPr>
              <w:ind w:left="426"/>
              <w:jc w:val="center"/>
              <w:rPr>
                <w:sz w:val="96"/>
                <w:szCs w:val="96"/>
              </w:rPr>
            </w:pPr>
            <w:r w:rsidRPr="000F0419">
              <w:rPr>
                <w:sz w:val="96"/>
                <w:szCs w:val="96"/>
              </w:rPr>
              <w:t>ВОДОСНАБЖЕНИЯ</w:t>
            </w:r>
          </w:p>
          <w:p w:rsidR="00F11977" w:rsidRPr="000F0419" w:rsidRDefault="00F11977" w:rsidP="00C175E9">
            <w:pPr>
              <w:ind w:left="426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С</w:t>
            </w:r>
            <w:r w:rsidRPr="000F0419">
              <w:rPr>
                <w:sz w:val="96"/>
                <w:szCs w:val="96"/>
              </w:rPr>
              <w:t>П «</w:t>
            </w:r>
            <w:r>
              <w:rPr>
                <w:sz w:val="96"/>
                <w:szCs w:val="96"/>
              </w:rPr>
              <w:t>ДЕРЕВНЯ БОЛВА</w:t>
            </w:r>
            <w:r w:rsidRPr="000F0419">
              <w:rPr>
                <w:sz w:val="96"/>
                <w:szCs w:val="96"/>
              </w:rPr>
              <w:t>»</w:t>
            </w:r>
          </w:p>
          <w:p w:rsidR="00F11977" w:rsidRPr="000F0419" w:rsidRDefault="00F11977" w:rsidP="00C175E9">
            <w:pPr>
              <w:ind w:left="426"/>
              <w:jc w:val="center"/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2024-2034</w:t>
            </w:r>
            <w:r w:rsidRPr="000F0419">
              <w:rPr>
                <w:sz w:val="96"/>
                <w:szCs w:val="96"/>
              </w:rPr>
              <w:t>гг.</w:t>
            </w:r>
          </w:p>
          <w:p w:rsidR="00F11977" w:rsidRPr="000F0419" w:rsidRDefault="00F11977" w:rsidP="00C175E9">
            <w:pPr>
              <w:ind w:left="426"/>
              <w:jc w:val="center"/>
              <w:rPr>
                <w:sz w:val="96"/>
                <w:szCs w:val="96"/>
              </w:rPr>
            </w:pPr>
          </w:p>
          <w:p w:rsidR="00F11977" w:rsidRDefault="00F11977" w:rsidP="00C175E9">
            <w:pPr>
              <w:ind w:left="426"/>
              <w:jc w:val="center"/>
            </w:pPr>
          </w:p>
          <w:p w:rsidR="00F11977" w:rsidRDefault="00F11977" w:rsidP="00C175E9">
            <w:pPr>
              <w:ind w:left="426"/>
              <w:jc w:val="center"/>
            </w:pPr>
          </w:p>
          <w:p w:rsidR="00F11977" w:rsidRDefault="00F11977" w:rsidP="00C175E9">
            <w:pPr>
              <w:ind w:left="426"/>
              <w:jc w:val="center"/>
            </w:pPr>
          </w:p>
          <w:p w:rsidR="00F11977" w:rsidRDefault="00F11977" w:rsidP="00C175E9">
            <w:pPr>
              <w:ind w:left="426"/>
              <w:jc w:val="center"/>
            </w:pPr>
          </w:p>
          <w:p w:rsidR="00F11977" w:rsidRDefault="00F11977" w:rsidP="00C175E9">
            <w:pPr>
              <w:ind w:left="426"/>
              <w:jc w:val="center"/>
            </w:pPr>
          </w:p>
          <w:p w:rsidR="00F11977" w:rsidRPr="000F0419" w:rsidRDefault="00F11977" w:rsidP="00C175E9">
            <w:pPr>
              <w:ind w:left="42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2024г.</w:t>
            </w:r>
          </w:p>
          <w:p w:rsidR="00F11977" w:rsidRDefault="00F11977" w:rsidP="00C175E9">
            <w:pPr>
              <w:ind w:left="426"/>
            </w:pPr>
          </w:p>
        </w:tc>
      </w:tr>
    </w:tbl>
    <w:p w:rsidR="00F11977" w:rsidRDefault="00F11977" w:rsidP="00F11977">
      <w:pPr>
        <w:ind w:left="426"/>
      </w:pPr>
    </w:p>
    <w:p w:rsidR="00F11977" w:rsidRDefault="00F11977" w:rsidP="00F11977">
      <w:pPr>
        <w:ind w:left="426"/>
      </w:pPr>
    </w:p>
    <w:p w:rsidR="00F11977" w:rsidRDefault="00F11977" w:rsidP="00F11977">
      <w:pPr>
        <w:ind w:left="426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jc w:val="center"/>
        <w:rPr>
          <w:rFonts w:eastAsia="Arial" w:cs="Arial"/>
        </w:rPr>
      </w:pPr>
      <w:r>
        <w:t>СХЕМА ВОДОСНАБЖЕНИЯ СП «Деревня Болва»</w:t>
      </w:r>
    </w:p>
    <w:p w:rsidR="00F11977" w:rsidRDefault="00F11977" w:rsidP="00F11977">
      <w:pPr>
        <w:ind w:left="805"/>
        <w:jc w:val="both"/>
      </w:pPr>
    </w:p>
    <w:p w:rsidR="00F11977" w:rsidRDefault="00F11977" w:rsidP="00F11977">
      <w:pPr>
        <w:ind w:left="805"/>
        <w:jc w:val="both"/>
      </w:pPr>
      <w:r>
        <w:rPr>
          <w:rFonts w:eastAsia="Arial"/>
        </w:rPr>
        <w:t xml:space="preserve">Сельское поселение «Деревня Болва» расположено на северо-западе Калужской области в центральной части </w:t>
      </w:r>
      <w:proofErr w:type="spellStart"/>
      <w:r>
        <w:rPr>
          <w:rFonts w:eastAsia="Arial"/>
        </w:rPr>
        <w:t>Спас-Деменского</w:t>
      </w:r>
      <w:proofErr w:type="spellEnd"/>
      <w:r>
        <w:rPr>
          <w:rFonts w:eastAsia="Arial"/>
        </w:rPr>
        <w:t xml:space="preserve"> района.</w:t>
      </w:r>
    </w:p>
    <w:p w:rsidR="00F11977" w:rsidRDefault="00F11977" w:rsidP="00F11977">
      <w:pPr>
        <w:ind w:left="805"/>
        <w:jc w:val="both"/>
      </w:pPr>
      <w:r>
        <w:t>Общая площадь муниципального образования — 10417 га</w:t>
      </w:r>
    </w:p>
    <w:p w:rsidR="00F11977" w:rsidRDefault="00F11977" w:rsidP="00F11977">
      <w:pPr>
        <w:ind w:left="805"/>
        <w:jc w:val="both"/>
        <w:rPr>
          <w:rFonts w:eastAsia="Arial"/>
        </w:rPr>
      </w:pPr>
      <w:r>
        <w:rPr>
          <w:rFonts w:eastAsia="Arial"/>
        </w:rPr>
        <w:t>Численность населения  на 01.01.2024 года  — 201 человек.</w:t>
      </w:r>
    </w:p>
    <w:p w:rsidR="00F11977" w:rsidRDefault="00F11977" w:rsidP="00F11977">
      <w:pPr>
        <w:ind w:left="805"/>
        <w:jc w:val="both"/>
      </w:pPr>
    </w:p>
    <w:p w:rsidR="00F11977" w:rsidRDefault="00F11977" w:rsidP="00F11977">
      <w:pPr>
        <w:ind w:left="805"/>
        <w:jc w:val="both"/>
      </w:pPr>
    </w:p>
    <w:p w:rsidR="00F11977" w:rsidRDefault="00F11977" w:rsidP="00F11977">
      <w:pPr>
        <w:ind w:left="805"/>
        <w:jc w:val="both"/>
        <w:rPr>
          <w:rFonts w:eastAsia="Arial"/>
          <w:u w:val="single"/>
        </w:rPr>
      </w:pPr>
      <w:r>
        <w:rPr>
          <w:rFonts w:eastAsia="Arial"/>
          <w:u w:val="single"/>
        </w:rPr>
        <w:t>Данные по населению д. Болва</w:t>
      </w:r>
    </w:p>
    <w:p w:rsidR="00F11977" w:rsidRDefault="00F11977" w:rsidP="00F11977">
      <w:pPr>
        <w:ind w:left="805"/>
      </w:pPr>
    </w:p>
    <w:p w:rsidR="00F11977" w:rsidRDefault="00F11977" w:rsidP="00F11977">
      <w:pPr>
        <w:ind w:left="805"/>
      </w:pPr>
    </w:p>
    <w:tbl>
      <w:tblPr>
        <w:tblW w:w="0" w:type="auto"/>
        <w:tblInd w:w="115" w:type="dxa"/>
        <w:tblLayout w:type="fixed"/>
        <w:tblLook w:val="0000"/>
      </w:tblPr>
      <w:tblGrid>
        <w:gridCol w:w="5096"/>
        <w:gridCol w:w="7230"/>
      </w:tblGrid>
      <w:tr w:rsidR="00F11977" w:rsidRPr="009E11B1" w:rsidTr="00C175E9">
        <w:trPr>
          <w:cantSplit/>
          <w:trHeight w:val="194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</w:p>
          <w:p w:rsidR="00F11977" w:rsidRPr="009E11B1" w:rsidRDefault="00F11977" w:rsidP="00C175E9">
            <w:pPr>
              <w:ind w:left="805"/>
            </w:pPr>
            <w:r w:rsidRPr="009E11B1">
              <w:t>Наименование характеристики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77" w:rsidRDefault="00F11977" w:rsidP="00C175E9">
            <w:pPr>
              <w:ind w:left="805"/>
            </w:pPr>
          </w:p>
          <w:p w:rsidR="00F11977" w:rsidRPr="009E11B1" w:rsidRDefault="00F11977" w:rsidP="00C175E9">
            <w:pPr>
              <w:ind w:left="805"/>
            </w:pPr>
            <w:r w:rsidRPr="009E11B1">
              <w:t>Населенные пункты</w:t>
            </w:r>
          </w:p>
          <w:p w:rsidR="00F11977" w:rsidRPr="009E11B1" w:rsidRDefault="00F11977" w:rsidP="00C175E9">
            <w:pPr>
              <w:ind w:left="805"/>
            </w:pPr>
          </w:p>
          <w:p w:rsidR="00F11977" w:rsidRPr="009E11B1" w:rsidRDefault="00F11977" w:rsidP="00C175E9">
            <w:pPr>
              <w:ind w:left="805"/>
            </w:pPr>
            <w:proofErr w:type="spellStart"/>
            <w:r>
              <w:t>Д.Болва</w:t>
            </w:r>
            <w:proofErr w:type="spellEnd"/>
          </w:p>
        </w:tc>
      </w:tr>
      <w:tr w:rsidR="00F11977" w:rsidRPr="009E11B1" w:rsidTr="00C175E9">
        <w:trPr>
          <w:cantSplit/>
          <w:trHeight w:val="690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  <w:r w:rsidRPr="009E11B1">
              <w:t>Численность населения  (чел.) на 01.01.20</w:t>
            </w:r>
            <w:r>
              <w:t>24</w:t>
            </w:r>
            <w:r w:rsidRPr="009E11B1">
              <w:t>, в т.ч.: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977" w:rsidRPr="009E11B1" w:rsidRDefault="00F11977" w:rsidP="00C175E9">
            <w:pPr>
              <w:ind w:left="805"/>
            </w:pPr>
            <w:r>
              <w:t>174</w:t>
            </w:r>
          </w:p>
        </w:tc>
      </w:tr>
      <w:tr w:rsidR="00F11977" w:rsidRPr="009E11B1" w:rsidTr="00C175E9">
        <w:trPr>
          <w:cantSplit/>
          <w:trHeight w:val="302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  <w:r>
              <w:t>трудоспособных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977" w:rsidRPr="009E11B1" w:rsidRDefault="00F11977" w:rsidP="00C175E9">
            <w:pPr>
              <w:ind w:left="805"/>
            </w:pPr>
            <w:r>
              <w:t>93</w:t>
            </w:r>
          </w:p>
        </w:tc>
      </w:tr>
      <w:tr w:rsidR="00F11977" w:rsidRPr="009E11B1" w:rsidTr="00C175E9">
        <w:trPr>
          <w:cantSplit/>
          <w:trHeight w:val="283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  <w:r w:rsidRPr="009E11B1">
              <w:t>пенсионеров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977" w:rsidRPr="009E11B1" w:rsidRDefault="00F11977" w:rsidP="00C175E9">
            <w:pPr>
              <w:ind w:left="805"/>
            </w:pPr>
            <w:r>
              <w:t>52</w:t>
            </w:r>
          </w:p>
        </w:tc>
      </w:tr>
      <w:tr w:rsidR="00F11977" w:rsidRPr="009E11B1" w:rsidTr="00C175E9">
        <w:trPr>
          <w:cantSplit/>
          <w:trHeight w:val="285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  <w:r w:rsidRPr="009E11B1">
              <w:t>учащихся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977" w:rsidRPr="009E11B1" w:rsidRDefault="00F11977" w:rsidP="00C175E9">
            <w:pPr>
              <w:ind w:left="805"/>
            </w:pPr>
            <w:r>
              <w:t>15</w:t>
            </w:r>
          </w:p>
        </w:tc>
      </w:tr>
      <w:tr w:rsidR="00F11977" w:rsidRPr="009E11B1" w:rsidTr="00C175E9">
        <w:trPr>
          <w:cantSplit/>
          <w:trHeight w:val="495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  <w:r>
              <w:t>д</w:t>
            </w:r>
            <w:r w:rsidRPr="009E11B1">
              <w:t>ошкольного возраста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977" w:rsidRPr="009E11B1" w:rsidRDefault="00F11977" w:rsidP="00C175E9">
            <w:pPr>
              <w:ind w:left="805"/>
            </w:pPr>
            <w:r>
              <w:t>14</w:t>
            </w:r>
          </w:p>
        </w:tc>
      </w:tr>
      <w:tr w:rsidR="00F11977" w:rsidRPr="009E11B1" w:rsidTr="00C175E9">
        <w:trPr>
          <w:cantSplit/>
          <w:trHeight w:val="285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  <w:r w:rsidRPr="009E11B1">
              <w:t>женщин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977" w:rsidRPr="009E11B1" w:rsidRDefault="00F11977" w:rsidP="00C175E9">
            <w:pPr>
              <w:ind w:left="805"/>
            </w:pPr>
            <w:r>
              <w:t>86</w:t>
            </w:r>
          </w:p>
        </w:tc>
      </w:tr>
      <w:tr w:rsidR="00F11977" w:rsidRPr="009E11B1" w:rsidTr="00C175E9">
        <w:trPr>
          <w:cantSplit/>
          <w:trHeight w:val="285"/>
        </w:trPr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  <w:r w:rsidRPr="009E11B1">
              <w:t>мужчин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977" w:rsidRPr="009E11B1" w:rsidRDefault="00F11977" w:rsidP="00C175E9">
            <w:pPr>
              <w:ind w:left="805"/>
            </w:pPr>
            <w:r>
              <w:t>88</w:t>
            </w:r>
          </w:p>
        </w:tc>
      </w:tr>
      <w:tr w:rsidR="00F11977" w:rsidRPr="009E11B1" w:rsidTr="00C175E9">
        <w:trPr>
          <w:cantSplit/>
          <w:trHeight w:val="735"/>
        </w:trPr>
        <w:tc>
          <w:tcPr>
            <w:tcW w:w="5096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  <w:r w:rsidRPr="009E11B1">
              <w:t>Количество частных подворий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977" w:rsidRPr="009E11B1" w:rsidRDefault="00F11977" w:rsidP="00C175E9">
            <w:pPr>
              <w:ind w:left="805"/>
            </w:pPr>
            <w:r>
              <w:t>69</w:t>
            </w:r>
          </w:p>
        </w:tc>
      </w:tr>
      <w:tr w:rsidR="00F11977" w:rsidRPr="009E11B1" w:rsidTr="00C175E9">
        <w:trPr>
          <w:cantSplit/>
          <w:trHeight w:val="1125"/>
        </w:trPr>
        <w:tc>
          <w:tcPr>
            <w:tcW w:w="5096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  <w:r w:rsidRPr="009E11B1">
              <w:lastRenderedPageBreak/>
              <w:t>Количество личных подсобных хозяй</w:t>
            </w:r>
            <w:proofErr w:type="gramStart"/>
            <w:r w:rsidRPr="009E11B1">
              <w:t>ств / пл</w:t>
            </w:r>
            <w:proofErr w:type="gramEnd"/>
            <w:r w:rsidRPr="009E11B1">
              <w:t xml:space="preserve">ощадь земель под ЛПХ, </w:t>
            </w:r>
          </w:p>
          <w:p w:rsidR="00F11977" w:rsidRPr="009E11B1" w:rsidRDefault="00F11977" w:rsidP="00C175E9">
            <w:pPr>
              <w:ind w:left="805"/>
            </w:pPr>
            <w:r w:rsidRPr="009E11B1">
              <w:t xml:space="preserve">(в т. ч. пашни), </w:t>
            </w:r>
            <w:proofErr w:type="gramStart"/>
            <w:r w:rsidRPr="009E11B1">
              <w:t>га</w:t>
            </w:r>
            <w:proofErr w:type="gramEnd"/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977" w:rsidRPr="009E11B1" w:rsidRDefault="00F11977" w:rsidP="00C175E9">
            <w:pPr>
              <w:ind w:left="805"/>
            </w:pPr>
            <w:r>
              <w:t>69/18,9</w:t>
            </w:r>
          </w:p>
        </w:tc>
      </w:tr>
      <w:tr w:rsidR="00F11977" w:rsidRPr="009E11B1" w:rsidTr="00C175E9">
        <w:trPr>
          <w:cantSplit/>
        </w:trPr>
        <w:tc>
          <w:tcPr>
            <w:tcW w:w="5096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9E11B1" w:rsidRDefault="00F11977" w:rsidP="00C175E9">
            <w:pPr>
              <w:ind w:left="805"/>
            </w:pPr>
            <w:r w:rsidRPr="009E11B1">
              <w:t>Степень газификации,  %</w:t>
            </w:r>
          </w:p>
          <w:p w:rsidR="00F11977" w:rsidRPr="009E11B1" w:rsidRDefault="00F11977" w:rsidP="00C175E9">
            <w:pPr>
              <w:ind w:left="805"/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1977" w:rsidRPr="009E11B1" w:rsidRDefault="00F11977" w:rsidP="00C175E9">
            <w:pPr>
              <w:ind w:left="805"/>
            </w:pPr>
            <w:r>
              <w:t>0</w:t>
            </w:r>
          </w:p>
        </w:tc>
      </w:tr>
    </w:tbl>
    <w:p w:rsidR="00F11977" w:rsidRDefault="00F11977" w:rsidP="00F11977">
      <w:pPr>
        <w:ind w:left="805"/>
      </w:pPr>
    </w:p>
    <w:p w:rsidR="00F11977" w:rsidRDefault="00F11977" w:rsidP="00F11977">
      <w:pPr>
        <w:ind w:left="805" w:firstLine="611"/>
        <w:rPr>
          <w:rFonts w:eastAsia="Arial"/>
        </w:rPr>
      </w:pPr>
      <w:r>
        <w:rPr>
          <w:rFonts w:eastAsia="Arial"/>
        </w:rPr>
        <w:t xml:space="preserve">Схема водоснабжения муниципального образования СП </w:t>
      </w:r>
      <w:r w:rsidRPr="00672FA6">
        <w:rPr>
          <w:rFonts w:eastAsia="Arial"/>
        </w:rPr>
        <w:t>«</w:t>
      </w:r>
      <w:r>
        <w:rPr>
          <w:rFonts w:eastAsia="Arial"/>
        </w:rPr>
        <w:t>Деревня Болва</w:t>
      </w:r>
      <w:r w:rsidRPr="00672FA6">
        <w:rPr>
          <w:rFonts w:eastAsia="Arial"/>
        </w:rPr>
        <w:t>»</w:t>
      </w:r>
      <w:r>
        <w:rPr>
          <w:rFonts w:eastAsia="Arial"/>
        </w:rPr>
        <w:t xml:space="preserve"> разработана в целях </w:t>
      </w:r>
      <w:proofErr w:type="gramStart"/>
      <w:r>
        <w:rPr>
          <w:rFonts w:eastAsia="Arial"/>
        </w:rPr>
        <w:t>определения долгосрочной перспективы  развития системы водоснабжения</w:t>
      </w:r>
      <w:proofErr w:type="gramEnd"/>
      <w:r>
        <w:rPr>
          <w:rFonts w:eastAsia="Arial"/>
        </w:rPr>
        <w:t xml:space="preserve">  поселения, обеспечения надежного</w:t>
      </w:r>
      <w:bookmarkStart w:id="0" w:name="YANDEX_248"/>
      <w:bookmarkEnd w:id="0"/>
      <w:r>
        <w:rPr>
          <w:rFonts w:eastAsia="Arial"/>
        </w:rPr>
        <w:t xml:space="preserve"> водоснабжения наиболее экономичным способом при минимальном воздействии на окружающую среду, а также экономического стимулирования развития систем водоснабжения и внедрения энергосберегающих технологий.</w:t>
      </w:r>
    </w:p>
    <w:p w:rsidR="00F11977" w:rsidRDefault="00F11977" w:rsidP="00F11977">
      <w:pPr>
        <w:ind w:left="805"/>
        <w:rPr>
          <w:rFonts w:eastAsia="Arial"/>
        </w:rPr>
      </w:pPr>
      <w:r>
        <w:rPr>
          <w:rFonts w:eastAsia="Arial"/>
        </w:rPr>
        <w:tab/>
        <w:t xml:space="preserve">Схема водоснабжения  состоит из Глав: </w:t>
      </w:r>
      <w:r>
        <w:rPr>
          <w:rFonts w:eastAsia="Arial"/>
          <w:b/>
          <w:bCs/>
        </w:rPr>
        <w:t>«Схема водоснабжения муниципального образования С</w:t>
      </w:r>
      <w:r w:rsidRPr="00672FA6">
        <w:rPr>
          <w:rFonts w:eastAsia="Arial"/>
          <w:b/>
          <w:bCs/>
        </w:rPr>
        <w:t>П «</w:t>
      </w:r>
      <w:r>
        <w:rPr>
          <w:rFonts w:eastAsia="Arial"/>
          <w:b/>
          <w:bCs/>
        </w:rPr>
        <w:t>Деревня Болва»</w:t>
      </w:r>
      <w:r>
        <w:rPr>
          <w:rFonts w:eastAsia="Arial"/>
        </w:rPr>
        <w:t xml:space="preserve">  разработана с учетом требований Водного кодекса  Российской Федерации (Собрание законодательства Российской Федерации, 2006, N 23, ст. 2381; № 50, ст. 5279; 2007, № 26, ст. 3075; 2008, № 29, ст. 3418; № 30, ст. 3616; 2009, № 30, ст. 3735; № 52, ст. 6441; </w:t>
      </w:r>
      <w:proofErr w:type="gramStart"/>
      <w:r>
        <w:rPr>
          <w:rFonts w:eastAsia="Arial"/>
        </w:rPr>
        <w:t xml:space="preserve">2011, № 1, ст. 32), Федерального закона от 07.12.2011 № 416-ФЗ «О водоснабжении и водоотведении» (ст. 37-41), положений </w:t>
      </w:r>
      <w:proofErr w:type="spellStart"/>
      <w:r>
        <w:rPr>
          <w:rFonts w:eastAsia="Arial"/>
        </w:rPr>
        <w:t>СНиП</w:t>
      </w:r>
      <w:proofErr w:type="spellEnd"/>
      <w:r>
        <w:rPr>
          <w:rFonts w:eastAsia="Arial"/>
        </w:rPr>
        <w:t xml:space="preserve"> 2.04.02-84* «Водоснабжение.</w:t>
      </w:r>
      <w:proofErr w:type="gramEnd"/>
      <w:r>
        <w:rPr>
          <w:rFonts w:eastAsia="Arial"/>
        </w:rPr>
        <w:t xml:space="preserve"> </w:t>
      </w:r>
      <w:proofErr w:type="gramStart"/>
      <w:r>
        <w:rPr>
          <w:rFonts w:eastAsia="Arial"/>
        </w:rPr>
        <w:t>Наружные сети и сооружения» (Официальное издание, М.: ФГУП ЦПП, 2004.</w:t>
      </w:r>
      <w:proofErr w:type="gramEnd"/>
      <w:r>
        <w:rPr>
          <w:rFonts w:eastAsia="Arial"/>
        </w:rPr>
        <w:t xml:space="preserve"> </w:t>
      </w:r>
      <w:proofErr w:type="gramStart"/>
      <w:r>
        <w:rPr>
          <w:rFonts w:eastAsia="Arial"/>
        </w:rPr>
        <w:t>Дата редакции: 01.01.2004),  территориальных строительных нормативов.</w:t>
      </w:r>
      <w:proofErr w:type="gramEnd"/>
    </w:p>
    <w:p w:rsidR="00F11977" w:rsidRDefault="00F11977" w:rsidP="00F11977">
      <w:pPr>
        <w:ind w:left="805" w:firstLine="611"/>
        <w:rPr>
          <w:rFonts w:eastAsia="Arial"/>
        </w:rPr>
      </w:pPr>
      <w:proofErr w:type="gramStart"/>
      <w:r>
        <w:rPr>
          <w:rFonts w:eastAsia="Arial"/>
        </w:rPr>
        <w:t xml:space="preserve">Схема  водоснабжения  предусматривает обеспечение услугами водоснабжения  земельных участков, отведенных под перспективное строительство  жилья, повышение качества предоставления коммунальных услуг, стабилизацию и снижение удельных затрат в структуре тарифов и ставок оплаты для населения, создание условий, необходимых для привлечения организаций различных организационно-правовых форм к управлению объектами коммунальной инфраструктуры, а также инвестиционных средств  внебюджетных  источников для модернизации  объектов ВКХ, улучшения экологической  обстановки. </w:t>
      </w:r>
      <w:proofErr w:type="gramEnd"/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jc w:val="center"/>
      </w:pPr>
      <w:r>
        <w:t>Наличие жилищного фонда СП «Деревня Болва»</w:t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95"/>
        <w:gridCol w:w="2445"/>
        <w:gridCol w:w="2400"/>
        <w:gridCol w:w="2010"/>
        <w:gridCol w:w="1853"/>
      </w:tblGrid>
      <w:tr w:rsidR="00F11977" w:rsidTr="00C175E9">
        <w:tc>
          <w:tcPr>
            <w:tcW w:w="58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</w:p>
          <w:p w:rsidR="00F11977" w:rsidRDefault="00F11977" w:rsidP="00C175E9">
            <w:pPr>
              <w:ind w:left="805"/>
            </w:pPr>
            <w:r>
              <w:t>Наименование показателей</w:t>
            </w:r>
          </w:p>
          <w:p w:rsidR="00F11977" w:rsidRDefault="00F11977" w:rsidP="00C175E9">
            <w:pPr>
              <w:ind w:left="805"/>
            </w:pPr>
          </w:p>
        </w:tc>
        <w:tc>
          <w:tcPr>
            <w:tcW w:w="244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</w:p>
          <w:p w:rsidR="00F11977" w:rsidRDefault="00F11977" w:rsidP="00C175E9">
            <w:pPr>
              <w:ind w:left="805"/>
              <w:jc w:val="both"/>
              <w:rPr>
                <w:position w:val="7"/>
              </w:rPr>
            </w:pPr>
            <w:r>
              <w:t>Общая площадь жилых помещений - всего, тыс. м</w:t>
            </w:r>
            <w:proofErr w:type="gramStart"/>
            <w:r>
              <w:rPr>
                <w:position w:val="7"/>
              </w:rPr>
              <w:t>2</w:t>
            </w:r>
            <w:proofErr w:type="gramEnd"/>
          </w:p>
          <w:p w:rsidR="00F11977" w:rsidRDefault="00F11977" w:rsidP="00C175E9">
            <w:pPr>
              <w:ind w:left="805"/>
            </w:pPr>
          </w:p>
        </w:tc>
        <w:tc>
          <w:tcPr>
            <w:tcW w:w="4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  <w:jc w:val="center"/>
            </w:pPr>
            <w:r>
              <w:t>В том числе</w:t>
            </w:r>
          </w:p>
        </w:tc>
        <w:tc>
          <w:tcPr>
            <w:tcW w:w="18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  <w:jc w:val="center"/>
            </w:pPr>
          </w:p>
          <w:p w:rsidR="00F11977" w:rsidRDefault="00F11977" w:rsidP="00C175E9">
            <w:pPr>
              <w:ind w:left="805"/>
              <w:jc w:val="center"/>
            </w:pPr>
            <w:r>
              <w:t xml:space="preserve">Число </w:t>
            </w:r>
            <w:proofErr w:type="gramStart"/>
            <w:r>
              <w:t>проживающих</w:t>
            </w:r>
            <w:proofErr w:type="gramEnd"/>
            <w:r>
              <w:t>,</w:t>
            </w:r>
          </w:p>
          <w:p w:rsidR="00F11977" w:rsidRDefault="00F11977" w:rsidP="00C175E9">
            <w:pPr>
              <w:ind w:left="805"/>
              <w:jc w:val="center"/>
            </w:pPr>
            <w:r>
              <w:t>тыс. чел</w:t>
            </w:r>
          </w:p>
          <w:p w:rsidR="00F11977" w:rsidRDefault="00F11977" w:rsidP="00C175E9">
            <w:pPr>
              <w:ind w:left="805"/>
              <w:jc w:val="center"/>
            </w:pPr>
          </w:p>
        </w:tc>
      </w:tr>
      <w:tr w:rsidR="00F11977" w:rsidTr="00C175E9">
        <w:trPr>
          <w:trHeight w:val="1263"/>
        </w:trPr>
        <w:tc>
          <w:tcPr>
            <w:tcW w:w="58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/>
        </w:tc>
        <w:tc>
          <w:tcPr>
            <w:tcW w:w="244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/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  <w:jc w:val="center"/>
            </w:pPr>
            <w:r>
              <w:t>в жилых домах (индивидуально-определенных зданиях)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  <w:jc w:val="center"/>
            </w:pPr>
            <w:r>
              <w:t>в многоквартирных жилых домах</w:t>
            </w:r>
          </w:p>
          <w:p w:rsidR="00F11977" w:rsidRDefault="00F11977" w:rsidP="00C175E9">
            <w:pPr>
              <w:ind w:left="142"/>
              <w:jc w:val="center"/>
            </w:pPr>
          </w:p>
        </w:tc>
        <w:tc>
          <w:tcPr>
            <w:tcW w:w="18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jc w:val="center"/>
            </w:pPr>
          </w:p>
        </w:tc>
      </w:tr>
      <w:tr w:rsidR="00F11977" w:rsidTr="00C175E9">
        <w:tc>
          <w:tcPr>
            <w:tcW w:w="5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lastRenderedPageBreak/>
              <w:t>Жилищный фонд - всего</w:t>
            </w:r>
          </w:p>
          <w:p w:rsidR="00F11977" w:rsidRDefault="00F11977" w:rsidP="00C175E9">
            <w:pPr>
              <w:ind w:left="805"/>
            </w:pP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8,0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5,7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2,3</w:t>
            </w:r>
          </w:p>
        </w:tc>
        <w:tc>
          <w:tcPr>
            <w:tcW w:w="1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0,2</w:t>
            </w:r>
          </w:p>
        </w:tc>
      </w:tr>
      <w:tr w:rsidR="00F11977" w:rsidTr="00C175E9">
        <w:tc>
          <w:tcPr>
            <w:tcW w:w="5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в том числе в собственности:</w:t>
            </w:r>
          </w:p>
          <w:p w:rsidR="00F11977" w:rsidRDefault="00F11977" w:rsidP="00C175E9">
            <w:pPr>
              <w:ind w:left="805"/>
            </w:pPr>
            <w:r>
              <w:t>частной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7,7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5,7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2,0</w:t>
            </w:r>
          </w:p>
        </w:tc>
        <w:tc>
          <w:tcPr>
            <w:tcW w:w="1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0,2</w:t>
            </w:r>
          </w:p>
        </w:tc>
      </w:tr>
      <w:tr w:rsidR="00F11977" w:rsidTr="00C175E9">
        <w:tc>
          <w:tcPr>
            <w:tcW w:w="5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Из неё: граждан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7,7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5,7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2,0</w:t>
            </w:r>
          </w:p>
        </w:tc>
        <w:tc>
          <w:tcPr>
            <w:tcW w:w="1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0,2</w:t>
            </w:r>
          </w:p>
        </w:tc>
      </w:tr>
      <w:tr w:rsidR="00F11977" w:rsidTr="00C175E9">
        <w:tc>
          <w:tcPr>
            <w:tcW w:w="5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юридических лиц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  <w:tc>
          <w:tcPr>
            <w:tcW w:w="1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</w:tr>
      <w:tr w:rsidR="00F11977" w:rsidTr="00C175E9">
        <w:tc>
          <w:tcPr>
            <w:tcW w:w="5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государственной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  <w:tc>
          <w:tcPr>
            <w:tcW w:w="1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</w:tr>
      <w:tr w:rsidR="00F11977" w:rsidTr="00C175E9">
        <w:tc>
          <w:tcPr>
            <w:tcW w:w="5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муниципальной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0,3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0,1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0,3</w:t>
            </w:r>
          </w:p>
        </w:tc>
        <w:tc>
          <w:tcPr>
            <w:tcW w:w="1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0,14</w:t>
            </w:r>
          </w:p>
        </w:tc>
      </w:tr>
      <w:tr w:rsidR="00F11977" w:rsidTr="00C175E9">
        <w:tc>
          <w:tcPr>
            <w:tcW w:w="58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другой</w:t>
            </w:r>
          </w:p>
        </w:tc>
        <w:tc>
          <w:tcPr>
            <w:tcW w:w="24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  <w:tc>
          <w:tcPr>
            <w:tcW w:w="18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/>
            </w:pPr>
            <w:r>
              <w:t>0</w:t>
            </w:r>
          </w:p>
        </w:tc>
      </w:tr>
    </w:tbl>
    <w:p w:rsidR="00F11977" w:rsidRDefault="00F11977" w:rsidP="00F11977">
      <w:pPr>
        <w:ind w:left="805"/>
      </w:pPr>
    </w:p>
    <w:p w:rsidR="00F11977" w:rsidRDefault="00F11977" w:rsidP="00F11977">
      <w:pPr>
        <w:ind w:left="805"/>
      </w:pPr>
      <w:r>
        <w:t>Оборудование жилищного фонда СП «Деревня  Болва»</w:t>
      </w:r>
    </w:p>
    <w:p w:rsidR="00F11977" w:rsidRDefault="00F11977" w:rsidP="00F11977">
      <w:pPr>
        <w:ind w:left="805"/>
      </w:pP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32"/>
        <w:gridCol w:w="612"/>
        <w:gridCol w:w="839"/>
        <w:gridCol w:w="1539"/>
        <w:gridCol w:w="1345"/>
        <w:gridCol w:w="1539"/>
        <w:gridCol w:w="740"/>
        <w:gridCol w:w="1539"/>
        <w:gridCol w:w="521"/>
        <w:gridCol w:w="1539"/>
        <w:gridCol w:w="873"/>
        <w:gridCol w:w="885"/>
        <w:gridCol w:w="1421"/>
      </w:tblGrid>
      <w:tr w:rsidR="00F11977" w:rsidTr="00C175E9"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Наименование показателей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Всего</w:t>
            </w:r>
          </w:p>
        </w:tc>
        <w:tc>
          <w:tcPr>
            <w:tcW w:w="0" w:type="auto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 xml:space="preserve">В том числе </w:t>
            </w:r>
            <w:proofErr w:type="gramStart"/>
            <w:r>
              <w:t>оборудованных</w:t>
            </w:r>
            <w:proofErr w:type="gramEnd"/>
            <w:r>
              <w:t>:</w:t>
            </w:r>
          </w:p>
        </w:tc>
      </w:tr>
      <w:tr w:rsidR="00F11977" w:rsidTr="00C175E9"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proofErr w:type="spellStart"/>
            <w:proofErr w:type="gramStart"/>
            <w:r>
              <w:t>водопро-водом</w:t>
            </w:r>
            <w:proofErr w:type="spellEnd"/>
            <w:proofErr w:type="gram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в т.ч. централизованным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водоотведением (</w:t>
            </w:r>
            <w:proofErr w:type="spellStart"/>
            <w:proofErr w:type="gramStart"/>
            <w:r>
              <w:t>кана</w:t>
            </w:r>
            <w:proofErr w:type="spellEnd"/>
            <w:r>
              <w:t xml:space="preserve"> </w:t>
            </w:r>
            <w:proofErr w:type="spellStart"/>
            <w:r>
              <w:t>лизацией</w:t>
            </w:r>
            <w:proofErr w:type="spellEnd"/>
            <w:proofErr w:type="gramEnd"/>
            <w:r>
              <w:t>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В т.ч. централизованным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proofErr w:type="spellStart"/>
            <w:r>
              <w:t>отопл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нием</w:t>
            </w:r>
            <w:proofErr w:type="spellEnd"/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в т.ч. централизованным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ГВС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В т.ч. централизованным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Ваннами (душами)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 xml:space="preserve">Газом (сетевым, </w:t>
            </w:r>
            <w:proofErr w:type="gramStart"/>
            <w:r>
              <w:t xml:space="preserve">снижен </w:t>
            </w:r>
            <w:proofErr w:type="spellStart"/>
            <w:r>
              <w:t>ным</w:t>
            </w:r>
            <w:proofErr w:type="spellEnd"/>
            <w:proofErr w:type="gramEnd"/>
            <w:r>
              <w:t>)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proofErr w:type="spellStart"/>
            <w:proofErr w:type="gramStart"/>
            <w:r>
              <w:t>Наполь</w:t>
            </w:r>
            <w:proofErr w:type="spellEnd"/>
            <w:r>
              <w:t xml:space="preserve"> </w:t>
            </w:r>
            <w:proofErr w:type="spellStart"/>
            <w:r>
              <w:t>ными</w:t>
            </w:r>
            <w:proofErr w:type="spellEnd"/>
            <w:proofErr w:type="gramEnd"/>
            <w:r>
              <w:t xml:space="preserve"> электроплитками</w:t>
            </w:r>
          </w:p>
        </w:tc>
      </w:tr>
      <w:tr w:rsidR="00F11977" w:rsidTr="00C175E9"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  <w:rPr>
                <w:vertAlign w:val="superscript"/>
              </w:rPr>
            </w:pPr>
            <w:r>
              <w:t>Общ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лощадь жил. </w:t>
            </w:r>
            <w:proofErr w:type="spellStart"/>
            <w:r>
              <w:t>помеш</w:t>
            </w:r>
            <w:proofErr w:type="spellEnd"/>
            <w:r>
              <w:t>.,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8,0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  <w:jc w:val="center"/>
            </w:pPr>
            <w:r>
              <w:t>1,2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  <w:jc w:val="center"/>
            </w:pPr>
            <w:r>
              <w:t>1,2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  <w:jc w:val="center"/>
            </w:pPr>
            <w:r>
              <w:t>1,0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  <w:jc w:val="center"/>
            </w:pPr>
            <w:r>
              <w:t>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  <w:jc w:val="center"/>
            </w:pPr>
            <w:r>
              <w:t>8,0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  <w:jc w:val="center"/>
            </w:pPr>
            <w:r>
              <w:t>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805" w:hanging="663"/>
            </w:pPr>
            <w:r>
              <w:t>0,4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  <w:jc w:val="center"/>
            </w:pPr>
            <w:r>
              <w:t>0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89,1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152,4</w:t>
            </w:r>
          </w:p>
        </w:tc>
        <w:tc>
          <w:tcPr>
            <w:tcW w:w="0" w:type="auto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1977" w:rsidRDefault="00F11977" w:rsidP="00C175E9">
            <w:pPr>
              <w:ind w:left="142"/>
            </w:pPr>
            <w:r>
              <w:t>1</w:t>
            </w:r>
          </w:p>
        </w:tc>
      </w:tr>
    </w:tbl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jc w:val="center"/>
        <w:rPr>
          <w:rFonts w:eastAsia="Arial"/>
          <w:lang w:val="en-US"/>
        </w:rPr>
      </w:pPr>
      <w:r>
        <w:rPr>
          <w:rFonts w:eastAsia="Arial"/>
        </w:rPr>
        <w:t xml:space="preserve">Глава </w:t>
      </w:r>
      <w:r>
        <w:rPr>
          <w:rFonts w:eastAsia="Arial"/>
          <w:lang w:val="en-US"/>
        </w:rPr>
        <w:t>I</w:t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jc w:val="center"/>
        <w:rPr>
          <w:rFonts w:eastAsia="Arial"/>
        </w:rPr>
      </w:pPr>
      <w:r>
        <w:rPr>
          <w:rFonts w:eastAsia="Arial"/>
        </w:rPr>
        <w:t>СХЕМА  ВОДОСНАБЖЕНИЯ</w:t>
      </w:r>
    </w:p>
    <w:p w:rsidR="00F11977" w:rsidRDefault="00F11977" w:rsidP="00F11977">
      <w:pPr>
        <w:ind w:left="142"/>
        <w:jc w:val="center"/>
        <w:rPr>
          <w:rFonts w:eastAsia="Arial"/>
        </w:rPr>
      </w:pPr>
      <w:r>
        <w:rPr>
          <w:rFonts w:eastAsia="Arial"/>
        </w:rPr>
        <w:t>муниципального образования С</w:t>
      </w:r>
      <w:r w:rsidRPr="00FA4AB9">
        <w:rPr>
          <w:rFonts w:eastAsia="Arial"/>
        </w:rPr>
        <w:t>П «</w:t>
      </w:r>
      <w:r>
        <w:rPr>
          <w:rFonts w:eastAsia="Arial"/>
        </w:rPr>
        <w:t>Деревня  Болва»</w:t>
      </w:r>
    </w:p>
    <w:p w:rsidR="00F11977" w:rsidRDefault="00F11977" w:rsidP="00F11977">
      <w:pPr>
        <w:ind w:left="142"/>
        <w:jc w:val="both"/>
      </w:pPr>
    </w:p>
    <w:p w:rsidR="00F11977" w:rsidRDefault="00F11977" w:rsidP="00F11977">
      <w:pPr>
        <w:ind w:left="142"/>
        <w:jc w:val="both"/>
      </w:pPr>
    </w:p>
    <w:p w:rsidR="00F11977" w:rsidRDefault="00F11977" w:rsidP="00F11977">
      <w:pPr>
        <w:ind w:left="142"/>
        <w:jc w:val="center"/>
        <w:rPr>
          <w:rFonts w:eastAsia="Arial"/>
        </w:rPr>
      </w:pPr>
      <w:r>
        <w:rPr>
          <w:rFonts w:eastAsia="Arial"/>
        </w:rPr>
        <w:t>Раздел 1</w:t>
      </w:r>
    </w:p>
    <w:p w:rsidR="00F11977" w:rsidRDefault="00F11977" w:rsidP="00F11977">
      <w:pPr>
        <w:ind w:left="142"/>
        <w:jc w:val="both"/>
      </w:pPr>
    </w:p>
    <w:p w:rsidR="00F11977" w:rsidRDefault="00F11977" w:rsidP="00F11977">
      <w:pPr>
        <w:ind w:left="142"/>
        <w:jc w:val="center"/>
        <w:rPr>
          <w:rFonts w:eastAsia="Arial"/>
        </w:rPr>
      </w:pPr>
      <w:r>
        <w:rPr>
          <w:rFonts w:eastAsia="Arial"/>
        </w:rPr>
        <w:t>Существующее положение в сфере водоснабжения муниципального образования С</w:t>
      </w:r>
      <w:r w:rsidRPr="00FA4AB9">
        <w:rPr>
          <w:rFonts w:eastAsia="Arial"/>
        </w:rPr>
        <w:t>П «</w:t>
      </w:r>
      <w:r>
        <w:rPr>
          <w:rFonts w:eastAsia="Arial"/>
        </w:rPr>
        <w:t>Деревня  Болва</w:t>
      </w:r>
      <w:r w:rsidRPr="00FA4AB9">
        <w:rPr>
          <w:rFonts w:eastAsia="Arial"/>
        </w:rPr>
        <w:t>»</w:t>
      </w:r>
      <w:r>
        <w:rPr>
          <w:rFonts w:eastAsia="Arial"/>
        </w:rPr>
        <w:t>.</w:t>
      </w:r>
    </w:p>
    <w:p w:rsidR="00F11977" w:rsidRDefault="00F11977" w:rsidP="00F11977">
      <w:pPr>
        <w:ind w:left="142"/>
        <w:jc w:val="both"/>
      </w:pPr>
    </w:p>
    <w:p w:rsidR="00F11977" w:rsidRDefault="00F11977" w:rsidP="00F11977">
      <w:pPr>
        <w:ind w:left="142"/>
        <w:jc w:val="both"/>
      </w:pPr>
      <w:r>
        <w:tab/>
        <w:t xml:space="preserve">Для обеспечения потребителей </w:t>
      </w:r>
      <w:proofErr w:type="spellStart"/>
      <w:r>
        <w:t>д</w:t>
      </w:r>
      <w:proofErr w:type="gramStart"/>
      <w:r>
        <w:t>.Б</w:t>
      </w:r>
      <w:proofErr w:type="gramEnd"/>
      <w:r>
        <w:t>олва</w:t>
      </w:r>
      <w:proofErr w:type="spellEnd"/>
      <w:r>
        <w:t xml:space="preserve">  услугами водоснабжения привлечены - </w:t>
      </w:r>
      <w:r w:rsidRPr="004E3AC8">
        <w:t>ГП КО «</w:t>
      </w:r>
      <w:proofErr w:type="spellStart"/>
      <w:r w:rsidRPr="004E3AC8">
        <w:t>Калугаоблводоканал</w:t>
      </w:r>
      <w:proofErr w:type="spellEnd"/>
      <w:r w:rsidRPr="004E3AC8">
        <w:t>»</w:t>
      </w:r>
    </w:p>
    <w:p w:rsidR="00F11977" w:rsidRDefault="00F11977" w:rsidP="00F11977">
      <w:pPr>
        <w:ind w:left="142"/>
        <w:jc w:val="both"/>
      </w:pPr>
      <w:r>
        <w:rPr>
          <w:rFonts w:eastAsia="Arial"/>
        </w:rPr>
        <w:t xml:space="preserve">        Используются  2,444 км сетей водоснабжения. При аварийном отключении центрального водопровода всё население деревни в течение трёх суток может быть обеспечено водой в ограниченном режиме потребления. На территории сельского поселения в </w:t>
      </w:r>
      <w:proofErr w:type="spellStart"/>
      <w:r>
        <w:rPr>
          <w:rFonts w:eastAsia="Arial"/>
        </w:rPr>
        <w:t>д</w:t>
      </w:r>
      <w:proofErr w:type="gramStart"/>
      <w:r>
        <w:rPr>
          <w:rFonts w:eastAsia="Arial"/>
        </w:rPr>
        <w:t>.Б</w:t>
      </w:r>
      <w:proofErr w:type="gramEnd"/>
      <w:r>
        <w:rPr>
          <w:rFonts w:eastAsia="Arial"/>
        </w:rPr>
        <w:t>олва</w:t>
      </w:r>
      <w:proofErr w:type="spellEnd"/>
      <w:r>
        <w:rPr>
          <w:rFonts w:eastAsia="Arial"/>
        </w:rPr>
        <w:t xml:space="preserve"> находятся 1 артезианская скважина, 1 резервуар питьевой воды сельского водопровода с запасом воды  15 куб. м., в зависимости от времени отключения центрального водопровода. </w:t>
      </w:r>
      <w:r>
        <w:t xml:space="preserve">Жизненно важным для сельского поселения остается состояние водопроводных  сетей. </w:t>
      </w:r>
    </w:p>
    <w:p w:rsidR="00F11977" w:rsidRDefault="00F11977" w:rsidP="00F11977">
      <w:pPr>
        <w:ind w:left="142"/>
        <w:rPr>
          <w:shd w:val="clear" w:color="auto" w:fill="FFFFFF"/>
        </w:rPr>
      </w:pPr>
    </w:p>
    <w:p w:rsidR="00F11977" w:rsidRDefault="00F11977" w:rsidP="00F11977">
      <w:pPr>
        <w:ind w:left="142"/>
        <w:rPr>
          <w:shd w:val="clear" w:color="auto" w:fill="FFFFFF"/>
        </w:rPr>
      </w:pPr>
      <w:r>
        <w:rPr>
          <w:shd w:val="clear" w:color="auto" w:fill="FFFFFF"/>
        </w:rPr>
        <w:t xml:space="preserve">      Информация по артезианской  скважине  и водонапорной  башне, расположенной  на территории    С</w:t>
      </w:r>
      <w:r w:rsidRPr="004E3AC8">
        <w:rPr>
          <w:shd w:val="clear" w:color="auto" w:fill="FFFFFF"/>
        </w:rPr>
        <w:t>П «</w:t>
      </w:r>
      <w:r>
        <w:rPr>
          <w:shd w:val="clear" w:color="auto" w:fill="FFFFFF"/>
        </w:rPr>
        <w:t>Деревня  Болва</w:t>
      </w:r>
      <w:r w:rsidRPr="004E3AC8">
        <w:rPr>
          <w:shd w:val="clear" w:color="auto" w:fill="FFFFFF"/>
        </w:rPr>
        <w:t>»</w:t>
      </w:r>
    </w:p>
    <w:p w:rsidR="00F11977" w:rsidRDefault="00F11977" w:rsidP="00F11977">
      <w:pPr>
        <w:ind w:left="142"/>
      </w:pPr>
    </w:p>
    <w:tbl>
      <w:tblPr>
        <w:tblW w:w="15399" w:type="dxa"/>
        <w:tblInd w:w="9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540"/>
        <w:gridCol w:w="2745"/>
        <w:gridCol w:w="3855"/>
        <w:gridCol w:w="3449"/>
        <w:gridCol w:w="1456"/>
        <w:gridCol w:w="3354"/>
      </w:tblGrid>
      <w:tr w:rsidR="00F11977" w:rsidRPr="004E3AC8" w:rsidTr="00C175E9">
        <w:trPr>
          <w:trHeight w:hRule="exact" w:val="11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  <w:rPr>
                <w:shd w:val="clear" w:color="auto" w:fill="FFFFFF"/>
              </w:rPr>
            </w:pPr>
            <w:r w:rsidRPr="004E3AC8">
              <w:rPr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4E3AC8">
              <w:rPr>
                <w:shd w:val="clear" w:color="auto" w:fill="FFFFFF"/>
              </w:rPr>
              <w:t>п</w:t>
            </w:r>
            <w:proofErr w:type="spellEnd"/>
            <w:proofErr w:type="gramEnd"/>
            <w:r w:rsidRPr="004E3AC8">
              <w:rPr>
                <w:shd w:val="clear" w:color="auto" w:fill="FFFFFF"/>
              </w:rPr>
              <w:t>/</w:t>
            </w:r>
            <w:proofErr w:type="spellStart"/>
            <w:r w:rsidRPr="004E3AC8">
              <w:rPr>
                <w:shd w:val="clear" w:color="auto" w:fill="FFFFFF"/>
              </w:rPr>
              <w:t>п</w:t>
            </w:r>
            <w:proofErr w:type="spellEnd"/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 w:rsidRPr="004E3AC8">
              <w:t>Наименование объекта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 w:rsidRPr="004E3AC8">
              <w:t>Место расположения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 w:rsidRPr="004E3AC8">
              <w:t>Собственник объекта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 w:rsidRPr="004E3AC8">
              <w:t>Год ввода  в  эксплуатацию</w:t>
            </w:r>
          </w:p>
        </w:tc>
        <w:tc>
          <w:tcPr>
            <w:tcW w:w="3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 w:rsidRPr="004E3AC8">
              <w:t>Эксплуатирующая</w:t>
            </w:r>
          </w:p>
          <w:p w:rsidR="00F11977" w:rsidRPr="004E3AC8" w:rsidRDefault="00F11977" w:rsidP="00C175E9">
            <w:pPr>
              <w:ind w:left="142"/>
            </w:pPr>
            <w:r w:rsidRPr="004E3AC8">
              <w:t>организация</w:t>
            </w:r>
          </w:p>
        </w:tc>
      </w:tr>
      <w:tr w:rsidR="00F11977" w:rsidRPr="004E3AC8" w:rsidTr="00C175E9">
        <w:trPr>
          <w:trHeight w:val="210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  <w:rPr>
                <w:shd w:val="clear" w:color="auto" w:fill="FFFFFF"/>
              </w:rPr>
            </w:pPr>
            <w:r w:rsidRPr="004E3AC8">
              <w:rPr>
                <w:shd w:val="clear" w:color="auto" w:fill="FFFFFF"/>
              </w:rPr>
              <w:t xml:space="preserve">   1</w:t>
            </w: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  <w:rPr>
                <w:shd w:val="clear" w:color="auto" w:fill="FFFFFF"/>
              </w:rPr>
            </w:pPr>
            <w:r w:rsidRPr="004E3AC8">
              <w:rPr>
                <w:shd w:val="clear" w:color="auto" w:fill="FFFFFF"/>
              </w:rPr>
              <w:t xml:space="preserve">              2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  <w:rPr>
                <w:shd w:val="clear" w:color="auto" w:fill="FFFFFF"/>
              </w:rPr>
            </w:pPr>
            <w:r w:rsidRPr="004E3AC8">
              <w:rPr>
                <w:shd w:val="clear" w:color="auto" w:fill="FFFFFF"/>
              </w:rPr>
              <w:t xml:space="preserve">        3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  <w:rPr>
                <w:shd w:val="clear" w:color="auto" w:fill="FFFFFF"/>
              </w:rPr>
            </w:pPr>
            <w:r w:rsidRPr="004E3AC8">
              <w:rPr>
                <w:shd w:val="clear" w:color="auto" w:fill="FFFFFF"/>
              </w:rPr>
              <w:t xml:space="preserve">    4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  <w:rPr>
                <w:shd w:val="clear" w:color="auto" w:fill="FFFFFF"/>
              </w:rPr>
            </w:pPr>
            <w:r w:rsidRPr="004E3AC8">
              <w:rPr>
                <w:shd w:val="clear" w:color="auto" w:fill="FFFFFF"/>
              </w:rPr>
              <w:t xml:space="preserve">  5</w:t>
            </w:r>
          </w:p>
        </w:tc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77" w:rsidRPr="004E3AC8" w:rsidRDefault="00F11977" w:rsidP="00C175E9">
            <w:pPr>
              <w:ind w:left="142"/>
              <w:rPr>
                <w:shd w:val="clear" w:color="auto" w:fill="FFFFFF"/>
              </w:rPr>
            </w:pPr>
            <w:r w:rsidRPr="004E3AC8">
              <w:rPr>
                <w:shd w:val="clear" w:color="auto" w:fill="FFFFFF"/>
              </w:rPr>
              <w:t xml:space="preserve">    6</w:t>
            </w:r>
          </w:p>
        </w:tc>
      </w:tr>
      <w:tr w:rsidR="00F11977" w:rsidRPr="004E3AC8" w:rsidTr="00C175E9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>
              <w:t xml:space="preserve">Артезианская скважина 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>
              <w:t>Д. Болва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>
              <w:t>ГП КО «</w:t>
            </w:r>
            <w:proofErr w:type="spellStart"/>
            <w:r>
              <w:t>Калугаоблводоканал</w:t>
            </w:r>
            <w:proofErr w:type="spellEnd"/>
            <w:r>
              <w:t>»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>
              <w:t>1976</w:t>
            </w:r>
          </w:p>
        </w:tc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>
              <w:t>ГП КО «</w:t>
            </w:r>
            <w:proofErr w:type="spellStart"/>
            <w:r>
              <w:t>Калугаоблводоканал</w:t>
            </w:r>
            <w:proofErr w:type="spellEnd"/>
            <w:r>
              <w:t>»</w:t>
            </w:r>
          </w:p>
        </w:tc>
      </w:tr>
      <w:tr w:rsidR="00F11977" w:rsidRPr="004E3AC8" w:rsidTr="00C175E9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</w:p>
        </w:tc>
        <w:tc>
          <w:tcPr>
            <w:tcW w:w="2745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 w:rsidRPr="004E3AC8">
              <w:t>Водонапорная</w:t>
            </w:r>
            <w:r>
              <w:t xml:space="preserve"> </w:t>
            </w:r>
            <w:r w:rsidRPr="004E3AC8">
              <w:t xml:space="preserve"> башня</w:t>
            </w:r>
          </w:p>
        </w:tc>
        <w:tc>
          <w:tcPr>
            <w:tcW w:w="3855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proofErr w:type="spellStart"/>
            <w:r>
              <w:t>Д.Болва</w:t>
            </w:r>
            <w:proofErr w:type="spellEnd"/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>
              <w:t>ГП КО «</w:t>
            </w:r>
            <w:proofErr w:type="spellStart"/>
            <w:r>
              <w:t>Калугаоблводоканал</w:t>
            </w:r>
            <w:proofErr w:type="spellEnd"/>
            <w:r>
              <w:t>»</w:t>
            </w:r>
          </w:p>
        </w:tc>
        <w:tc>
          <w:tcPr>
            <w:tcW w:w="1456" w:type="dxa"/>
            <w:tcBorders>
              <w:left w:val="single" w:sz="4" w:space="0" w:color="000000"/>
              <w:bottom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>
              <w:t>1976</w:t>
            </w:r>
          </w:p>
        </w:tc>
        <w:tc>
          <w:tcPr>
            <w:tcW w:w="3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977" w:rsidRPr="004E3AC8" w:rsidRDefault="00F11977" w:rsidP="00C175E9">
            <w:pPr>
              <w:ind w:left="142"/>
            </w:pPr>
            <w:r>
              <w:t>ГП КО «</w:t>
            </w:r>
            <w:proofErr w:type="spellStart"/>
            <w:r>
              <w:t>Калугаоблводоканал</w:t>
            </w:r>
            <w:proofErr w:type="spellEnd"/>
            <w:r>
              <w:t>»</w:t>
            </w:r>
          </w:p>
        </w:tc>
      </w:tr>
    </w:tbl>
    <w:p w:rsidR="00F11977" w:rsidRPr="005C0816" w:rsidRDefault="00F11977" w:rsidP="00F11977">
      <w:pPr>
        <w:ind w:left="720"/>
        <w:rPr>
          <w:rFonts w:eastAsia="Arial"/>
        </w:rPr>
      </w:pPr>
    </w:p>
    <w:p w:rsidR="00F11977" w:rsidRDefault="00F11977" w:rsidP="00F11977">
      <w:pPr>
        <w:ind w:left="142"/>
        <w:jc w:val="center"/>
        <w:rPr>
          <w:rFonts w:eastAsia="Arial"/>
        </w:rPr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jc w:val="center"/>
      </w:pPr>
      <w:r>
        <w:t>Характеристика источников водоснабжения</w:t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  <w:r>
        <w:t>Артезианская  скважина</w:t>
      </w:r>
      <w:r w:rsidRPr="00A56AB7">
        <w:t>.</w:t>
      </w:r>
    </w:p>
    <w:p w:rsidR="00F11977" w:rsidRDefault="00F11977" w:rsidP="00F11977">
      <w:pPr>
        <w:ind w:left="142"/>
      </w:pPr>
    </w:p>
    <w:p w:rsidR="00F11977" w:rsidRPr="004F0304" w:rsidRDefault="00F11977" w:rsidP="00F11977">
      <w:pPr>
        <w:ind w:left="142"/>
      </w:pPr>
      <w:r w:rsidRPr="004F0304">
        <w:t>Источниками водоснабжения водопроводной сети являются артезианск</w:t>
      </w:r>
      <w:r>
        <w:t>ая</w:t>
      </w:r>
      <w:r w:rsidRPr="004F0304">
        <w:t xml:space="preserve"> скважин</w:t>
      </w:r>
      <w:r>
        <w:t>а</w:t>
      </w:r>
      <w:r w:rsidRPr="004F0304">
        <w:t xml:space="preserve"> в количестве </w:t>
      </w:r>
      <w:r>
        <w:t>1</w:t>
      </w:r>
      <w:r w:rsidRPr="004F0304">
        <w:t xml:space="preserve"> штук</w:t>
      </w:r>
      <w:r>
        <w:t>а</w:t>
      </w:r>
      <w:r w:rsidRPr="004F0304">
        <w:t>, расположенн</w:t>
      </w:r>
      <w:r>
        <w:t>ая</w:t>
      </w:r>
      <w:r w:rsidRPr="004F0304">
        <w:t xml:space="preserve"> на </w:t>
      </w:r>
      <w:r>
        <w:t xml:space="preserve">западной </w:t>
      </w:r>
      <w:r w:rsidRPr="004F0304">
        <w:t xml:space="preserve">окраине  </w:t>
      </w:r>
      <w:proofErr w:type="spellStart"/>
      <w:r>
        <w:t>д</w:t>
      </w:r>
      <w:proofErr w:type="gramStart"/>
      <w:r>
        <w:t>.Б</w:t>
      </w:r>
      <w:proofErr w:type="gramEnd"/>
      <w:r>
        <w:t>олва</w:t>
      </w:r>
      <w:proofErr w:type="spellEnd"/>
      <w:r>
        <w:t xml:space="preserve"> </w:t>
      </w:r>
      <w:r w:rsidRPr="004F0304">
        <w:t xml:space="preserve"> на расстоянии </w:t>
      </w:r>
      <w:r>
        <w:t>10</w:t>
      </w:r>
      <w:r w:rsidRPr="004F0304">
        <w:t>0м от жилого массива.</w:t>
      </w:r>
    </w:p>
    <w:p w:rsidR="00F11977" w:rsidRPr="004F0304" w:rsidRDefault="00F11977" w:rsidP="00F11977">
      <w:pPr>
        <w:ind w:left="142"/>
      </w:pPr>
      <w:r w:rsidRPr="004F0304">
        <w:tab/>
        <w:t>Производительность скважин</w:t>
      </w:r>
      <w:r>
        <w:t>ы</w:t>
      </w:r>
      <w:r w:rsidRPr="004F0304">
        <w:t xml:space="preserve"> (насос</w:t>
      </w:r>
      <w:r>
        <w:t>а</w:t>
      </w:r>
      <w:r w:rsidRPr="004F0304">
        <w:t xml:space="preserve">), соответственно — </w:t>
      </w:r>
      <w:r>
        <w:t xml:space="preserve">6,5м3/час. </w:t>
      </w:r>
      <w:r w:rsidRPr="004F0304">
        <w:t xml:space="preserve"> Дебит  скважин</w:t>
      </w:r>
      <w:r>
        <w:t>ы</w:t>
      </w:r>
      <w:r w:rsidRPr="004F0304">
        <w:t xml:space="preserve"> соответственно — </w:t>
      </w:r>
      <w:r>
        <w:t>6,5м3/час.</w:t>
      </w:r>
      <w:r w:rsidRPr="004F0304">
        <w:t xml:space="preserve">   </w:t>
      </w:r>
    </w:p>
    <w:p w:rsidR="00F11977" w:rsidRPr="004F0304" w:rsidRDefault="00F11977" w:rsidP="00F11977">
      <w:pPr>
        <w:ind w:left="142"/>
      </w:pPr>
      <w:r w:rsidRPr="004F0304">
        <w:tab/>
        <w:t xml:space="preserve">Средний диаметр труб магистральной  и разводящей водопроводной сети — 100мм, скорость течения через водопроводную трубу — 0,3м/сек. Среднее давление в водопроводе </w:t>
      </w:r>
      <w:r>
        <w:t>2,0</w:t>
      </w:r>
      <w:r w:rsidRPr="004F0304">
        <w:t>кг/см</w:t>
      </w:r>
      <w:proofErr w:type="gramStart"/>
      <w:r w:rsidRPr="004F0304">
        <w:t>2</w:t>
      </w:r>
      <w:proofErr w:type="gramEnd"/>
      <w:r w:rsidRPr="004F0304">
        <w:t>.</w:t>
      </w:r>
      <w:r>
        <w:t xml:space="preserve"> </w:t>
      </w:r>
      <w:r w:rsidRPr="004F0304">
        <w:t xml:space="preserve">Общий суточный запас воды — </w:t>
      </w:r>
      <w:r>
        <w:t>15</w:t>
      </w:r>
      <w:r w:rsidRPr="004F0304">
        <w:t>м3. Подача воды осуществляется через водонапорн</w:t>
      </w:r>
      <w:r>
        <w:t>ую</w:t>
      </w:r>
      <w:r w:rsidRPr="004F0304">
        <w:t xml:space="preserve"> башн</w:t>
      </w:r>
      <w:r>
        <w:t>ю</w:t>
      </w:r>
      <w:r w:rsidRPr="004F0304">
        <w:t xml:space="preserve"> </w:t>
      </w:r>
      <w:r>
        <w:t>15</w:t>
      </w:r>
      <w:r w:rsidRPr="004F0304">
        <w:t>м3- 1 шт</w:t>
      </w:r>
      <w:r>
        <w:t>.</w:t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jc w:val="center"/>
      </w:pPr>
      <w:r>
        <w:t>Обоснования прогнозируемого объема в сфере водоснабжения</w:t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  <w:r>
        <w:tab/>
        <w:t xml:space="preserve">         Прогноз объемов выработки (подъема) воды, её отпуска и реализации потребителям  определен на основе среднегодовых данных приборов учета и расчета потребления воды по установленным нормативам.</w:t>
      </w:r>
    </w:p>
    <w:p w:rsidR="00F11977" w:rsidRDefault="00F11977" w:rsidP="00F11977">
      <w:pPr>
        <w:ind w:left="142"/>
      </w:pPr>
      <w:r>
        <w:tab/>
        <w:t>При этом учитывается изменение прогнозируемых объемов в результате выполнения планируемых мероприятий по увеличению пропускной способности водопроводных   сетей, совершенствованию учета водопотребления, сокращению потерь воды при авариях и ремонтных работах,  увеличение количества потребителей (абонентов).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jc w:val="center"/>
      </w:pPr>
      <w:r>
        <w:t>Прогнозируемые объемы выработки и потребления воды</w:t>
      </w:r>
    </w:p>
    <w:p w:rsidR="00F11977" w:rsidRDefault="00F11977" w:rsidP="00F11977">
      <w:pPr>
        <w:ind w:left="142"/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8040"/>
        <w:gridCol w:w="1515"/>
        <w:gridCol w:w="2310"/>
        <w:gridCol w:w="2257"/>
      </w:tblGrid>
      <w:tr w:rsidR="00F11977" w:rsidTr="00C175E9">
        <w:tc>
          <w:tcPr>
            <w:tcW w:w="4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80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Показатели производственной  деятельности</w:t>
            </w:r>
          </w:p>
        </w:tc>
        <w:tc>
          <w:tcPr>
            <w:tcW w:w="15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45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Период регулирования</w:t>
            </w:r>
          </w:p>
        </w:tc>
      </w:tr>
      <w:tr w:rsidR="00F11977" w:rsidTr="00C175E9">
        <w:tc>
          <w:tcPr>
            <w:tcW w:w="4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</w:p>
        </w:tc>
        <w:tc>
          <w:tcPr>
            <w:tcW w:w="80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</w:p>
        </w:tc>
        <w:tc>
          <w:tcPr>
            <w:tcW w:w="15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</w:p>
        </w:tc>
      </w:tr>
      <w:tr w:rsidR="00F11977" w:rsidTr="00C175E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1</w:t>
            </w:r>
          </w:p>
        </w:tc>
        <w:tc>
          <w:tcPr>
            <w:tcW w:w="8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2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3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4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5</w:t>
            </w:r>
          </w:p>
        </w:tc>
      </w:tr>
      <w:tr w:rsidR="00F11977" w:rsidTr="00C175E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1</w:t>
            </w:r>
          </w:p>
        </w:tc>
        <w:tc>
          <w:tcPr>
            <w:tcW w:w="8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Объем выработки (подъема) воды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25,0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75,0</w:t>
            </w:r>
          </w:p>
        </w:tc>
      </w:tr>
      <w:tr w:rsidR="00F11977" w:rsidTr="00C175E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2</w:t>
            </w:r>
          </w:p>
        </w:tc>
        <w:tc>
          <w:tcPr>
            <w:tcW w:w="8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Объем воды, используемой на собственные нужды (технологические цели)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-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</w:p>
        </w:tc>
      </w:tr>
      <w:tr w:rsidR="00F11977" w:rsidTr="00C175E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3</w:t>
            </w:r>
          </w:p>
        </w:tc>
        <w:tc>
          <w:tcPr>
            <w:tcW w:w="8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Объем отпуска в водопроводную сеть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16,3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75,0</w:t>
            </w:r>
          </w:p>
        </w:tc>
      </w:tr>
      <w:tr w:rsidR="00F11977" w:rsidTr="00C175E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4</w:t>
            </w:r>
          </w:p>
        </w:tc>
        <w:tc>
          <w:tcPr>
            <w:tcW w:w="8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Объем потерь</w:t>
            </w:r>
            <w:proofErr w:type="gramStart"/>
            <w:r>
              <w:t xml:space="preserve"> ,</w:t>
            </w:r>
            <w:proofErr w:type="gramEnd"/>
            <w:r>
              <w:t xml:space="preserve"> в т.ч.:</w:t>
            </w:r>
          </w:p>
          <w:p w:rsidR="00F11977" w:rsidRDefault="00F11977" w:rsidP="00C175E9">
            <w:pPr>
              <w:ind w:left="142"/>
            </w:pPr>
            <w:r>
              <w:lastRenderedPageBreak/>
              <w:t>- при авариях;</w:t>
            </w:r>
          </w:p>
          <w:p w:rsidR="00F11977" w:rsidRDefault="00F11977" w:rsidP="00C175E9">
            <w:pPr>
              <w:ind w:left="142"/>
            </w:pPr>
            <w:r>
              <w:t>- при опорожнении системы при производстве ремонтных работ;</w:t>
            </w:r>
          </w:p>
          <w:p w:rsidR="00F11977" w:rsidRDefault="00F11977" w:rsidP="00C175E9">
            <w:pPr>
              <w:ind w:left="142"/>
            </w:pPr>
            <w:r>
              <w:t xml:space="preserve"> - при скрытых утечках</w:t>
            </w:r>
          </w:p>
          <w:p w:rsidR="00F11977" w:rsidRDefault="00F11977" w:rsidP="00C175E9">
            <w:pPr>
              <w:ind w:left="142"/>
            </w:pPr>
            <w:proofErr w:type="gramStart"/>
            <w:r>
              <w:t>- хищение воды (несанкционированный  отбор и без учетный расход воды на полив  приусадебных участков.</w:t>
            </w:r>
            <w:proofErr w:type="gramEnd"/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lastRenderedPageBreak/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  <w:p w:rsidR="00F11977" w:rsidRDefault="00F11977" w:rsidP="00C175E9">
            <w:pPr>
              <w:ind w:left="142"/>
            </w:pPr>
            <w:r>
              <w:lastRenderedPageBreak/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  <w:p w:rsidR="00F11977" w:rsidRDefault="00F11977" w:rsidP="00C175E9">
            <w:pPr>
              <w:ind w:left="142"/>
            </w:pPr>
          </w:p>
          <w:p w:rsidR="00F11977" w:rsidRDefault="00F11977" w:rsidP="00C175E9">
            <w:pPr>
              <w:ind w:left="142"/>
            </w:pPr>
            <w:r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  <w:p w:rsidR="00F11977" w:rsidRDefault="00F11977" w:rsidP="00C175E9">
            <w:pPr>
              <w:ind w:left="142"/>
            </w:pPr>
            <w:r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  <w:p w:rsidR="00F11977" w:rsidRDefault="00F11977" w:rsidP="00C175E9">
            <w:pPr>
              <w:ind w:left="142"/>
            </w:pPr>
            <w:r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lastRenderedPageBreak/>
              <w:t>7,3</w:t>
            </w:r>
          </w:p>
          <w:p w:rsidR="00F11977" w:rsidRDefault="00F11977" w:rsidP="00C175E9">
            <w:pPr>
              <w:ind w:left="142"/>
            </w:pPr>
            <w:r>
              <w:lastRenderedPageBreak/>
              <w:t>1,4</w:t>
            </w:r>
          </w:p>
          <w:p w:rsidR="00F11977" w:rsidRDefault="00F11977" w:rsidP="00C175E9">
            <w:pPr>
              <w:ind w:left="142"/>
            </w:pPr>
          </w:p>
          <w:p w:rsidR="00F11977" w:rsidRDefault="00F11977" w:rsidP="00C175E9">
            <w:pPr>
              <w:ind w:left="142"/>
            </w:pPr>
            <w:r>
              <w:t>0,259</w:t>
            </w:r>
          </w:p>
          <w:p w:rsidR="00F11977" w:rsidRDefault="00F11977" w:rsidP="00C175E9">
            <w:pPr>
              <w:ind w:left="142"/>
            </w:pPr>
            <w:r>
              <w:t>0,594</w:t>
            </w:r>
          </w:p>
          <w:p w:rsidR="00F11977" w:rsidRDefault="00F11977" w:rsidP="00C175E9">
            <w:pPr>
              <w:ind w:left="142"/>
            </w:pPr>
            <w:r>
              <w:t>18,88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lastRenderedPageBreak/>
              <w:t>7,3</w:t>
            </w:r>
          </w:p>
          <w:p w:rsidR="00F11977" w:rsidRDefault="00F11977" w:rsidP="00C175E9">
            <w:pPr>
              <w:ind w:left="142"/>
            </w:pPr>
            <w:r>
              <w:lastRenderedPageBreak/>
              <w:t>1,4</w:t>
            </w:r>
          </w:p>
          <w:p w:rsidR="00F11977" w:rsidRDefault="00F11977" w:rsidP="00C175E9">
            <w:pPr>
              <w:ind w:left="142"/>
            </w:pPr>
          </w:p>
          <w:p w:rsidR="00F11977" w:rsidRDefault="00F11977" w:rsidP="00C175E9">
            <w:pPr>
              <w:ind w:left="142"/>
            </w:pPr>
            <w:r>
              <w:t>0,2</w:t>
            </w:r>
          </w:p>
          <w:p w:rsidR="00F11977" w:rsidRDefault="00F11977" w:rsidP="00C175E9">
            <w:pPr>
              <w:ind w:left="142"/>
            </w:pPr>
            <w:r>
              <w:t>0,594</w:t>
            </w:r>
          </w:p>
          <w:p w:rsidR="00F11977" w:rsidRDefault="00F11977" w:rsidP="00C175E9">
            <w:pPr>
              <w:ind w:left="142"/>
            </w:pPr>
            <w:r>
              <w:t>10,5</w:t>
            </w:r>
          </w:p>
        </w:tc>
      </w:tr>
      <w:tr w:rsidR="00F11977" w:rsidTr="00C175E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lastRenderedPageBreak/>
              <w:t>5</w:t>
            </w:r>
          </w:p>
        </w:tc>
        <w:tc>
          <w:tcPr>
            <w:tcW w:w="8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 xml:space="preserve">Уровень потерь к  объему отпущенной воды в сеть 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%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13,7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9,0</w:t>
            </w:r>
          </w:p>
        </w:tc>
      </w:tr>
      <w:tr w:rsidR="00F11977" w:rsidTr="00C175E9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6</w:t>
            </w:r>
          </w:p>
        </w:tc>
        <w:tc>
          <w:tcPr>
            <w:tcW w:w="80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Объем реализации  воды</w:t>
            </w:r>
            <w:proofErr w:type="gramStart"/>
            <w:r>
              <w:t xml:space="preserve"> :</w:t>
            </w:r>
            <w:proofErr w:type="gramEnd"/>
            <w:r>
              <w:t xml:space="preserve"> в т.ч.</w:t>
            </w:r>
          </w:p>
          <w:p w:rsidR="00F11977" w:rsidRDefault="00F11977" w:rsidP="00C175E9">
            <w:pPr>
              <w:ind w:left="142"/>
            </w:pPr>
            <w:r>
              <w:t xml:space="preserve"> -населению;</w:t>
            </w:r>
          </w:p>
          <w:p w:rsidR="00F11977" w:rsidRDefault="00F11977" w:rsidP="00C175E9">
            <w:pPr>
              <w:ind w:left="142"/>
            </w:pPr>
            <w:r>
              <w:t>- производству и другим потребителям хозяйства;</w:t>
            </w:r>
          </w:p>
        </w:tc>
        <w:tc>
          <w:tcPr>
            <w:tcW w:w="15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  <w:p w:rsidR="00F11977" w:rsidRDefault="00F11977" w:rsidP="00C175E9">
            <w:pPr>
              <w:ind w:left="142"/>
            </w:pPr>
            <w:r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  <w:p w:rsidR="00F11977" w:rsidRDefault="00F11977" w:rsidP="00C175E9">
            <w:pPr>
              <w:ind w:left="142"/>
            </w:pPr>
            <w:r>
              <w:t>т.м</w:t>
            </w:r>
            <w:r>
              <w:rPr>
                <w:vertAlign w:val="superscript"/>
              </w:rPr>
              <w:t>3</w:t>
            </w:r>
            <w:r>
              <w:t>.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25,0</w:t>
            </w:r>
          </w:p>
          <w:p w:rsidR="00F11977" w:rsidRDefault="00F11977" w:rsidP="00C175E9">
            <w:pPr>
              <w:ind w:left="142"/>
            </w:pPr>
            <w:r>
              <w:t>25,0</w:t>
            </w:r>
          </w:p>
          <w:p w:rsidR="00F11977" w:rsidRDefault="00F11977" w:rsidP="00C175E9">
            <w:pPr>
              <w:ind w:left="142"/>
            </w:pPr>
            <w:r>
              <w:t>-</w:t>
            </w:r>
          </w:p>
        </w:tc>
        <w:tc>
          <w:tcPr>
            <w:tcW w:w="225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75,0</w:t>
            </w:r>
          </w:p>
          <w:p w:rsidR="00F11977" w:rsidRDefault="00F11977" w:rsidP="00C175E9">
            <w:pPr>
              <w:ind w:left="142"/>
            </w:pPr>
            <w:r>
              <w:t>75,0</w:t>
            </w:r>
          </w:p>
          <w:p w:rsidR="00F11977" w:rsidRDefault="00F11977" w:rsidP="00C175E9">
            <w:pPr>
              <w:ind w:left="142"/>
            </w:pPr>
            <w:r>
              <w:t>-</w:t>
            </w:r>
          </w:p>
        </w:tc>
      </w:tr>
    </w:tbl>
    <w:p w:rsidR="00F11977" w:rsidRDefault="00F11977" w:rsidP="00F11977">
      <w:pPr>
        <w:ind w:left="142"/>
      </w:pPr>
      <w:r>
        <w:tab/>
        <w:t xml:space="preserve">                    </w:t>
      </w:r>
    </w:p>
    <w:p w:rsidR="00F11977" w:rsidRPr="00B304E8" w:rsidRDefault="00F11977" w:rsidP="00F11977">
      <w:pPr>
        <w:ind w:left="142"/>
      </w:pPr>
      <w:r w:rsidRPr="00B304E8">
        <w:t xml:space="preserve">Состояние водопроводных сетей в </w:t>
      </w:r>
      <w:r>
        <w:t>СП «Деревня  Болва»</w:t>
      </w:r>
    </w:p>
    <w:tbl>
      <w:tblPr>
        <w:tblW w:w="1551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9"/>
        <w:gridCol w:w="1671"/>
        <w:gridCol w:w="2235"/>
        <w:gridCol w:w="840"/>
        <w:gridCol w:w="705"/>
        <w:gridCol w:w="1148"/>
        <w:gridCol w:w="915"/>
        <w:gridCol w:w="840"/>
        <w:gridCol w:w="735"/>
        <w:gridCol w:w="750"/>
        <w:gridCol w:w="2005"/>
        <w:gridCol w:w="3185"/>
      </w:tblGrid>
      <w:tr w:rsidR="00F11977" w:rsidRPr="002309F6" w:rsidTr="00C175E9">
        <w:trPr>
          <w:trHeight w:val="975"/>
        </w:trPr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 w:rsidRPr="002470AD">
              <w:t>№</w:t>
            </w:r>
          </w:p>
          <w:p w:rsidR="00F11977" w:rsidRPr="002470AD" w:rsidRDefault="00F11977" w:rsidP="00C175E9">
            <w:pPr>
              <w:ind w:left="142"/>
            </w:pPr>
            <w:proofErr w:type="spellStart"/>
            <w:proofErr w:type="gramStart"/>
            <w:r w:rsidRPr="002470AD">
              <w:t>п</w:t>
            </w:r>
            <w:proofErr w:type="spellEnd"/>
            <w:proofErr w:type="gramEnd"/>
            <w:r w:rsidRPr="002470AD">
              <w:t>/</w:t>
            </w:r>
            <w:proofErr w:type="spellStart"/>
            <w:r w:rsidRPr="002470AD">
              <w:t>п</w:t>
            </w:r>
            <w:proofErr w:type="spellEnd"/>
          </w:p>
        </w:tc>
        <w:tc>
          <w:tcPr>
            <w:tcW w:w="1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 w:rsidRPr="002470AD">
              <w:t>Наименование</w:t>
            </w:r>
          </w:p>
          <w:p w:rsidR="00F11977" w:rsidRPr="002470AD" w:rsidRDefault="00F11977" w:rsidP="00C175E9">
            <w:pPr>
              <w:ind w:left="142"/>
            </w:pPr>
            <w:r w:rsidRPr="002470AD">
              <w:t>объекта</w:t>
            </w:r>
          </w:p>
        </w:tc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 w:rsidRPr="002470AD">
              <w:t>Адрес</w:t>
            </w:r>
          </w:p>
          <w:p w:rsidR="00F11977" w:rsidRPr="002470AD" w:rsidRDefault="00F11977" w:rsidP="00C175E9">
            <w:pPr>
              <w:ind w:left="142"/>
            </w:pPr>
            <w:r w:rsidRPr="002470AD">
              <w:t>объекта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 w:rsidRPr="002470AD">
              <w:t>Длина, метр.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  <w:rPr>
                <w:vertAlign w:val="subscript"/>
              </w:rPr>
            </w:pPr>
            <w:r w:rsidRPr="002470AD">
              <w:t xml:space="preserve">Д </w:t>
            </w:r>
            <w:r w:rsidRPr="002470AD">
              <w:rPr>
                <w:vertAlign w:val="subscript"/>
              </w:rPr>
              <w:t>у</w:t>
            </w:r>
          </w:p>
          <w:p w:rsidR="00F11977" w:rsidRPr="002470AD" w:rsidRDefault="00F11977" w:rsidP="00C175E9">
            <w:pPr>
              <w:ind w:left="142"/>
            </w:pPr>
            <w:r w:rsidRPr="002470AD">
              <w:t>мм</w:t>
            </w:r>
          </w:p>
        </w:tc>
        <w:tc>
          <w:tcPr>
            <w:tcW w:w="11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 w:rsidRPr="002470AD">
              <w:t>Материал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 w:rsidRPr="002470AD">
              <w:t>Коло</w:t>
            </w:r>
          </w:p>
          <w:p w:rsidR="00F11977" w:rsidRPr="002470AD" w:rsidRDefault="00F11977" w:rsidP="00C175E9">
            <w:pPr>
              <w:ind w:left="142"/>
            </w:pPr>
            <w:proofErr w:type="spellStart"/>
            <w:r w:rsidRPr="002470AD">
              <w:t>дец</w:t>
            </w:r>
            <w:proofErr w:type="spellEnd"/>
            <w:r w:rsidRPr="002470AD">
              <w:t>,</w:t>
            </w:r>
          </w:p>
          <w:p w:rsidR="00F11977" w:rsidRPr="002470AD" w:rsidRDefault="00F11977" w:rsidP="00C175E9">
            <w:pPr>
              <w:ind w:left="142"/>
            </w:pPr>
            <w:r w:rsidRPr="002470AD">
              <w:t>шт.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proofErr w:type="spellStart"/>
            <w:r w:rsidRPr="002470AD">
              <w:t>Задви</w:t>
            </w:r>
            <w:proofErr w:type="spellEnd"/>
          </w:p>
          <w:p w:rsidR="00F11977" w:rsidRPr="002470AD" w:rsidRDefault="00F11977" w:rsidP="00C175E9">
            <w:pPr>
              <w:ind w:left="142"/>
            </w:pPr>
            <w:proofErr w:type="spellStart"/>
            <w:r w:rsidRPr="002470AD">
              <w:t>жка</w:t>
            </w:r>
            <w:proofErr w:type="spellEnd"/>
            <w:r w:rsidRPr="002470AD">
              <w:t>, шт.</w:t>
            </w: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 w:rsidRPr="002470AD">
              <w:t>Вен</w:t>
            </w:r>
          </w:p>
          <w:p w:rsidR="00F11977" w:rsidRPr="002470AD" w:rsidRDefault="00F11977" w:rsidP="00C175E9">
            <w:pPr>
              <w:ind w:left="142"/>
            </w:pPr>
            <w:proofErr w:type="spellStart"/>
            <w:r w:rsidRPr="002470AD">
              <w:t>тель</w:t>
            </w:r>
            <w:proofErr w:type="spellEnd"/>
            <w:r w:rsidRPr="002470AD">
              <w:t>,</w:t>
            </w:r>
          </w:p>
          <w:p w:rsidR="00F11977" w:rsidRPr="002470AD" w:rsidRDefault="00F11977" w:rsidP="00C175E9">
            <w:pPr>
              <w:ind w:left="142"/>
            </w:pPr>
            <w:r w:rsidRPr="002470AD">
              <w:t>шт.</w:t>
            </w:r>
          </w:p>
        </w:tc>
        <w:tc>
          <w:tcPr>
            <w:tcW w:w="7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proofErr w:type="spellStart"/>
            <w:r w:rsidRPr="002470AD">
              <w:t>Пож</w:t>
            </w:r>
            <w:proofErr w:type="spellEnd"/>
          </w:p>
          <w:p w:rsidR="00F11977" w:rsidRPr="002470AD" w:rsidRDefault="00F11977" w:rsidP="00C175E9">
            <w:pPr>
              <w:ind w:left="142"/>
            </w:pPr>
            <w:r w:rsidRPr="002470AD">
              <w:t>гидрант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proofErr w:type="spellStart"/>
            <w:r w:rsidRPr="002470AD">
              <w:t>Балансо</w:t>
            </w:r>
            <w:r>
              <w:t>держа</w:t>
            </w:r>
            <w:proofErr w:type="spellEnd"/>
            <w:r>
              <w:t>-</w:t>
            </w:r>
          </w:p>
          <w:p w:rsidR="00F11977" w:rsidRPr="002470AD" w:rsidRDefault="00F11977" w:rsidP="00C175E9">
            <w:pPr>
              <w:ind w:left="142"/>
              <w:jc w:val="center"/>
            </w:pPr>
            <w:proofErr w:type="spellStart"/>
            <w:r w:rsidRPr="002470AD">
              <w:t>тель</w:t>
            </w:r>
            <w:proofErr w:type="spellEnd"/>
          </w:p>
        </w:tc>
        <w:tc>
          <w:tcPr>
            <w:tcW w:w="3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</w:p>
          <w:p w:rsidR="00F11977" w:rsidRPr="002470AD" w:rsidRDefault="00F11977" w:rsidP="00C175E9">
            <w:pPr>
              <w:ind w:left="142"/>
            </w:pPr>
            <w:r w:rsidRPr="002470AD">
              <w:t>Техническое состояние</w:t>
            </w:r>
          </w:p>
        </w:tc>
      </w:tr>
      <w:tr w:rsidR="00F11977" w:rsidRPr="002309F6" w:rsidTr="00C175E9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 w:rsidRPr="002470AD">
              <w:t xml:space="preserve">Водопроводная сеть </w:t>
            </w:r>
          </w:p>
        </w:tc>
        <w:tc>
          <w:tcPr>
            <w:tcW w:w="22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>
              <w:t>Д. Болва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1244</w:t>
            </w:r>
          </w:p>
          <w:p w:rsidR="00F11977" w:rsidRPr="002470AD" w:rsidRDefault="00F11977" w:rsidP="00C175E9">
            <w:pPr>
              <w:ind w:left="142"/>
            </w:pPr>
            <w:r>
              <w:t>1200</w:t>
            </w:r>
          </w:p>
        </w:tc>
        <w:tc>
          <w:tcPr>
            <w:tcW w:w="7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>
              <w:t>100</w:t>
            </w:r>
          </w:p>
        </w:tc>
        <w:tc>
          <w:tcPr>
            <w:tcW w:w="11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Чугун.</w:t>
            </w:r>
          </w:p>
          <w:p w:rsidR="00F11977" w:rsidRPr="002470AD" w:rsidRDefault="00F11977" w:rsidP="00C175E9">
            <w:pPr>
              <w:ind w:left="142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/э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>
              <w:t>11</w:t>
            </w:r>
          </w:p>
        </w:tc>
        <w:tc>
          <w:tcPr>
            <w:tcW w:w="8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>
              <w:t>-</w:t>
            </w:r>
          </w:p>
        </w:tc>
        <w:tc>
          <w:tcPr>
            <w:tcW w:w="7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</w:p>
        </w:tc>
        <w:tc>
          <w:tcPr>
            <w:tcW w:w="7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>
              <w:t>-</w:t>
            </w:r>
          </w:p>
        </w:tc>
        <w:tc>
          <w:tcPr>
            <w:tcW w:w="20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  <w:r>
              <w:t>ГП КО «</w:t>
            </w:r>
            <w:proofErr w:type="spellStart"/>
            <w:r>
              <w:t>Калугаоблводоканал</w:t>
            </w:r>
            <w:proofErr w:type="spellEnd"/>
            <w:r>
              <w:t>»</w:t>
            </w:r>
          </w:p>
        </w:tc>
        <w:tc>
          <w:tcPr>
            <w:tcW w:w="31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1977" w:rsidRPr="002470AD" w:rsidRDefault="00F11977" w:rsidP="00C175E9">
            <w:pPr>
              <w:ind w:left="142"/>
            </w:pPr>
          </w:p>
        </w:tc>
      </w:tr>
    </w:tbl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  <w:r w:rsidRPr="002309F6">
        <w:tab/>
      </w:r>
    </w:p>
    <w:p w:rsidR="00F11977" w:rsidRDefault="00F11977" w:rsidP="00F11977">
      <w:pPr>
        <w:ind w:left="142"/>
      </w:pPr>
    </w:p>
    <w:p w:rsidR="00F11977" w:rsidRPr="002309F6" w:rsidRDefault="00F11977" w:rsidP="00F11977">
      <w:pPr>
        <w:ind w:left="142"/>
      </w:pPr>
      <w:r w:rsidRPr="002309F6">
        <w:t xml:space="preserve">Количественные характеристики по водоснабжению населения представлены. </w:t>
      </w:r>
      <w:r w:rsidRPr="002309F6">
        <w:tab/>
      </w:r>
    </w:p>
    <w:p w:rsidR="00F11977" w:rsidRPr="002309F6" w:rsidRDefault="00F11977" w:rsidP="00F11977">
      <w:pPr>
        <w:ind w:left="142"/>
      </w:pPr>
      <w:r w:rsidRPr="002309F6">
        <w:tab/>
      </w:r>
      <w:r w:rsidRPr="002309F6">
        <w:tab/>
      </w:r>
      <w:r w:rsidRPr="002309F6">
        <w:tab/>
      </w:r>
      <w:r w:rsidRPr="002309F6">
        <w:tab/>
      </w:r>
      <w:r w:rsidRPr="002309F6">
        <w:tab/>
      </w:r>
      <w:r w:rsidRPr="002309F6">
        <w:tab/>
      </w:r>
      <w:r w:rsidRPr="002309F6">
        <w:tab/>
      </w:r>
      <w:r w:rsidRPr="002309F6">
        <w:tab/>
      </w:r>
      <w:r w:rsidRPr="002309F6">
        <w:tab/>
      </w:r>
      <w:r w:rsidRPr="002309F6">
        <w:tab/>
      </w:r>
      <w:r w:rsidRPr="002309F6">
        <w:tab/>
        <w:t xml:space="preserve">    </w:t>
      </w:r>
    </w:p>
    <w:tbl>
      <w:tblPr>
        <w:tblW w:w="153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0"/>
        <w:gridCol w:w="10120"/>
        <w:gridCol w:w="1440"/>
        <w:gridCol w:w="3240"/>
      </w:tblGrid>
      <w:tr w:rsidR="00F11977" w:rsidRPr="002309F6" w:rsidTr="00C175E9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 w:rsidRPr="002309F6">
              <w:t xml:space="preserve">№ </w:t>
            </w:r>
          </w:p>
          <w:p w:rsidR="00F11977" w:rsidRPr="002309F6" w:rsidRDefault="00F11977" w:rsidP="00C175E9">
            <w:pPr>
              <w:ind w:left="142"/>
            </w:pPr>
            <w:proofErr w:type="spellStart"/>
            <w:proofErr w:type="gramStart"/>
            <w:r w:rsidRPr="002309F6">
              <w:t>п</w:t>
            </w:r>
            <w:proofErr w:type="spellEnd"/>
            <w:proofErr w:type="gramEnd"/>
            <w:r w:rsidRPr="002309F6">
              <w:t>/</w:t>
            </w:r>
            <w:proofErr w:type="spellStart"/>
            <w:r w:rsidRPr="002309F6">
              <w:t>п</w:t>
            </w:r>
            <w:proofErr w:type="spellEnd"/>
          </w:p>
        </w:tc>
        <w:tc>
          <w:tcPr>
            <w:tcW w:w="10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 w:rsidRPr="002309F6">
              <w:t>Наименование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 w:rsidRPr="002309F6">
              <w:t>Единица</w:t>
            </w:r>
          </w:p>
          <w:p w:rsidR="00F11977" w:rsidRPr="002309F6" w:rsidRDefault="00F11977" w:rsidP="00C175E9">
            <w:pPr>
              <w:ind w:left="142"/>
            </w:pPr>
            <w:r w:rsidRPr="002309F6">
              <w:t>измерения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 w:rsidRPr="002309F6">
              <w:t>Количество</w:t>
            </w:r>
          </w:p>
        </w:tc>
      </w:tr>
      <w:tr w:rsidR="00F11977" w:rsidRPr="002309F6" w:rsidTr="00C175E9"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</w:p>
        </w:tc>
        <w:tc>
          <w:tcPr>
            <w:tcW w:w="10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 w:rsidRPr="002309F6">
              <w:t>Среднегодовая численность населения, обеспечиваемого водой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 w:rsidRPr="002309F6">
              <w:t>чел.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>
              <w:t>80</w:t>
            </w:r>
          </w:p>
        </w:tc>
      </w:tr>
      <w:tr w:rsidR="00F11977" w:rsidRPr="002309F6" w:rsidTr="00C175E9"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</w:p>
        </w:tc>
        <w:tc>
          <w:tcPr>
            <w:tcW w:w="10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 w:rsidRPr="002309F6">
              <w:t>Количество абонентов  (жилых домов, квартир,</w:t>
            </w:r>
            <w:r>
              <w:t xml:space="preserve"> </w:t>
            </w:r>
            <w:r w:rsidRPr="002309F6">
              <w:t xml:space="preserve">входящих в сферу водоснабжения населения) </w:t>
            </w: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proofErr w:type="spellStart"/>
            <w:r w:rsidRPr="002309F6">
              <w:t>абон</w:t>
            </w:r>
            <w:proofErr w:type="spellEnd"/>
            <w:r w:rsidRPr="002309F6">
              <w:t>.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>
              <w:t>21</w:t>
            </w:r>
          </w:p>
        </w:tc>
      </w:tr>
      <w:tr w:rsidR="00F11977" w:rsidRPr="002309F6" w:rsidTr="00C175E9">
        <w:tc>
          <w:tcPr>
            <w:tcW w:w="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</w:p>
        </w:tc>
        <w:tc>
          <w:tcPr>
            <w:tcW w:w="101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 w:rsidRPr="002309F6">
              <w:t>Количество абонентов, имеющих водомерные счетчики</w:t>
            </w:r>
            <w:proofErr w:type="gramStart"/>
            <w:r w:rsidRPr="002309F6">
              <w:t xml:space="preserve"> .</w:t>
            </w:r>
            <w:proofErr w:type="gramEnd"/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 w:rsidRPr="002309F6">
              <w:t>абонентов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11977" w:rsidRPr="002309F6" w:rsidRDefault="00F11977" w:rsidP="00C175E9">
            <w:pPr>
              <w:ind w:left="142"/>
            </w:pPr>
            <w:r>
              <w:t>-</w:t>
            </w:r>
          </w:p>
        </w:tc>
      </w:tr>
    </w:tbl>
    <w:p w:rsidR="00F11977" w:rsidRPr="002309F6" w:rsidRDefault="00F11977" w:rsidP="00F11977">
      <w:pPr>
        <w:ind w:left="142"/>
      </w:pPr>
      <w:r w:rsidRPr="002309F6">
        <w:t xml:space="preserve">    </w:t>
      </w:r>
    </w:p>
    <w:p w:rsidR="00F11977" w:rsidRDefault="00F11977" w:rsidP="00F11977">
      <w:pPr>
        <w:ind w:left="142"/>
      </w:pPr>
      <w:r w:rsidRPr="002309F6">
        <w:t xml:space="preserve">     </w:t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  <w:r>
        <w:t>Раздел 2</w:t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rPr>
          <w:shd w:val="clear" w:color="auto" w:fill="FFFFFF"/>
        </w:rPr>
      </w:pPr>
      <w:r>
        <w:rPr>
          <w:shd w:val="clear" w:color="auto" w:fill="FFFFFF"/>
        </w:rPr>
        <w:t xml:space="preserve"> Существующие  балансы производительности сооружений системы водоснабжения и потребления воды и удельное водопотребление</w:t>
      </w:r>
    </w:p>
    <w:p w:rsidR="00F11977" w:rsidRDefault="00F11977" w:rsidP="00F11977">
      <w:pPr>
        <w:ind w:left="142"/>
      </w:pPr>
      <w:r>
        <w:t xml:space="preserve">     </w:t>
      </w:r>
    </w:p>
    <w:tbl>
      <w:tblPr>
        <w:tblW w:w="0" w:type="auto"/>
        <w:tblInd w:w="108" w:type="dxa"/>
        <w:tblLayout w:type="fixed"/>
        <w:tblLook w:val="0000"/>
      </w:tblPr>
      <w:tblGrid>
        <w:gridCol w:w="2012"/>
        <w:gridCol w:w="2100"/>
        <w:gridCol w:w="1980"/>
        <w:gridCol w:w="2175"/>
        <w:gridCol w:w="2280"/>
        <w:gridCol w:w="1815"/>
        <w:gridCol w:w="2230"/>
      </w:tblGrid>
      <w:tr w:rsidR="00F11977" w:rsidTr="00C175E9">
        <w:trPr>
          <w:trHeight w:val="904"/>
        </w:trPr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Наименование населённого пункта</w:t>
            </w:r>
          </w:p>
        </w:tc>
        <w:tc>
          <w:tcPr>
            <w:tcW w:w="6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Техническое состояние системы</w:t>
            </w:r>
          </w:p>
          <w:p w:rsidR="00F11977" w:rsidRDefault="00F11977" w:rsidP="00C175E9">
            <w:pPr>
              <w:ind w:left="14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водоснабжения (% износа, потребность в техническом улучшении)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Степень подверженности загрязнения источников водоснабжения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Наличие разведанных запасов питьевой воды подземных источников</w:t>
            </w: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Объёмы питьевой воды на период ЧС м куб/</w:t>
            </w:r>
            <w:proofErr w:type="spellStart"/>
            <w:r>
              <w:t>сут</w:t>
            </w:r>
            <w:proofErr w:type="spellEnd"/>
          </w:p>
        </w:tc>
      </w:tr>
      <w:tr w:rsidR="00F11977" w:rsidTr="00C175E9">
        <w:trPr>
          <w:trHeight w:val="1006"/>
        </w:trPr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1977" w:rsidRDefault="00F11977" w:rsidP="00C175E9">
            <w:pPr>
              <w:ind w:left="142"/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1977" w:rsidRDefault="00F11977" w:rsidP="00C175E9">
            <w:pPr>
              <w:ind w:left="14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Источник</w:t>
            </w:r>
          </w:p>
          <w:p w:rsidR="00F11977" w:rsidRDefault="00F11977" w:rsidP="00C175E9">
            <w:pPr>
              <w:ind w:left="142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водоснабжения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1977" w:rsidRDefault="00F11977" w:rsidP="00C175E9">
            <w:pPr>
              <w:ind w:left="142"/>
            </w:pPr>
            <w:r>
              <w:t>Напорно-регулирующие сооружения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1977" w:rsidRDefault="00F11977" w:rsidP="00C175E9">
            <w:pPr>
              <w:ind w:left="142"/>
            </w:pPr>
            <w:r>
              <w:t>Водопроводная сеть</w:t>
            </w: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1977" w:rsidRDefault="00F11977" w:rsidP="00C175E9">
            <w:pPr>
              <w:ind w:left="142"/>
            </w:pPr>
          </w:p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11977" w:rsidRDefault="00F11977" w:rsidP="00C175E9">
            <w:pPr>
              <w:ind w:left="142"/>
            </w:pPr>
          </w:p>
        </w:tc>
        <w:tc>
          <w:tcPr>
            <w:tcW w:w="2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11977" w:rsidRDefault="00F11977" w:rsidP="00C175E9">
            <w:pPr>
              <w:ind w:left="142"/>
            </w:pPr>
          </w:p>
        </w:tc>
      </w:tr>
      <w:tr w:rsidR="00F11977" w:rsidTr="00C175E9">
        <w:trPr>
          <w:trHeight w:val="1065"/>
        </w:trPr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Деревня Болва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Водозаборная скважина-1</w:t>
            </w:r>
          </w:p>
          <w:p w:rsidR="00F11977" w:rsidRDefault="00F11977" w:rsidP="00C175E9">
            <w:pPr>
              <w:ind w:left="142"/>
            </w:pPr>
            <w:r>
              <w:t>90%, кап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емонт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 xml:space="preserve">Водонапорная башня-1 </w:t>
            </w:r>
          </w:p>
          <w:p w:rsidR="00F11977" w:rsidRDefault="00F11977" w:rsidP="00C175E9">
            <w:pPr>
              <w:ind w:left="142"/>
            </w:pPr>
            <w:r>
              <w:t>90%, кап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емонт</w:t>
            </w:r>
          </w:p>
        </w:tc>
        <w:tc>
          <w:tcPr>
            <w:tcW w:w="2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 xml:space="preserve">90% </w:t>
            </w:r>
          </w:p>
          <w:p w:rsidR="00F11977" w:rsidRDefault="00F11977" w:rsidP="00C175E9">
            <w:pPr>
              <w:ind w:left="142"/>
            </w:pPr>
            <w:r>
              <w:t>кап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емонт</w:t>
            </w:r>
          </w:p>
        </w:tc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Санитарная охранная зона имеется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нет</w:t>
            </w: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11977" w:rsidRDefault="00F11977" w:rsidP="00C175E9">
            <w:pPr>
              <w:ind w:left="142"/>
            </w:pPr>
            <w:r>
              <w:t>12,30</w:t>
            </w:r>
          </w:p>
        </w:tc>
      </w:tr>
    </w:tbl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  <w:r>
        <w:t>Раздел 3</w:t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jc w:val="center"/>
        <w:rPr>
          <w:rFonts w:eastAsia="Arial"/>
        </w:rPr>
      </w:pPr>
      <w:r>
        <w:rPr>
          <w:rFonts w:eastAsia="Arial"/>
        </w:rPr>
        <w:t>Предложения по строительству, реконструкции и модернизации</w:t>
      </w:r>
    </w:p>
    <w:p w:rsidR="00F11977" w:rsidRDefault="00F11977" w:rsidP="00F11977">
      <w:pPr>
        <w:ind w:left="142"/>
        <w:jc w:val="center"/>
        <w:rPr>
          <w:rFonts w:eastAsia="Cambria"/>
        </w:rPr>
      </w:pPr>
      <w:r>
        <w:rPr>
          <w:rFonts w:eastAsia="Arial" w:cs="Arial"/>
        </w:rPr>
        <w:t xml:space="preserve">объектов  систем водоснабжения и </w:t>
      </w:r>
      <w:r>
        <w:rPr>
          <w:rFonts w:eastAsia="Cambria"/>
        </w:rPr>
        <w:t xml:space="preserve"> линейных объектов централизованных систем водоснабжения</w:t>
      </w:r>
    </w:p>
    <w:p w:rsidR="00F11977" w:rsidRDefault="00F11977" w:rsidP="00F11977">
      <w:pPr>
        <w:ind w:left="142"/>
      </w:pPr>
      <w:r>
        <w:tab/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rPr>
          <w:rFonts w:eastAsia="Arial"/>
        </w:rPr>
      </w:pPr>
      <w:r>
        <w:rPr>
          <w:rFonts w:eastAsia="Arial"/>
        </w:rPr>
        <w:tab/>
        <w:t>С целью обеспечения водоснабжением нового жилищного строительства и развития  СП «Деревня  Болва»  на период</w:t>
      </w:r>
    </w:p>
    <w:p w:rsidR="00F11977" w:rsidRDefault="00F11977" w:rsidP="00F11977">
      <w:pPr>
        <w:ind w:left="142"/>
        <w:rPr>
          <w:rFonts w:eastAsia="Arial"/>
        </w:rPr>
      </w:pPr>
      <w:r>
        <w:rPr>
          <w:rFonts w:eastAsia="Arial"/>
        </w:rPr>
        <w:t>2024-2034 годы необходимо:</w:t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  <w:rPr>
          <w:rFonts w:eastAsia="Arial"/>
        </w:rPr>
      </w:pPr>
      <w:r>
        <w:rPr>
          <w:rFonts w:eastAsia="Arial"/>
        </w:rPr>
        <w:tab/>
      </w:r>
    </w:p>
    <w:p w:rsidR="00F11977" w:rsidRDefault="00F11977" w:rsidP="00F11977">
      <w:pPr>
        <w:ind w:left="142"/>
        <w:rPr>
          <w:rFonts w:eastAsia="Arial"/>
        </w:rPr>
      </w:pPr>
      <w:r>
        <w:rPr>
          <w:rFonts w:eastAsia="Arial"/>
        </w:rPr>
        <w:tab/>
        <w:t>1. Реконструкция  и капитальный ремонт водопроводной сети в д. Болва.</w:t>
      </w:r>
    </w:p>
    <w:p w:rsidR="00F11977" w:rsidRDefault="00F11977" w:rsidP="00F11977">
      <w:pPr>
        <w:ind w:left="142"/>
        <w:rPr>
          <w:rFonts w:eastAsia="Arial"/>
        </w:rPr>
      </w:pPr>
      <w:r>
        <w:rPr>
          <w:rFonts w:eastAsia="Arial"/>
        </w:rPr>
        <w:tab/>
        <w:t>2. Проектирование и строительство (организация) объектов и сетей водоснабжения на территории СП «Деревня  Болва».</w:t>
      </w:r>
    </w:p>
    <w:p w:rsidR="00F11977" w:rsidRDefault="00F11977" w:rsidP="00F11977">
      <w:pPr>
        <w:ind w:left="142"/>
      </w:pPr>
      <w:r>
        <w:rPr>
          <w:rFonts w:eastAsia="Arial" w:cs="Arial"/>
          <w:sz w:val="26"/>
          <w:szCs w:val="26"/>
        </w:rPr>
        <w:tab/>
      </w:r>
      <w:r>
        <w:t xml:space="preserve"> </w:t>
      </w: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</w:p>
    <w:p w:rsidR="00F11977" w:rsidRDefault="00F11977" w:rsidP="00F11977">
      <w:pPr>
        <w:ind w:left="142"/>
      </w:pPr>
      <w:r>
        <w:tab/>
      </w:r>
      <w:r w:rsidRPr="002B4E1F">
        <w:t>Графическая част</w:t>
      </w:r>
      <w:proofErr w:type="gramStart"/>
      <w:r w:rsidRPr="002B4E1F">
        <w:t>ь-</w:t>
      </w:r>
      <w:proofErr w:type="gramEnd"/>
      <w:r w:rsidRPr="002B4E1F">
        <w:t xml:space="preserve"> СХЕМА ВОДОСНАБЖЕНИЯ </w:t>
      </w:r>
      <w:r>
        <w:t>С</w:t>
      </w:r>
      <w:r w:rsidRPr="002B4E1F">
        <w:t>П «</w:t>
      </w:r>
      <w:r>
        <w:t>ДЕРЕВНЯ БОЛВА</w:t>
      </w:r>
      <w:r w:rsidRPr="002B4E1F">
        <w:t>» прилагается</w:t>
      </w:r>
      <w:r>
        <w:t>.</w:t>
      </w:r>
    </w:p>
    <w:p w:rsidR="00F11977" w:rsidRDefault="00F11977">
      <w:pPr>
        <w:sectPr w:rsidR="00F11977">
          <w:pgSz w:w="16838" w:h="11906" w:orient="landscape"/>
          <w:pgMar w:top="851" w:right="851" w:bottom="851" w:left="1418" w:header="720" w:footer="720" w:gutter="0"/>
          <w:pgNumType w:fmt="upperLetter"/>
          <w:cols w:space="720"/>
          <w:docGrid w:linePitch="360"/>
        </w:sectPr>
      </w:pPr>
    </w:p>
    <w:p w:rsidR="00A278A0" w:rsidRDefault="00F11977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1460078</wp:posOffset>
            </wp:positionH>
            <wp:positionV relativeFrom="paragraph">
              <wp:posOffset>-1587713</wp:posOffset>
            </wp:positionV>
            <wp:extent cx="6501554" cy="9791700"/>
            <wp:effectExtent l="1657350" t="0" r="1651846" b="0"/>
            <wp:wrapNone/>
            <wp:docPr id="2" name="Рисунок 1" descr="схема Бол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Болв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501665" cy="9791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78A0" w:rsidSect="00F11977">
      <w:pgSz w:w="16838" w:h="11906" w:orient="landscape"/>
      <w:pgMar w:top="426" w:right="720" w:bottom="720" w:left="720" w:header="720" w:footer="720" w:gutter="0"/>
      <w:pgNumType w:fmt="upperLetter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3C"/>
    <w:multiLevelType w:val="hybridMultilevel"/>
    <w:tmpl w:val="34C26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2BD7"/>
    <w:rsid w:val="00081FAF"/>
    <w:rsid w:val="000E07CC"/>
    <w:rsid w:val="00117E1E"/>
    <w:rsid w:val="0017615F"/>
    <w:rsid w:val="002B1F4A"/>
    <w:rsid w:val="002E16E1"/>
    <w:rsid w:val="003169C9"/>
    <w:rsid w:val="003C26E6"/>
    <w:rsid w:val="00432BAB"/>
    <w:rsid w:val="0045378B"/>
    <w:rsid w:val="00494D15"/>
    <w:rsid w:val="00654A59"/>
    <w:rsid w:val="0067398E"/>
    <w:rsid w:val="007326BF"/>
    <w:rsid w:val="007C3AC2"/>
    <w:rsid w:val="007D279D"/>
    <w:rsid w:val="00804824"/>
    <w:rsid w:val="00834BFB"/>
    <w:rsid w:val="00A23741"/>
    <w:rsid w:val="00A278A0"/>
    <w:rsid w:val="00A43B5F"/>
    <w:rsid w:val="00AB4CE1"/>
    <w:rsid w:val="00AD7C81"/>
    <w:rsid w:val="00B1229F"/>
    <w:rsid w:val="00B7380B"/>
    <w:rsid w:val="00C02025"/>
    <w:rsid w:val="00C2668B"/>
    <w:rsid w:val="00C60B99"/>
    <w:rsid w:val="00CD5394"/>
    <w:rsid w:val="00D97EE2"/>
    <w:rsid w:val="00E42BD7"/>
    <w:rsid w:val="00E70CB3"/>
    <w:rsid w:val="00F11977"/>
    <w:rsid w:val="00F726BD"/>
    <w:rsid w:val="00F82DEB"/>
    <w:rsid w:val="00FA1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42BD7"/>
  </w:style>
  <w:style w:type="paragraph" w:customStyle="1" w:styleId="ConsPlusNormal">
    <w:name w:val="ConsPlusNormal"/>
    <w:rsid w:val="00E42B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E42BD7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19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9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user</cp:lastModifiedBy>
  <cp:revision>3</cp:revision>
  <cp:lastPrinted>2022-07-05T06:22:00Z</cp:lastPrinted>
  <dcterms:created xsi:type="dcterms:W3CDTF">2024-07-02T07:15:00Z</dcterms:created>
  <dcterms:modified xsi:type="dcterms:W3CDTF">2024-07-08T05:59:00Z</dcterms:modified>
</cp:coreProperties>
</file>