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BA" w:rsidRDefault="006F03BA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03BA" w:rsidRPr="00B76C15" w:rsidRDefault="006F03BA" w:rsidP="0006641E">
      <w:pPr>
        <w:rPr>
          <w:rFonts w:ascii="Times New Roman" w:hAnsi="Times New Roman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      </w:t>
      </w:r>
      <w:r w:rsidRPr="00B76C15">
        <w:rPr>
          <w:rFonts w:ascii="Times New Roman" w:hAnsi="Times New Roman" w:cs="Calibri"/>
          <w:b/>
          <w:sz w:val="32"/>
          <w:szCs w:val="32"/>
        </w:rPr>
        <w:t xml:space="preserve">Администрация сельского поселения </w:t>
      </w:r>
      <w:r>
        <w:rPr>
          <w:rFonts w:ascii="Times New Roman" w:hAnsi="Times New Roman" w:cs="Calibri"/>
          <w:b/>
          <w:sz w:val="32"/>
          <w:szCs w:val="32"/>
        </w:rPr>
        <w:t>«Село Буднянский»</w:t>
      </w:r>
      <w:r w:rsidRPr="00B76C15">
        <w:rPr>
          <w:rFonts w:ascii="Times New Roman" w:hAnsi="Times New Roman" w:cs="Calibri"/>
          <w:b/>
          <w:sz w:val="32"/>
          <w:szCs w:val="32"/>
        </w:rPr>
        <w:t xml:space="preserve">                             </w:t>
      </w:r>
    </w:p>
    <w:p w:rsidR="006F03BA" w:rsidRPr="00B76C15" w:rsidRDefault="006F03BA" w:rsidP="0006641E">
      <w:pPr>
        <w:rPr>
          <w:rFonts w:ascii="Times New Roman" w:hAnsi="Times New Roman" w:cs="Calibri"/>
          <w:b/>
          <w:sz w:val="32"/>
          <w:szCs w:val="32"/>
        </w:rPr>
      </w:pPr>
      <w:r w:rsidRPr="00B76C15">
        <w:rPr>
          <w:rFonts w:ascii="Times New Roman" w:hAnsi="Times New Roman" w:cs="Calibr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6F03BA" w:rsidRPr="00B76C15" w:rsidRDefault="006F03BA" w:rsidP="0006641E">
      <w:pPr>
        <w:ind w:left="2124"/>
        <w:rPr>
          <w:rFonts w:ascii="Times New Roman" w:hAnsi="Times New Roman" w:cs="Calibri"/>
          <w:b/>
          <w:sz w:val="32"/>
          <w:szCs w:val="32"/>
        </w:rPr>
      </w:pPr>
      <w:r w:rsidRPr="00B76C15">
        <w:rPr>
          <w:rFonts w:ascii="Times New Roman" w:hAnsi="Times New Roman" w:cs="Calibri"/>
          <w:b/>
          <w:sz w:val="32"/>
          <w:szCs w:val="32"/>
        </w:rPr>
        <w:t xml:space="preserve">                    </w:t>
      </w:r>
    </w:p>
    <w:p w:rsidR="006F03BA" w:rsidRPr="00B76C15" w:rsidRDefault="006F03BA" w:rsidP="0006641E">
      <w:pPr>
        <w:ind w:left="2124"/>
        <w:rPr>
          <w:rFonts w:ascii="Times New Roman" w:hAnsi="Times New Roman" w:cs="Calibri"/>
          <w:b/>
          <w:sz w:val="28"/>
          <w:szCs w:val="28"/>
        </w:rPr>
      </w:pPr>
      <w:r w:rsidRPr="00B76C15">
        <w:rPr>
          <w:rFonts w:ascii="Times New Roman" w:hAnsi="Times New Roman" w:cs="Calibri"/>
          <w:b/>
          <w:sz w:val="32"/>
          <w:szCs w:val="32"/>
        </w:rPr>
        <w:t xml:space="preserve">                   ПОСТАНОВЛЕНИЕ</w:t>
      </w:r>
    </w:p>
    <w:p w:rsidR="006F03BA" w:rsidRPr="00B76C15" w:rsidRDefault="006F03BA" w:rsidP="0006641E">
      <w:pPr>
        <w:ind w:left="2124"/>
        <w:rPr>
          <w:rFonts w:ascii="Times New Roman" w:hAnsi="Times New Roman" w:cs="Calibri"/>
          <w:sz w:val="28"/>
          <w:szCs w:val="28"/>
        </w:rPr>
      </w:pPr>
    </w:p>
    <w:p w:rsidR="006F03BA" w:rsidRPr="00B76C15" w:rsidRDefault="006F03BA" w:rsidP="0006641E">
      <w:pPr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от 12.</w:t>
      </w:r>
      <w:r w:rsidRPr="00B76C15">
        <w:rPr>
          <w:rFonts w:ascii="Times New Roman" w:hAnsi="Times New Roman" w:cs="Calibri"/>
          <w:sz w:val="28"/>
          <w:szCs w:val="28"/>
        </w:rPr>
        <w:t>10. 2023 года</w:t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 w:rsidRPr="00B76C15"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 xml:space="preserve">                       № 34</w:t>
      </w:r>
    </w:p>
    <w:p w:rsidR="006F03BA" w:rsidRPr="00B76C15" w:rsidRDefault="006F03BA" w:rsidP="0006641E">
      <w:pPr>
        <w:rPr>
          <w:rFonts w:ascii="Times New Roman" w:hAnsi="Times New Roman" w:cs="Calibri"/>
          <w:b/>
          <w:bCs/>
          <w:sz w:val="28"/>
          <w:szCs w:val="28"/>
        </w:rPr>
      </w:pPr>
    </w:p>
    <w:p w:rsidR="006F03BA" w:rsidRPr="00B76C15" w:rsidRDefault="006F03BA" w:rsidP="0006641E">
      <w:pPr>
        <w:pStyle w:val="1"/>
        <w:shd w:val="clear" w:color="auto" w:fill="auto"/>
        <w:spacing w:after="320" w:line="276" w:lineRule="auto"/>
        <w:ind w:firstLine="0"/>
        <w:rPr>
          <w:rFonts w:cs="Calibri"/>
          <w:b/>
          <w:sz w:val="28"/>
          <w:szCs w:val="28"/>
        </w:rPr>
      </w:pPr>
      <w:r w:rsidRPr="00B76C15"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 w:rsidRPr="00B76C15">
        <w:rPr>
          <w:rFonts w:cs="Calibri"/>
          <w:b/>
          <w:sz w:val="28"/>
          <w:szCs w:val="28"/>
        </w:rPr>
        <w:t xml:space="preserve"> от 15.06.2015 года    № 3</w:t>
      </w:r>
      <w:r>
        <w:rPr>
          <w:rFonts w:cs="Calibri"/>
          <w:b/>
          <w:sz w:val="28"/>
          <w:szCs w:val="28"/>
        </w:rPr>
        <w:t>2</w:t>
      </w:r>
      <w:r w:rsidRPr="00B76C15">
        <w:rPr>
          <w:rFonts w:cs="Calibri"/>
          <w:b/>
          <w:sz w:val="28"/>
          <w:szCs w:val="28"/>
        </w:rPr>
        <w:t>об утверждении Административного регламента</w:t>
      </w:r>
      <w:r w:rsidRPr="00B76C15">
        <w:rPr>
          <w:rFonts w:cs="Calibri"/>
          <w:sz w:val="28"/>
          <w:szCs w:val="28"/>
        </w:rPr>
        <w:t xml:space="preserve"> </w:t>
      </w:r>
      <w:r w:rsidRPr="00B76C15">
        <w:rPr>
          <w:rFonts w:cs="Calibri"/>
          <w:b/>
          <w:sz w:val="28"/>
          <w:szCs w:val="28"/>
        </w:rPr>
        <w:t xml:space="preserve">предоставления муниципальной услуги «Предоставление земельных участков под объекты движимого имущества (торговля) на территории муниципального образования СП </w:t>
      </w:r>
      <w:r>
        <w:rPr>
          <w:rFonts w:cs="Calibri"/>
          <w:b/>
          <w:sz w:val="28"/>
          <w:szCs w:val="28"/>
        </w:rPr>
        <w:t>«Село Буднянский»</w:t>
      </w:r>
      <w:r w:rsidRPr="00B76C15">
        <w:rPr>
          <w:rFonts w:cs="Calibri"/>
          <w:b/>
          <w:sz w:val="28"/>
          <w:szCs w:val="28"/>
        </w:rPr>
        <w:t>»</w:t>
      </w:r>
      <w:r w:rsidRPr="00B76C15">
        <w:rPr>
          <w:rFonts w:cs="Calibri"/>
          <w:b/>
          <w:bCs/>
          <w:sz w:val="28"/>
          <w:szCs w:val="28"/>
        </w:rPr>
        <w:t xml:space="preserve"> утратившим силу</w:t>
      </w:r>
    </w:p>
    <w:p w:rsidR="006F03BA" w:rsidRPr="00B76C15" w:rsidRDefault="006F03BA" w:rsidP="00B76C15">
      <w:pPr>
        <w:pStyle w:val="1"/>
        <w:shd w:val="clear" w:color="auto" w:fill="auto"/>
        <w:spacing w:after="180" w:line="276" w:lineRule="auto"/>
        <w:ind w:firstLine="560"/>
        <w:rPr>
          <w:rFonts w:cs="Calibri"/>
          <w:sz w:val="28"/>
          <w:szCs w:val="28"/>
        </w:rPr>
      </w:pPr>
      <w:r w:rsidRPr="00B76C15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6F03BA" w:rsidRPr="00B76C15" w:rsidRDefault="006F03BA" w:rsidP="00A320D9">
      <w:pPr>
        <w:pStyle w:val="1"/>
        <w:shd w:val="clear" w:color="auto" w:fill="auto"/>
        <w:spacing w:after="320" w:line="276" w:lineRule="auto"/>
        <w:ind w:firstLine="0"/>
        <w:jc w:val="center"/>
        <w:rPr>
          <w:rFonts w:cs="Calibri"/>
          <w:sz w:val="28"/>
          <w:szCs w:val="28"/>
        </w:rPr>
      </w:pPr>
      <w:r w:rsidRPr="00B76C15">
        <w:rPr>
          <w:rFonts w:cs="Calibri"/>
          <w:sz w:val="28"/>
          <w:szCs w:val="28"/>
        </w:rPr>
        <w:t xml:space="preserve">    ПОСТАНОВЛЯЮ:</w:t>
      </w:r>
    </w:p>
    <w:p w:rsidR="006F03BA" w:rsidRPr="00B76C15" w:rsidRDefault="006F03BA" w:rsidP="00B76C15">
      <w:pPr>
        <w:pStyle w:val="1"/>
        <w:shd w:val="clear" w:color="auto" w:fill="auto"/>
        <w:tabs>
          <w:tab w:val="left" w:pos="896"/>
        </w:tabs>
        <w:spacing w:line="276" w:lineRule="auto"/>
        <w:ind w:firstLine="0"/>
        <w:rPr>
          <w:rFonts w:cs="Calibri"/>
          <w:sz w:val="28"/>
          <w:szCs w:val="28"/>
        </w:rPr>
      </w:pPr>
      <w:r w:rsidRPr="00B76C15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Pr="00B76C15">
        <w:rPr>
          <w:rFonts w:cs="Calibri"/>
          <w:sz w:val="28"/>
          <w:szCs w:val="28"/>
        </w:rPr>
        <w:t xml:space="preserve">Признать утратившим силу Постановление Администрации СП </w:t>
      </w:r>
      <w:r>
        <w:rPr>
          <w:rFonts w:cs="Calibri"/>
          <w:sz w:val="28"/>
          <w:szCs w:val="28"/>
        </w:rPr>
        <w:t xml:space="preserve">«Село Буднянский» от 15.06.2015 г. № 32 </w:t>
      </w:r>
      <w:r w:rsidRPr="00B76C15">
        <w:rPr>
          <w:rFonts w:cs="Calibri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земельных участков под объекты движимого имущества (торговля) на территории муниципального образования СП </w:t>
      </w:r>
      <w:r>
        <w:rPr>
          <w:rFonts w:cs="Calibri"/>
          <w:sz w:val="28"/>
          <w:szCs w:val="28"/>
        </w:rPr>
        <w:t>«Село Буднянский»</w:t>
      </w:r>
      <w:r w:rsidRPr="00B76C15">
        <w:rPr>
          <w:rFonts w:cs="Calibri"/>
          <w:sz w:val="28"/>
          <w:szCs w:val="28"/>
        </w:rPr>
        <w:t>».</w:t>
      </w:r>
    </w:p>
    <w:p w:rsidR="006F03BA" w:rsidRDefault="006F03BA" w:rsidP="00CF17DD">
      <w:pPr>
        <w:pStyle w:val="1"/>
        <w:shd w:val="clear" w:color="auto" w:fill="auto"/>
        <w:tabs>
          <w:tab w:val="left" w:pos="893"/>
        </w:tabs>
        <w:ind w:firstLine="0"/>
        <w:rPr>
          <w:rFonts w:cs="Calibri"/>
          <w:sz w:val="28"/>
          <w:szCs w:val="28"/>
        </w:rPr>
      </w:pPr>
      <w:r w:rsidRPr="00B76C15">
        <w:rPr>
          <w:rFonts w:cs="Calibri"/>
          <w:sz w:val="28"/>
          <w:szCs w:val="28"/>
        </w:rPr>
        <w:t>2.</w:t>
      </w:r>
      <w:r>
        <w:rPr>
          <w:rFonts w:cs="Calibri"/>
          <w:sz w:val="28"/>
          <w:szCs w:val="28"/>
        </w:rPr>
        <w:t xml:space="preserve"> </w:t>
      </w:r>
      <w:r w:rsidRPr="00B76C15">
        <w:rPr>
          <w:rFonts w:cs="Calibri"/>
          <w:sz w:val="28"/>
          <w:szCs w:val="28"/>
        </w:rPr>
        <w:t xml:space="preserve">Постановление вступает в силу со дня его обнародования путём размещения на доске объявлений в здании Администрации СП </w:t>
      </w:r>
      <w:r>
        <w:rPr>
          <w:rFonts w:cs="Calibri"/>
          <w:sz w:val="28"/>
          <w:szCs w:val="28"/>
        </w:rPr>
        <w:t>«Село Буднянский»</w:t>
      </w:r>
      <w:r w:rsidRPr="00B76C15">
        <w:rPr>
          <w:rFonts w:cs="Calibri"/>
          <w:sz w:val="28"/>
          <w:szCs w:val="28"/>
        </w:rPr>
        <w:t xml:space="preserve"> по адресу: </w:t>
      </w:r>
      <w:r>
        <w:rPr>
          <w:rFonts w:cs="Calibri"/>
          <w:sz w:val="28"/>
          <w:szCs w:val="28"/>
        </w:rPr>
        <w:t xml:space="preserve">         с. Буднянский, ул. Школьная, д.16.</w:t>
      </w:r>
    </w:p>
    <w:p w:rsidR="006F03BA" w:rsidRPr="00B76C15" w:rsidRDefault="006F03BA" w:rsidP="00B76C15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rPr>
          <w:rFonts w:cs="Calibri"/>
          <w:sz w:val="28"/>
          <w:szCs w:val="28"/>
        </w:rPr>
      </w:pPr>
      <w:r w:rsidRPr="00B76C15">
        <w:rPr>
          <w:rFonts w:cs="Calibri"/>
          <w:sz w:val="28"/>
          <w:szCs w:val="28"/>
        </w:rPr>
        <w:t xml:space="preserve"> </w:t>
      </w:r>
    </w:p>
    <w:p w:rsidR="006F03BA" w:rsidRDefault="006F03BA" w:rsidP="00B76C15">
      <w:pPr>
        <w:ind w:left="-142"/>
        <w:rPr>
          <w:rFonts w:ascii="Times New Roman" w:hAnsi="Times New Roman"/>
        </w:rPr>
      </w:pPr>
    </w:p>
    <w:p w:rsidR="006F03BA" w:rsidRDefault="006F03BA" w:rsidP="00B76C15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«Село Буднянский»                                                Е.А.Усачева                                                         </w:t>
      </w:r>
    </w:p>
    <w:p w:rsidR="006F03BA" w:rsidRDefault="006F03BA" w:rsidP="00B76C15">
      <w:pPr>
        <w:pStyle w:val="1"/>
        <w:shd w:val="clear" w:color="auto" w:fill="auto"/>
        <w:spacing w:after="380"/>
        <w:ind w:firstLine="0"/>
        <w:rPr>
          <w:sz w:val="24"/>
          <w:szCs w:val="24"/>
        </w:rPr>
      </w:pPr>
    </w:p>
    <w:p w:rsidR="006F03BA" w:rsidRPr="0006641E" w:rsidRDefault="006F03BA" w:rsidP="00A320D9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ascii="Calibri" w:hAnsi="Calibri" w:cs="Calibri"/>
          <w:sz w:val="28"/>
          <w:szCs w:val="28"/>
        </w:rPr>
      </w:pPr>
    </w:p>
    <w:p w:rsidR="006F03BA" w:rsidRDefault="006F03BA" w:rsidP="0006641E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240;mso-position-horizontal-relative:page" filled="f" stroked="f">
            <v:textbox inset="0,0,0,0">
              <w:txbxContent>
                <w:p w:rsidR="006F03BA" w:rsidRDefault="006F03BA" w:rsidP="00A320D9"/>
              </w:txbxContent>
            </v:textbox>
            <w10:wrap type="square" side="left" anchorx="page"/>
          </v:shape>
        </w:pict>
      </w:r>
    </w:p>
    <w:p w:rsidR="006F03BA" w:rsidRPr="00693D70" w:rsidRDefault="006F03BA" w:rsidP="0006641E">
      <w:pPr>
        <w:rPr>
          <w:rFonts w:ascii="Calibri" w:hAnsi="Calibri" w:cs="Calibri"/>
        </w:rPr>
      </w:pPr>
    </w:p>
    <w:p w:rsidR="006F03BA" w:rsidRDefault="006F03BA" w:rsidP="0006641E"/>
    <w:p w:rsidR="006F03BA" w:rsidRDefault="006F03BA"/>
    <w:sectPr w:rsidR="006F03BA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E2B"/>
    <w:multiLevelType w:val="hybridMultilevel"/>
    <w:tmpl w:val="25B4B25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4A2983"/>
    <w:multiLevelType w:val="multilevel"/>
    <w:tmpl w:val="7AF81118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0D9"/>
    <w:rsid w:val="0006641E"/>
    <w:rsid w:val="00075C79"/>
    <w:rsid w:val="00091575"/>
    <w:rsid w:val="000B4A67"/>
    <w:rsid w:val="00103D27"/>
    <w:rsid w:val="00164723"/>
    <w:rsid w:val="00170985"/>
    <w:rsid w:val="001D4584"/>
    <w:rsid w:val="00206E09"/>
    <w:rsid w:val="0027006B"/>
    <w:rsid w:val="00276166"/>
    <w:rsid w:val="002A4B6E"/>
    <w:rsid w:val="00304EAC"/>
    <w:rsid w:val="003652BE"/>
    <w:rsid w:val="003F58CB"/>
    <w:rsid w:val="00432166"/>
    <w:rsid w:val="0043460B"/>
    <w:rsid w:val="00446C3E"/>
    <w:rsid w:val="00497165"/>
    <w:rsid w:val="004B4BEE"/>
    <w:rsid w:val="004C287C"/>
    <w:rsid w:val="005201F0"/>
    <w:rsid w:val="005270BE"/>
    <w:rsid w:val="005423DC"/>
    <w:rsid w:val="00544993"/>
    <w:rsid w:val="00551C7F"/>
    <w:rsid w:val="00567962"/>
    <w:rsid w:val="00577B35"/>
    <w:rsid w:val="0058402A"/>
    <w:rsid w:val="005F2FA5"/>
    <w:rsid w:val="0060608D"/>
    <w:rsid w:val="00693D70"/>
    <w:rsid w:val="006E29E8"/>
    <w:rsid w:val="006E2C15"/>
    <w:rsid w:val="006F03BA"/>
    <w:rsid w:val="00727691"/>
    <w:rsid w:val="007300D7"/>
    <w:rsid w:val="007B5637"/>
    <w:rsid w:val="008417C0"/>
    <w:rsid w:val="00863E6D"/>
    <w:rsid w:val="00872B6D"/>
    <w:rsid w:val="00881CD0"/>
    <w:rsid w:val="0089492C"/>
    <w:rsid w:val="00951A0B"/>
    <w:rsid w:val="0096169C"/>
    <w:rsid w:val="009A214A"/>
    <w:rsid w:val="009B05A6"/>
    <w:rsid w:val="009B5D8C"/>
    <w:rsid w:val="00A13706"/>
    <w:rsid w:val="00A320D9"/>
    <w:rsid w:val="00AF004E"/>
    <w:rsid w:val="00B76C15"/>
    <w:rsid w:val="00BB4A46"/>
    <w:rsid w:val="00BC74B0"/>
    <w:rsid w:val="00BF57DA"/>
    <w:rsid w:val="00C12EA2"/>
    <w:rsid w:val="00C426F5"/>
    <w:rsid w:val="00C87EF4"/>
    <w:rsid w:val="00C937A3"/>
    <w:rsid w:val="00CF17DD"/>
    <w:rsid w:val="00D04051"/>
    <w:rsid w:val="00D43102"/>
    <w:rsid w:val="00D4740F"/>
    <w:rsid w:val="00DB5425"/>
    <w:rsid w:val="00E53998"/>
    <w:rsid w:val="00E67F13"/>
    <w:rsid w:val="00F14229"/>
    <w:rsid w:val="00F4279D"/>
    <w:rsid w:val="00F45598"/>
    <w:rsid w:val="00F63D0B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A320D9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A320D9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260</Words>
  <Characters>1483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Пользователь</cp:lastModifiedBy>
  <cp:revision>11</cp:revision>
  <cp:lastPrinted>2023-10-19T09:38:00Z</cp:lastPrinted>
  <dcterms:created xsi:type="dcterms:W3CDTF">2020-06-05T12:32:00Z</dcterms:created>
  <dcterms:modified xsi:type="dcterms:W3CDTF">2023-10-19T09:39:00Z</dcterms:modified>
</cp:coreProperties>
</file>