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52" w:rsidRDefault="00CA4C52" w:rsidP="00CA4C52"/>
    <w:p w:rsidR="00CA4C52" w:rsidRDefault="00CA4C52" w:rsidP="00CA4C5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</w:p>
    <w:p w:rsidR="00CA4C52" w:rsidRDefault="00CA4C52" w:rsidP="00CA4C52">
      <w:pPr>
        <w:spacing w:after="0" w:line="240" w:lineRule="auto"/>
        <w:jc w:val="center"/>
        <w:rPr>
          <w:rFonts w:cs="Calibri"/>
          <w:bCs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Calibri"/>
          <w:bCs/>
          <w:sz w:val="44"/>
          <w:szCs w:val="44"/>
        </w:rPr>
        <w:t>Сельская Дума</w:t>
      </w:r>
    </w:p>
    <w:p w:rsidR="00CA4C52" w:rsidRDefault="00CA4C52" w:rsidP="00CA4C52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муниципального образования</w:t>
      </w:r>
    </w:p>
    <w:p w:rsidR="00CA4C52" w:rsidRDefault="00CA4C52" w:rsidP="00CA4C52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сельское поселение «Село Буднянский»</w:t>
      </w:r>
    </w:p>
    <w:p w:rsidR="00CA4C52" w:rsidRDefault="00CA4C52" w:rsidP="00CA4C52">
      <w:pPr>
        <w:spacing w:after="0" w:line="240" w:lineRule="auto"/>
        <w:ind w:right="645"/>
        <w:jc w:val="center"/>
        <w:rPr>
          <w:rFonts w:cs="Calibri"/>
          <w:sz w:val="28"/>
          <w:szCs w:val="28"/>
        </w:rPr>
      </w:pPr>
    </w:p>
    <w:p w:rsidR="00CA4C52" w:rsidRDefault="00CA4C52" w:rsidP="00CA4C52">
      <w:pPr>
        <w:spacing w:after="0" w:line="240" w:lineRule="auto"/>
        <w:ind w:right="645"/>
        <w:jc w:val="center"/>
        <w:rPr>
          <w:rFonts w:cs="Calibri"/>
          <w:b/>
          <w:bCs/>
          <w:sz w:val="28"/>
          <w:szCs w:val="28"/>
        </w:rPr>
      </w:pPr>
      <w:proofErr w:type="gramStart"/>
      <w:r>
        <w:rPr>
          <w:rFonts w:cs="Calibri"/>
          <w:b/>
          <w:bCs/>
          <w:sz w:val="28"/>
          <w:szCs w:val="28"/>
        </w:rPr>
        <w:t>Р</w:t>
      </w:r>
      <w:proofErr w:type="gramEnd"/>
      <w:r>
        <w:rPr>
          <w:rFonts w:cs="Calibri"/>
          <w:b/>
          <w:bCs/>
          <w:sz w:val="28"/>
          <w:szCs w:val="28"/>
        </w:rPr>
        <w:t xml:space="preserve"> Е Ш Е Н И Е</w:t>
      </w:r>
    </w:p>
    <w:p w:rsidR="00CA4C52" w:rsidRDefault="00CA4C52" w:rsidP="00CA4C52">
      <w:pPr>
        <w:spacing w:after="0" w:line="240" w:lineRule="auto"/>
        <w:rPr>
          <w:rFonts w:cs="Calibri"/>
          <w:sz w:val="28"/>
          <w:szCs w:val="28"/>
        </w:rPr>
      </w:pPr>
    </w:p>
    <w:p w:rsidR="00CA4C52" w:rsidRDefault="00CA4C52" w:rsidP="00CA4C52">
      <w:pPr>
        <w:spacing w:after="0" w:line="240" w:lineRule="auto"/>
        <w:ind w:right="645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от  01</w:t>
      </w:r>
      <w:r>
        <w:rPr>
          <w:rFonts w:cs="Calibri"/>
          <w:b/>
          <w:spacing w:val="-13"/>
          <w:sz w:val="28"/>
          <w:szCs w:val="28"/>
        </w:rPr>
        <w:t xml:space="preserve">.02.2024 </w:t>
      </w:r>
      <w:r>
        <w:rPr>
          <w:rFonts w:cs="Calibri"/>
          <w:b/>
          <w:sz w:val="28"/>
          <w:szCs w:val="28"/>
        </w:rPr>
        <w:t>г.                                                                                               № 199</w:t>
      </w:r>
    </w:p>
    <w:p w:rsidR="00CA4C52" w:rsidRDefault="00CA4C52" w:rsidP="00CA4C52">
      <w:pPr>
        <w:spacing w:after="0" w:line="240" w:lineRule="auto"/>
        <w:ind w:right="645"/>
        <w:rPr>
          <w:rFonts w:cs="Calibri"/>
          <w:sz w:val="28"/>
          <w:szCs w:val="28"/>
        </w:rPr>
      </w:pPr>
    </w:p>
    <w:p w:rsidR="00CA4C52" w:rsidRDefault="00CA4C52" w:rsidP="00CA4C52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proofErr w:type="gramStart"/>
      <w:r>
        <w:rPr>
          <w:rFonts w:cs="Calibri"/>
          <w:b/>
          <w:sz w:val="28"/>
          <w:szCs w:val="28"/>
        </w:rPr>
        <w:t>О внесении изменений и дополнений в Решение Сельской Думы СП «Село Буднянский» № 43 от 30.03.2021 г. «Об утверждении Порядка определения части территории муниципального образования сельское поселение «Село Буднянский», на которой могут реализовываться инициативные проекты»</w:t>
      </w:r>
      <w:proofErr w:type="gramEnd"/>
    </w:p>
    <w:p w:rsidR="00CA4C52" w:rsidRDefault="00CA4C52" w:rsidP="00CA4C52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CA4C52" w:rsidRDefault="00CA4C52" w:rsidP="00CA4C52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В целях устранения в муниципальном нормативном правовом акте противоречий федеральному законодательству, Сельская Дума СП «Село Буднянский»  </w:t>
      </w:r>
    </w:p>
    <w:p w:rsidR="00CA4C52" w:rsidRDefault="00CA4C52" w:rsidP="00CA4C52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РЕШИЛА:</w:t>
      </w:r>
    </w:p>
    <w:p w:rsidR="00CA4C52" w:rsidRDefault="00CA4C52" w:rsidP="00CA4C52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 </w:t>
      </w:r>
      <w:proofErr w:type="gramStart"/>
      <w:r>
        <w:rPr>
          <w:rFonts w:cs="Calibri"/>
          <w:sz w:val="28"/>
          <w:szCs w:val="28"/>
        </w:rPr>
        <w:t>Внести изменения и дополнения в Решение Сельской Думы СП «Село Буднянский» № 43 от 30.03.2021 г. «Об утверждении Порядка определения части территории муниципального образования сельское поселение «Село Буднянский», на которой могут реализовываться инициативные проекты» (далее - Порядок):</w:t>
      </w:r>
      <w:proofErr w:type="gramEnd"/>
    </w:p>
    <w:p w:rsidR="00CA4C52" w:rsidRDefault="00CA4C52" w:rsidP="00CA4C52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 Подпункт 2 пункта 7 Порядка  исключить.</w:t>
      </w:r>
    </w:p>
    <w:p w:rsidR="00CA4C52" w:rsidRDefault="00CA4C52" w:rsidP="00CA4C52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2. Настоящее Решение вступает в силу со дня его официального опубликования (обнародования).</w:t>
      </w:r>
    </w:p>
    <w:p w:rsidR="00CA4C52" w:rsidRDefault="00CA4C52" w:rsidP="00CA4C52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CA4C52" w:rsidRDefault="00CA4C52" w:rsidP="00CA4C52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CA4C52" w:rsidRDefault="00CA4C52" w:rsidP="00CA4C52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CA4C52" w:rsidRDefault="00CA4C52" w:rsidP="00CA4C52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CA4C52" w:rsidRDefault="00CA4C52" w:rsidP="00CA4C52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CA4C52" w:rsidRDefault="00CA4C52" w:rsidP="00CA4C52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Глава сельского поселения </w:t>
      </w:r>
    </w:p>
    <w:p w:rsidR="00CA4C52" w:rsidRDefault="00CA4C52" w:rsidP="00CA4C52">
      <w:pPr>
        <w:spacing w:after="0" w:line="240" w:lineRule="auto"/>
        <w:jc w:val="both"/>
      </w:pPr>
      <w:r>
        <w:rPr>
          <w:rFonts w:cs="Calibri"/>
          <w:sz w:val="28"/>
          <w:szCs w:val="28"/>
        </w:rPr>
        <w:t>«Село Буднянский»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proofErr w:type="spellStart"/>
      <w:r>
        <w:rPr>
          <w:rFonts w:cs="Calibri"/>
          <w:sz w:val="28"/>
          <w:szCs w:val="28"/>
        </w:rPr>
        <w:t>О.А.Лысенкова</w:t>
      </w:r>
      <w:proofErr w:type="spellEnd"/>
    </w:p>
    <w:p w:rsidR="00CA4C52" w:rsidRDefault="00CA4C52" w:rsidP="00CA4C52"/>
    <w:p w:rsidR="004A7370" w:rsidRDefault="004A7370"/>
    <w:sectPr w:rsidR="004A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C52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66294"/>
    <w:rsid w:val="00B85EFE"/>
    <w:rsid w:val="00C16511"/>
    <w:rsid w:val="00C610B8"/>
    <w:rsid w:val="00C9139A"/>
    <w:rsid w:val="00C973D4"/>
    <w:rsid w:val="00CA4C52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>DG Win&amp;Soft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2024-02-26T12:13:00Z</dcterms:created>
  <dcterms:modified xsi:type="dcterms:W3CDTF">2024-02-26T12:13:00Z</dcterms:modified>
</cp:coreProperties>
</file>