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127" w:tblpY="775"/>
        <w:tblW w:w="9606" w:type="dxa"/>
        <w:tblLook w:val="01E0"/>
      </w:tblPr>
      <w:tblGrid>
        <w:gridCol w:w="9606"/>
      </w:tblGrid>
      <w:tr w:rsidR="00353ED1" w:rsidTr="00772DD0">
        <w:trPr>
          <w:trHeight w:val="66"/>
        </w:trPr>
        <w:tc>
          <w:tcPr>
            <w:tcW w:w="9606" w:type="dxa"/>
            <w:vAlign w:val="bottom"/>
          </w:tcPr>
          <w:p w:rsidR="00353ED1" w:rsidRDefault="00353ED1" w:rsidP="002672E7">
            <w:pPr>
              <w:spacing w:line="276" w:lineRule="auto"/>
              <w:rPr>
                <w:b/>
                <w:bCs/>
                <w:color w:val="000000"/>
                <w:spacing w:val="-2"/>
                <w:lang w:eastAsia="en-US"/>
              </w:rPr>
            </w:pPr>
          </w:p>
          <w:p w:rsidR="00353ED1" w:rsidRDefault="00353ED1" w:rsidP="002672E7">
            <w:pPr>
              <w:spacing w:line="276" w:lineRule="auto"/>
              <w:ind w:left="-4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АДМИНИСТРАЦИЯ                                                                                                                               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сельского поселения «Село Буднянский»               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353ED1" w:rsidRDefault="00353ED1" w:rsidP="002672E7">
            <w:pPr>
              <w:spacing w:line="276" w:lineRule="auto"/>
              <w:ind w:left="-426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53ED1" w:rsidRDefault="00353ED1" w:rsidP="002672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353ED1" w:rsidRDefault="00353ED1" w:rsidP="002672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53ED1" w:rsidRDefault="00353ED1" w:rsidP="002672E7">
            <w:pPr>
              <w:spacing w:line="276" w:lineRule="auto"/>
              <w:ind w:left="-284" w:firstLine="284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 05.05. 2023года.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                      № 17</w:t>
            </w:r>
          </w:p>
          <w:p w:rsidR="00353ED1" w:rsidRDefault="00353ED1" w:rsidP="002672E7">
            <w:pPr>
              <w:pStyle w:val="NoSpacing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53ED1" w:rsidRDefault="00353ED1" w:rsidP="002672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отмене на территории                                                                                 муниципального образования </w:t>
            </w:r>
          </w:p>
          <w:p w:rsidR="00353ED1" w:rsidRDefault="00353ED1" w:rsidP="002672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сельское поселение «Село Буднянский»</w:t>
            </w:r>
          </w:p>
          <w:p w:rsidR="00353ED1" w:rsidRDefault="00353ED1" w:rsidP="002672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353ED1" w:rsidRDefault="00353ED1" w:rsidP="002672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53ED1" w:rsidRDefault="00353ED1" w:rsidP="002672E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в связи с установлением на территории района 1-го класса пожарной опасности  </w:t>
            </w:r>
          </w:p>
          <w:p w:rsidR="00353ED1" w:rsidRDefault="00353ED1" w:rsidP="002672E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53ED1" w:rsidRDefault="00353ED1" w:rsidP="002672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ПОСТАНОВЛЯЮ:</w:t>
            </w:r>
          </w:p>
        </w:tc>
      </w:tr>
      <w:tr w:rsidR="00353ED1" w:rsidTr="00772DD0">
        <w:trPr>
          <w:trHeight w:val="420"/>
        </w:trPr>
        <w:tc>
          <w:tcPr>
            <w:tcW w:w="9606" w:type="dxa"/>
            <w:vAlign w:val="bottom"/>
          </w:tcPr>
          <w:p w:rsidR="00353ED1" w:rsidRDefault="00353ED1" w:rsidP="002672E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353ED1" w:rsidRDefault="00353ED1" w:rsidP="002672E7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1. Отменить на территории муниципального образования сельское поселение «Село Буднянский» особый противопожарный режим.</w:t>
            </w:r>
          </w:p>
          <w:p w:rsidR="00353ED1" w:rsidRDefault="00353ED1" w:rsidP="002672E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2. Контроль за исполнением настоящего постановления оставляю за собой.</w:t>
            </w:r>
          </w:p>
          <w:p w:rsidR="00353ED1" w:rsidRDefault="00353ED1" w:rsidP="002672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3. </w:t>
            </w:r>
            <w:r>
              <w:rPr>
                <w:sz w:val="28"/>
                <w:szCs w:val="28"/>
                <w:lang w:eastAsia="en-US"/>
              </w:rPr>
              <w:t xml:space="preserve"> Данное постановление вступает в силу со дня обнародования.</w:t>
            </w:r>
          </w:p>
          <w:p w:rsidR="00353ED1" w:rsidRDefault="00353ED1" w:rsidP="002672E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  <w:p w:rsidR="00353ED1" w:rsidRDefault="00353ED1" w:rsidP="002672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53ED1" w:rsidRDefault="00353ED1" w:rsidP="002672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53ED1" w:rsidRDefault="00353ED1" w:rsidP="002672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53ED1" w:rsidRDefault="00353ED1" w:rsidP="002672E7">
            <w:pPr>
              <w:autoSpaceDE w:val="0"/>
              <w:autoSpaceDN w:val="0"/>
              <w:adjustRightInd w:val="0"/>
              <w:spacing w:line="276" w:lineRule="auto"/>
              <w:ind w:left="-284" w:firstLine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Глава  администрации                                                                                                                с    сельского поселения «Село Буднянский»                           Е. А.Усачева</w:t>
            </w:r>
          </w:p>
          <w:p w:rsidR="00353ED1" w:rsidRDefault="00353ED1" w:rsidP="002672E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53ED1" w:rsidRDefault="00353ED1" w:rsidP="002672E7">
            <w:pPr>
              <w:pStyle w:val="NoSpacing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353ED1" w:rsidRPr="002672E7" w:rsidRDefault="00353ED1" w:rsidP="002672E7"/>
    <w:sectPr w:rsidR="00353ED1" w:rsidRPr="002672E7" w:rsidSect="00A2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BD7"/>
    <w:rsid w:val="00081FAF"/>
    <w:rsid w:val="00117E1E"/>
    <w:rsid w:val="0017615F"/>
    <w:rsid w:val="001A5479"/>
    <w:rsid w:val="0021202E"/>
    <w:rsid w:val="002672E7"/>
    <w:rsid w:val="002B1F4A"/>
    <w:rsid w:val="00353ED1"/>
    <w:rsid w:val="003C26E6"/>
    <w:rsid w:val="00432BAB"/>
    <w:rsid w:val="00574D02"/>
    <w:rsid w:val="00772DD0"/>
    <w:rsid w:val="007D279D"/>
    <w:rsid w:val="00834BFB"/>
    <w:rsid w:val="00A23741"/>
    <w:rsid w:val="00A278A0"/>
    <w:rsid w:val="00B1229F"/>
    <w:rsid w:val="00B7380B"/>
    <w:rsid w:val="00CD5394"/>
    <w:rsid w:val="00D924DE"/>
    <w:rsid w:val="00D97EE2"/>
    <w:rsid w:val="00DD5D7C"/>
    <w:rsid w:val="00E42BD7"/>
    <w:rsid w:val="00ED5115"/>
    <w:rsid w:val="00F224EA"/>
    <w:rsid w:val="00F40AB0"/>
    <w:rsid w:val="00FA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D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E42BD7"/>
  </w:style>
  <w:style w:type="paragraph" w:customStyle="1" w:styleId="ConsPlusNormal">
    <w:name w:val="ConsPlusNormal"/>
    <w:uiPriority w:val="99"/>
    <w:rsid w:val="00E42B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uiPriority w:val="99"/>
    <w:rsid w:val="00E42BD7"/>
    <w:pPr>
      <w:snapToGrid w:val="0"/>
    </w:pPr>
    <w:rPr>
      <w:rFonts w:ascii="Arial" w:eastAsia="Times New Roman" w:hAnsi="Arial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205</Words>
  <Characters>1170</Characters>
  <Application>Microsoft Office Outlook</Application>
  <DocSecurity>0</DocSecurity>
  <Lines>0</Lines>
  <Paragraphs>0</Paragraphs>
  <ScaleCrop>false</ScaleCrop>
  <Company>Retired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Пользователь</cp:lastModifiedBy>
  <cp:revision>3</cp:revision>
  <cp:lastPrinted>2022-07-05T06:22:00Z</cp:lastPrinted>
  <dcterms:created xsi:type="dcterms:W3CDTF">2023-05-05T09:30:00Z</dcterms:created>
  <dcterms:modified xsi:type="dcterms:W3CDTF">2023-05-10T09:51:00Z</dcterms:modified>
</cp:coreProperties>
</file>