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8C0" w:rsidRDefault="00E708C0" w:rsidP="00E708C0">
      <w:pPr>
        <w:spacing w:after="0" w:line="24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Сельская Дума</w:t>
      </w:r>
    </w:p>
    <w:p w:rsidR="00E708C0" w:rsidRDefault="00E708C0" w:rsidP="00E708C0">
      <w:pPr>
        <w:spacing w:after="0" w:line="24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сельского поселения</w:t>
      </w:r>
    </w:p>
    <w:p w:rsidR="00E708C0" w:rsidRDefault="00E708C0" w:rsidP="00E708C0">
      <w:pPr>
        <w:spacing w:after="0" w:line="24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«Село Буднянский» </w:t>
      </w:r>
      <w:proofErr w:type="spellStart"/>
      <w:r>
        <w:rPr>
          <w:rFonts w:cs="Calibri"/>
          <w:sz w:val="28"/>
          <w:szCs w:val="28"/>
        </w:rPr>
        <w:t>Спас-Деменского</w:t>
      </w:r>
      <w:proofErr w:type="spellEnd"/>
      <w:r>
        <w:rPr>
          <w:rFonts w:cs="Calibri"/>
          <w:sz w:val="28"/>
          <w:szCs w:val="28"/>
        </w:rPr>
        <w:t xml:space="preserve"> района</w:t>
      </w:r>
    </w:p>
    <w:p w:rsidR="00E708C0" w:rsidRDefault="00E708C0" w:rsidP="00E708C0">
      <w:pPr>
        <w:spacing w:after="0" w:line="24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Калужской области</w:t>
      </w:r>
    </w:p>
    <w:p w:rsidR="00E708C0" w:rsidRDefault="00E708C0" w:rsidP="00E708C0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                                      </w:t>
      </w:r>
    </w:p>
    <w:p w:rsidR="00E708C0" w:rsidRDefault="00E708C0" w:rsidP="00E708C0">
      <w:pPr>
        <w:spacing w:after="0" w:line="240" w:lineRule="auto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                                              </w:t>
      </w:r>
      <w:proofErr w:type="gramStart"/>
      <w:r>
        <w:rPr>
          <w:rFonts w:cs="Calibri"/>
          <w:b/>
          <w:bCs/>
          <w:sz w:val="28"/>
          <w:szCs w:val="28"/>
        </w:rPr>
        <w:t>Р</w:t>
      </w:r>
      <w:proofErr w:type="gramEnd"/>
      <w:r>
        <w:rPr>
          <w:rFonts w:cs="Calibri"/>
          <w:b/>
          <w:bCs/>
          <w:sz w:val="28"/>
          <w:szCs w:val="28"/>
        </w:rPr>
        <w:t xml:space="preserve"> Е Ш Е Н И Е</w:t>
      </w:r>
    </w:p>
    <w:p w:rsidR="00E708C0" w:rsidRDefault="00E708C0" w:rsidP="00E708C0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от  </w:t>
      </w:r>
      <w:r>
        <w:rPr>
          <w:rFonts w:cs="Calibri"/>
          <w:b/>
          <w:spacing w:val="-13"/>
          <w:sz w:val="28"/>
          <w:szCs w:val="28"/>
        </w:rPr>
        <w:t xml:space="preserve">29.03.2023 </w:t>
      </w:r>
      <w:r>
        <w:rPr>
          <w:rFonts w:cs="Calibri"/>
          <w:b/>
          <w:sz w:val="28"/>
          <w:szCs w:val="28"/>
        </w:rPr>
        <w:t>г.                                                                                                          № 145</w:t>
      </w:r>
    </w:p>
    <w:p w:rsidR="00E708C0" w:rsidRDefault="00E708C0" w:rsidP="00E708C0">
      <w:pPr>
        <w:spacing w:after="0" w:line="240" w:lineRule="auto"/>
        <w:rPr>
          <w:rFonts w:cs="Calibri"/>
          <w:sz w:val="28"/>
          <w:szCs w:val="28"/>
        </w:rPr>
      </w:pPr>
    </w:p>
    <w:p w:rsidR="00E708C0" w:rsidRDefault="00E708C0" w:rsidP="00E708C0">
      <w:pPr>
        <w:tabs>
          <w:tab w:val="left" w:pos="4500"/>
        </w:tabs>
        <w:spacing w:after="0" w:line="240" w:lineRule="auto"/>
        <w:jc w:val="right"/>
        <w:rPr>
          <w:rFonts w:cs="Calibri"/>
          <w:sz w:val="28"/>
          <w:szCs w:val="28"/>
        </w:rPr>
      </w:pPr>
    </w:p>
    <w:p w:rsidR="00E708C0" w:rsidRDefault="00E708C0" w:rsidP="00E708C0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О внесении изменений в Положение «О порядке предоставлении отсрочки от уплаты арендной платы по договорам аренды муниципального недвижимого имущества, в том числе земельных участков, находящихся в собственности муниципального образование </w:t>
      </w:r>
      <w:r>
        <w:rPr>
          <w:rFonts w:cs="Calibri"/>
          <w:b/>
          <w:sz w:val="28"/>
          <w:szCs w:val="28"/>
        </w:rPr>
        <w:t>сельского  поселения «Село Буднянский» (решение Сельской Думы от 21.11.2022 г. № 114).</w:t>
      </w:r>
    </w:p>
    <w:p w:rsidR="00E708C0" w:rsidRDefault="00E708C0" w:rsidP="00E70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8"/>
          <w:szCs w:val="28"/>
        </w:rPr>
      </w:pPr>
    </w:p>
    <w:p w:rsidR="00E708C0" w:rsidRDefault="00E708C0" w:rsidP="00E708C0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соответствии с распоряжением  Правительства Российской Федерации №222 от 01.02.2023г, Уставом МО</w:t>
      </w:r>
      <w:r>
        <w:rPr>
          <w:rFonts w:cs="Calibri"/>
          <w:i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сельского  поселения «Село Буднянский»  Сельская Дума сельского поселения «Село Буднянский»</w:t>
      </w:r>
    </w:p>
    <w:p w:rsidR="00E708C0" w:rsidRDefault="00E708C0" w:rsidP="00E708C0">
      <w:pPr>
        <w:spacing w:after="0" w:line="240" w:lineRule="auto"/>
        <w:jc w:val="both"/>
        <w:rPr>
          <w:rFonts w:cs="Calibri"/>
          <w:sz w:val="28"/>
          <w:szCs w:val="28"/>
        </w:rPr>
      </w:pPr>
    </w:p>
    <w:p w:rsidR="00E708C0" w:rsidRDefault="00E708C0" w:rsidP="00E708C0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                                                   РЕШИЛА:</w:t>
      </w:r>
    </w:p>
    <w:p w:rsidR="00E708C0" w:rsidRDefault="00E708C0" w:rsidP="00E7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b/>
          <w:sz w:val="28"/>
          <w:szCs w:val="28"/>
        </w:rPr>
      </w:pPr>
    </w:p>
    <w:p w:rsidR="00E708C0" w:rsidRDefault="00E708C0" w:rsidP="00E708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 xml:space="preserve">Внести изменения в Положение «О порядке предоставлении отсрочки от уплаты арендной платы по договорам аренды муниципального недвижимого имущества, в том числе земельных участков, находящихся в собственности   муниципального образования </w:t>
      </w:r>
      <w:r>
        <w:rPr>
          <w:rFonts w:cs="Calibri"/>
          <w:sz w:val="28"/>
          <w:szCs w:val="28"/>
        </w:rPr>
        <w:t>сельское  поселение «Село Буднянский».</w:t>
      </w:r>
    </w:p>
    <w:p w:rsidR="00E708C0" w:rsidRDefault="00E708C0" w:rsidP="00E708C0">
      <w:pPr>
        <w:pStyle w:val="a3"/>
        <w:spacing w:before="0" w:beforeAutospacing="0" w:after="0" w:afterAutospacing="0"/>
        <w:ind w:firstLine="675"/>
        <w:jc w:val="both"/>
        <w:rPr>
          <w:rFonts w:ascii="Calibri" w:hAnsi="Calibri" w:cs="Calibri"/>
          <w:color w:val="333333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1.1 Пункт 1.3 </w:t>
      </w:r>
      <w:r>
        <w:rPr>
          <w:rFonts w:ascii="Calibri" w:hAnsi="Calibri" w:cs="Calibri"/>
          <w:color w:val="333333"/>
          <w:sz w:val="28"/>
          <w:szCs w:val="28"/>
        </w:rPr>
        <w:t>изложить в следующей редакции:</w:t>
      </w:r>
    </w:p>
    <w:p w:rsidR="00E708C0" w:rsidRDefault="00E708C0" w:rsidP="00E708C0">
      <w:pPr>
        <w:pStyle w:val="a3"/>
        <w:spacing w:before="0" w:beforeAutospacing="0" w:after="0" w:afterAutospacing="0"/>
        <w:ind w:firstLine="675"/>
        <w:jc w:val="both"/>
        <w:rPr>
          <w:rFonts w:ascii="Calibri" w:hAnsi="Calibri" w:cs="Calibri"/>
          <w:color w:val="333333"/>
          <w:sz w:val="28"/>
          <w:szCs w:val="28"/>
        </w:rPr>
      </w:pPr>
      <w:proofErr w:type="gramStart"/>
      <w:r>
        <w:rPr>
          <w:rFonts w:ascii="Calibri" w:hAnsi="Calibri" w:cs="Calibri"/>
          <w:color w:val="333333"/>
          <w:sz w:val="28"/>
          <w:szCs w:val="28"/>
        </w:rPr>
        <w:t>"1.3. предоставление отсрочки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лицом;".</w:t>
      </w:r>
      <w:proofErr w:type="gramEnd"/>
    </w:p>
    <w:p w:rsidR="00E708C0" w:rsidRDefault="00E708C0" w:rsidP="00E708C0">
      <w:pPr>
        <w:pStyle w:val="a3"/>
        <w:spacing w:before="0" w:beforeAutospacing="0" w:after="0" w:afterAutospacing="0"/>
        <w:ind w:firstLine="675"/>
        <w:jc w:val="both"/>
        <w:rPr>
          <w:rFonts w:ascii="Calibri" w:hAnsi="Calibri" w:cs="Calibri"/>
          <w:color w:val="333333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1.2 Пункт 3.1 </w:t>
      </w:r>
      <w:r>
        <w:rPr>
          <w:rFonts w:ascii="Calibri" w:hAnsi="Calibri" w:cs="Calibri"/>
          <w:color w:val="333333"/>
          <w:sz w:val="28"/>
          <w:szCs w:val="28"/>
        </w:rPr>
        <w:t>изложить в следующей редакции:</w:t>
      </w:r>
    </w:p>
    <w:p w:rsidR="00E708C0" w:rsidRDefault="00E708C0" w:rsidP="00E70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333333"/>
          <w:sz w:val="28"/>
          <w:szCs w:val="28"/>
          <w:shd w:val="clear" w:color="auto" w:fill="FFFFFF"/>
        </w:rPr>
      </w:pPr>
      <w:proofErr w:type="gramStart"/>
      <w:r>
        <w:rPr>
          <w:rFonts w:cs="Calibri"/>
          <w:color w:val="333333"/>
          <w:sz w:val="28"/>
          <w:szCs w:val="28"/>
          <w:shd w:val="clear" w:color="auto" w:fill="FFFFFF"/>
        </w:rPr>
        <w:t>«3.1задолженность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1.1 настоящего Положения, поэтапно, не чаще одного раза в месяц, равными платежами, размер которых составляет половину ежемесячной</w:t>
      </w:r>
      <w:proofErr w:type="gramEnd"/>
      <w:r>
        <w:rPr>
          <w:rFonts w:cs="Calibri"/>
          <w:color w:val="333333"/>
          <w:sz w:val="28"/>
          <w:szCs w:val="28"/>
          <w:shd w:val="clear" w:color="auto" w:fill="FFFFFF"/>
        </w:rPr>
        <w:t xml:space="preserve"> арендной </w:t>
      </w:r>
      <w:r>
        <w:rPr>
          <w:rFonts w:cs="Calibri"/>
          <w:color w:val="333333"/>
          <w:sz w:val="28"/>
          <w:szCs w:val="28"/>
          <w:shd w:val="clear" w:color="auto" w:fill="FFFFFF"/>
        </w:rPr>
        <w:lastRenderedPageBreak/>
        <w:t>платы по договору аренды</w:t>
      </w:r>
      <w:proofErr w:type="gramStart"/>
      <w:r>
        <w:rPr>
          <w:rFonts w:cs="Calibri"/>
          <w:color w:val="333333"/>
          <w:sz w:val="28"/>
          <w:szCs w:val="28"/>
          <w:shd w:val="clear" w:color="auto" w:fill="FFFFFF"/>
        </w:rPr>
        <w:t>;"</w:t>
      </w:r>
      <w:proofErr w:type="gramEnd"/>
    </w:p>
    <w:p w:rsidR="00E708C0" w:rsidRDefault="00E708C0" w:rsidP="00E708C0">
      <w:pPr>
        <w:pStyle w:val="a3"/>
        <w:spacing w:before="0" w:beforeAutospacing="0" w:after="0" w:afterAutospacing="0"/>
        <w:ind w:firstLine="675"/>
        <w:jc w:val="both"/>
        <w:rPr>
          <w:rFonts w:ascii="Calibri" w:hAnsi="Calibri" w:cs="Calibri"/>
          <w:color w:val="333333"/>
          <w:sz w:val="28"/>
          <w:szCs w:val="28"/>
        </w:rPr>
      </w:pPr>
      <w:r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 xml:space="preserve">1.3 </w:t>
      </w:r>
      <w:r>
        <w:rPr>
          <w:rFonts w:ascii="Calibri" w:hAnsi="Calibri" w:cs="Calibri"/>
          <w:sz w:val="28"/>
          <w:szCs w:val="28"/>
        </w:rPr>
        <w:t xml:space="preserve">Пункт 3.2 </w:t>
      </w:r>
      <w:r>
        <w:rPr>
          <w:rFonts w:ascii="Calibri" w:hAnsi="Calibri" w:cs="Calibri"/>
          <w:color w:val="333333"/>
          <w:sz w:val="28"/>
          <w:szCs w:val="28"/>
        </w:rPr>
        <w:t>изложить в следующей редакции:</w:t>
      </w:r>
    </w:p>
    <w:p w:rsidR="00E708C0" w:rsidRDefault="00E708C0" w:rsidP="00E708C0">
      <w:pPr>
        <w:pStyle w:val="a3"/>
        <w:spacing w:before="0" w:beforeAutospacing="0" w:after="0" w:afterAutospacing="0"/>
        <w:ind w:firstLine="675"/>
        <w:jc w:val="both"/>
        <w:rPr>
          <w:rFonts w:ascii="Calibri" w:hAnsi="Calibri" w:cs="Calibri"/>
          <w:color w:val="333333"/>
          <w:sz w:val="28"/>
          <w:szCs w:val="28"/>
        </w:rPr>
      </w:pPr>
      <w:r>
        <w:rPr>
          <w:rFonts w:ascii="Calibri" w:hAnsi="Calibri" w:cs="Calibri"/>
          <w:color w:val="333333"/>
          <w:sz w:val="28"/>
          <w:szCs w:val="28"/>
        </w:rPr>
        <w:t xml:space="preserve">"3.2. </w:t>
      </w:r>
      <w:proofErr w:type="gramStart"/>
      <w:r>
        <w:rPr>
          <w:rFonts w:ascii="Calibri" w:hAnsi="Calibri" w:cs="Calibri"/>
          <w:color w:val="333333"/>
          <w:sz w:val="28"/>
          <w:szCs w:val="28"/>
        </w:rPr>
        <w:t>На период прохождения лицом, указанным в пункте 1 настоящего распоряжения, военной службы или оказания добровольного содействия в выполнении задач, возложенных на Вооруженные Силы Российской Федерации, и в течение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 не применяются штрафы, проценты за пользование чужими</w:t>
      </w:r>
      <w:proofErr w:type="gramEnd"/>
      <w:r>
        <w:rPr>
          <w:rFonts w:ascii="Calibri" w:hAnsi="Calibri" w:cs="Calibri"/>
          <w:color w:val="333333"/>
          <w:sz w:val="28"/>
          <w:szCs w:val="28"/>
        </w:rPr>
        <w:t xml:space="preserve">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аренды);</w:t>
      </w:r>
    </w:p>
    <w:p w:rsidR="00E708C0" w:rsidRDefault="00E708C0" w:rsidP="00E708C0">
      <w:pPr>
        <w:pStyle w:val="a3"/>
        <w:spacing w:before="0" w:beforeAutospacing="0" w:after="0" w:afterAutospacing="0"/>
        <w:ind w:firstLine="675"/>
        <w:jc w:val="both"/>
        <w:rPr>
          <w:rFonts w:ascii="Calibri" w:hAnsi="Calibri" w:cs="Calibri"/>
          <w:color w:val="333333"/>
          <w:sz w:val="28"/>
          <w:szCs w:val="28"/>
        </w:rPr>
      </w:pPr>
      <w:r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 xml:space="preserve">1.4 </w:t>
      </w:r>
      <w:r>
        <w:rPr>
          <w:rFonts w:ascii="Calibri" w:hAnsi="Calibri" w:cs="Calibri"/>
          <w:sz w:val="28"/>
          <w:szCs w:val="28"/>
        </w:rPr>
        <w:t xml:space="preserve">Пункт 3.3 </w:t>
      </w:r>
      <w:r>
        <w:rPr>
          <w:rFonts w:ascii="Calibri" w:hAnsi="Calibri" w:cs="Calibri"/>
          <w:color w:val="333333"/>
          <w:sz w:val="28"/>
          <w:szCs w:val="28"/>
        </w:rPr>
        <w:t>изложить в следующей редакции:</w:t>
      </w:r>
    </w:p>
    <w:p w:rsidR="00E708C0" w:rsidRDefault="00E708C0" w:rsidP="00E708C0">
      <w:pPr>
        <w:pStyle w:val="a3"/>
        <w:spacing w:before="0" w:beforeAutospacing="0" w:after="0" w:afterAutospacing="0"/>
        <w:ind w:firstLine="675"/>
        <w:jc w:val="both"/>
        <w:rPr>
          <w:rFonts w:ascii="Calibri" w:hAnsi="Calibri" w:cs="Calibri"/>
          <w:color w:val="333333"/>
          <w:sz w:val="28"/>
          <w:szCs w:val="28"/>
        </w:rPr>
      </w:pPr>
      <w:r>
        <w:rPr>
          <w:rFonts w:ascii="Calibri" w:hAnsi="Calibri" w:cs="Calibri"/>
          <w:color w:val="333333"/>
          <w:sz w:val="28"/>
          <w:szCs w:val="28"/>
        </w:rPr>
        <w:t xml:space="preserve">«3.3. Коммунальные платежи, связанные с арендуемым имуществом по договорам аренды, по которым арендатору предоставлена отсрочка уплаты арендной платы, уплачиваются арендодателем в период прохождения лицом, указанным в пункте 1 настоящего распоряжения, военной службы или оказания добровольного содействия в выполнении задач, возложенных на Вооруженные Силы Российской Федерации, до дня возобновления </w:t>
      </w:r>
      <w:proofErr w:type="gramStart"/>
      <w:r>
        <w:rPr>
          <w:rFonts w:ascii="Calibri" w:hAnsi="Calibri" w:cs="Calibri"/>
          <w:color w:val="333333"/>
          <w:sz w:val="28"/>
          <w:szCs w:val="28"/>
        </w:rPr>
        <w:t>использования</w:t>
      </w:r>
      <w:proofErr w:type="gramEnd"/>
      <w:r>
        <w:rPr>
          <w:rFonts w:ascii="Calibri" w:hAnsi="Calibri" w:cs="Calibri"/>
          <w:color w:val="333333"/>
          <w:sz w:val="28"/>
          <w:szCs w:val="28"/>
        </w:rPr>
        <w:t xml:space="preserve"> арендуемого по договору имущества, но не превышающий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</w:t>
      </w:r>
      <w:proofErr w:type="gramStart"/>
      <w:r>
        <w:rPr>
          <w:rFonts w:ascii="Calibri" w:hAnsi="Calibri" w:cs="Calibri"/>
          <w:color w:val="333333"/>
          <w:sz w:val="28"/>
          <w:szCs w:val="28"/>
        </w:rPr>
        <w:t>.".</w:t>
      </w:r>
      <w:proofErr w:type="gramEnd"/>
    </w:p>
    <w:p w:rsidR="00E708C0" w:rsidRDefault="00E708C0" w:rsidP="00E708C0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bCs/>
          <w:sz w:val="28"/>
          <w:szCs w:val="28"/>
        </w:rPr>
        <w:t xml:space="preserve"> </w:t>
      </w:r>
      <w:r>
        <w:rPr>
          <w:rFonts w:cs="Calibri"/>
          <w:bCs/>
          <w:sz w:val="28"/>
          <w:szCs w:val="28"/>
        </w:rPr>
        <w:tab/>
        <w:t>2.О</w:t>
      </w:r>
      <w:r>
        <w:rPr>
          <w:rFonts w:cs="Calibri"/>
          <w:sz w:val="28"/>
          <w:szCs w:val="28"/>
        </w:rPr>
        <w:t xml:space="preserve">бнародовать данное решение путем вывешивания на доске объявлений в здании администрации расположенном по адресу: 249623, Калужская область, Спас-Деменский район, с. Буднянский, ул. Школьная, д. 16  и  разместить </w:t>
      </w:r>
      <w:r>
        <w:rPr>
          <w:rFonts w:cs="Calibri"/>
          <w:kern w:val="2"/>
          <w:sz w:val="28"/>
          <w:szCs w:val="28"/>
        </w:rPr>
        <w:t>на официальном сайте администрации МР «Спас-Деменский район» в разделе сельские поселения в информационно-телекоммуникационной сети «Интернет».</w:t>
      </w:r>
      <w:r>
        <w:rPr>
          <w:rFonts w:cs="Calibri"/>
          <w:sz w:val="28"/>
          <w:szCs w:val="28"/>
        </w:rPr>
        <w:t xml:space="preserve"> </w:t>
      </w:r>
    </w:p>
    <w:p w:rsidR="00E708C0" w:rsidRDefault="00E708C0" w:rsidP="00E70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 xml:space="preserve">          3. Настоящее Решение вступает в силу со дня его опубликования (обнародования).</w:t>
      </w:r>
    </w:p>
    <w:p w:rsidR="00E708C0" w:rsidRDefault="00E708C0" w:rsidP="00E708C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</w:rPr>
      </w:pPr>
    </w:p>
    <w:p w:rsidR="00E708C0" w:rsidRDefault="00E708C0" w:rsidP="00E708C0">
      <w:pPr>
        <w:autoSpaceDE w:val="0"/>
        <w:autoSpaceDN w:val="0"/>
        <w:adjustRightInd w:val="0"/>
        <w:ind w:firstLine="851"/>
        <w:jc w:val="both"/>
        <w:rPr>
          <w:rFonts w:cs="Calibri"/>
          <w:sz w:val="28"/>
          <w:szCs w:val="28"/>
        </w:rPr>
      </w:pPr>
    </w:p>
    <w:p w:rsidR="00E708C0" w:rsidRDefault="00E708C0" w:rsidP="00E708C0">
      <w:pPr>
        <w:rPr>
          <w:rFonts w:cs="Calibri"/>
          <w:sz w:val="28"/>
          <w:szCs w:val="28"/>
        </w:rPr>
      </w:pPr>
    </w:p>
    <w:p w:rsidR="00E708C0" w:rsidRDefault="00E708C0" w:rsidP="00E708C0">
      <w:pPr>
        <w:spacing w:after="0" w:line="240" w:lineRule="auto"/>
        <w:rPr>
          <w:rFonts w:cs="Calibri"/>
          <w:sz w:val="28"/>
          <w:szCs w:val="28"/>
        </w:rPr>
      </w:pPr>
    </w:p>
    <w:p w:rsidR="00E708C0" w:rsidRDefault="00E708C0" w:rsidP="00E708C0">
      <w:pPr>
        <w:spacing w:after="0" w:line="240" w:lineRule="auto"/>
        <w:rPr>
          <w:rFonts w:cs="Calibri"/>
          <w:sz w:val="28"/>
          <w:szCs w:val="28"/>
        </w:rPr>
      </w:pPr>
    </w:p>
    <w:p w:rsidR="00E708C0" w:rsidRDefault="00E708C0" w:rsidP="00E708C0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Глава сельского поселения</w:t>
      </w:r>
    </w:p>
    <w:p w:rsidR="00E708C0" w:rsidRDefault="00E708C0" w:rsidP="00E708C0">
      <w:pPr>
        <w:tabs>
          <w:tab w:val="left" w:pos="7260"/>
        </w:tabs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«Село Буднянский»                                                   </w:t>
      </w:r>
      <w:r>
        <w:rPr>
          <w:rFonts w:cs="Calibri"/>
          <w:sz w:val="28"/>
          <w:szCs w:val="28"/>
        </w:rPr>
        <w:tab/>
        <w:t xml:space="preserve"> </w:t>
      </w:r>
      <w:proofErr w:type="spellStart"/>
      <w:r>
        <w:rPr>
          <w:rFonts w:cs="Calibri"/>
          <w:sz w:val="28"/>
          <w:szCs w:val="28"/>
        </w:rPr>
        <w:t>О.А.Лысенкова</w:t>
      </w:r>
      <w:proofErr w:type="spellEnd"/>
    </w:p>
    <w:p w:rsidR="00E708C0" w:rsidRDefault="00E708C0" w:rsidP="00E708C0"/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92C72"/>
    <w:multiLevelType w:val="hybridMultilevel"/>
    <w:tmpl w:val="C07E27AC"/>
    <w:lvl w:ilvl="0" w:tplc="44340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708C0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9F4D01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E708C0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8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08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3635</Characters>
  <Application>Microsoft Office Word</Application>
  <DocSecurity>0</DocSecurity>
  <Lines>30</Lines>
  <Paragraphs>8</Paragraphs>
  <ScaleCrop>false</ScaleCrop>
  <Company>DG Win&amp;Soft</Company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2023-04-17T05:09:00Z</dcterms:created>
  <dcterms:modified xsi:type="dcterms:W3CDTF">2023-04-17T05:09:00Z</dcterms:modified>
</cp:coreProperties>
</file>