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7A" w:rsidRDefault="00407FEC">
      <w:pPr>
        <w:spacing w:line="25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541655"/>
            <wp:effectExtent l="0" t="0" r="0" b="0"/>
            <wp:docPr id="1" name="Рисунок 1" descr="Описание: 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1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F7A" w:rsidRDefault="00407FEC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АДМИНИСТРАЦИЯ </w:t>
      </w:r>
      <w:proofErr w:type="gramStart"/>
      <w:r>
        <w:rPr>
          <w:rFonts w:ascii="Times New Roman" w:hAnsi="Times New Roman"/>
          <w:b/>
          <w:sz w:val="30"/>
          <w:szCs w:val="30"/>
        </w:rPr>
        <w:t>C</w:t>
      </w:r>
      <w:proofErr w:type="gramEnd"/>
      <w:r>
        <w:rPr>
          <w:rFonts w:ascii="Times New Roman" w:hAnsi="Times New Roman"/>
          <w:b/>
          <w:sz w:val="30"/>
          <w:szCs w:val="30"/>
        </w:rPr>
        <w:t>ПАС-ДЕМЕНСКОГО МУНИЦИПАЛЬНОГО ОКРУГА КАЛУЖСКОЙ ОБЛАСТИ</w:t>
      </w:r>
    </w:p>
    <w:p w:rsidR="00184F7A" w:rsidRDefault="00407FE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184F7A" w:rsidRDefault="00407FE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 12 декабря  2025 года                                                                                          № 34</w:t>
      </w:r>
    </w:p>
    <w:p w:rsidR="00184F7A" w:rsidRDefault="00407FE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</w:p>
    <w:tbl>
      <w:tblPr>
        <w:tblStyle w:val="af0"/>
        <w:tblW w:w="4984" w:type="dxa"/>
        <w:tblInd w:w="-68" w:type="dxa"/>
        <w:tblLayout w:type="fixed"/>
        <w:tblLook w:val="04A0"/>
      </w:tblPr>
      <w:tblGrid>
        <w:gridCol w:w="4984"/>
      </w:tblGrid>
      <w:tr w:rsidR="00184F7A">
        <w:trPr>
          <w:trHeight w:val="3508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184F7A" w:rsidRDefault="00407FEC">
            <w:pPr>
              <w:tabs>
                <w:tab w:val="left" w:pos="14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«Об утверждении перечня 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номочиям органов местного самоуправления Спас-Деменского муниципального округа Калужской области».</w:t>
            </w:r>
          </w:p>
        </w:tc>
      </w:tr>
      <w:tr w:rsidR="00184F7A">
        <w:trPr>
          <w:trHeight w:val="428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:rsidR="00184F7A" w:rsidRDefault="00184F7A">
            <w:pPr>
              <w:tabs>
                <w:tab w:val="left" w:pos="14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184F7A" w:rsidRDefault="00184F7A">
      <w:pPr>
        <w:pStyle w:val="ConsPlusNormal"/>
        <w:jc w:val="both"/>
        <w:rPr>
          <w:sz w:val="20"/>
        </w:rPr>
      </w:pPr>
    </w:p>
    <w:p w:rsidR="00184F7A" w:rsidRDefault="00407FEC">
      <w:pPr>
        <w:pStyle w:val="ConsPlusNormal"/>
        <w:spacing w:line="283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4 статьи 6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Фед</w:t>
      </w:r>
      <w:r>
        <w:rPr>
          <w:rFonts w:ascii="Times New Roman" w:hAnsi="Times New Roman" w:cs="Times New Roman"/>
          <w:sz w:val="26"/>
          <w:szCs w:val="26"/>
        </w:rPr>
        <w:t>ерального закона от 13 июля 2020 г. №189-ФЗ "О государственном (муниципальном)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социальном заказе на оказание госуда</w:t>
      </w:r>
      <w:r>
        <w:rPr>
          <w:rFonts w:ascii="Times New Roman" w:hAnsi="Times New Roman" w:cs="Times New Roman"/>
          <w:sz w:val="26"/>
          <w:szCs w:val="26"/>
        </w:rPr>
        <w:t>рственных (муниципальных) услуг в социальной сфере" а</w:t>
      </w:r>
      <w:r>
        <w:rPr>
          <w:rFonts w:ascii="Times New Roman" w:hAnsi="Times New Roman" w:cs="Times New Roman"/>
          <w:sz w:val="26"/>
          <w:szCs w:val="26"/>
        </w:rPr>
        <w:t>дминистрация Спас-Деменского муниципального округа Калужской области</w:t>
      </w:r>
    </w:p>
    <w:p w:rsidR="00184F7A" w:rsidRDefault="00407FEC">
      <w:pPr>
        <w:pStyle w:val="ConsPlusNormal"/>
        <w:spacing w:before="200" w:line="283" w:lineRule="atLeast"/>
        <w:ind w:firstLine="5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>
        <w:rPr>
          <w:rFonts w:ascii="Times New Roman" w:hAnsi="Times New Roman"/>
          <w:b/>
          <w:bCs/>
          <w:sz w:val="26"/>
          <w:szCs w:val="26"/>
        </w:rPr>
        <w:t>ОСТАНОВЛЯЕТ:</w:t>
      </w:r>
    </w:p>
    <w:p w:rsidR="00184F7A" w:rsidRDefault="00184F7A">
      <w:pPr>
        <w:pStyle w:val="ConsPlusNormal"/>
        <w:spacing w:before="200" w:line="283" w:lineRule="atLeast"/>
        <w:ind w:firstLine="540"/>
        <w:jc w:val="center"/>
        <w:rPr>
          <w:sz w:val="26"/>
          <w:szCs w:val="26"/>
        </w:rPr>
      </w:pPr>
    </w:p>
    <w:p w:rsidR="00184F7A" w:rsidRDefault="00407FEC">
      <w:pPr>
        <w:pStyle w:val="ConsPlusNormal"/>
        <w:spacing w:line="283" w:lineRule="atLeast"/>
        <w:ind w:firstLine="540"/>
        <w:jc w:val="both"/>
      </w:pPr>
      <w:r>
        <w:rPr>
          <w:rFonts w:ascii="Times New Roman" w:hAnsi="Times New Roman"/>
          <w:sz w:val="26"/>
          <w:szCs w:val="26"/>
        </w:rPr>
        <w:t>1. Утвердить</w:t>
      </w:r>
      <w:r>
        <w:rPr>
          <w:rFonts w:ascii="Times New Roman" w:hAnsi="Times New Roman"/>
          <w:color w:val="111111"/>
          <w:sz w:val="26"/>
          <w:szCs w:val="26"/>
        </w:rPr>
        <w:t xml:space="preserve"> перечень муниципальных </w:t>
      </w:r>
      <w:r>
        <w:rPr>
          <w:rFonts w:ascii="Times New Roman" w:hAnsi="Times New Roman"/>
          <w:sz w:val="26"/>
          <w:szCs w:val="26"/>
        </w:rPr>
        <w:t xml:space="preserve">услуг в социальной сфере, в отношении которых формируется муниципальный социальный </w:t>
      </w:r>
      <w:r>
        <w:rPr>
          <w:rFonts w:ascii="Times New Roman" w:hAnsi="Times New Roman"/>
          <w:sz w:val="26"/>
          <w:szCs w:val="26"/>
        </w:rPr>
        <w:t>заказ на оказание муниципальных услуг в социальной сфере, отнесенных к полномочиям органов местного самоуправления Спас-Деменского муниципального округа, согласно приложению к настоящему постановлению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. </w:t>
      </w:r>
    </w:p>
    <w:p w:rsidR="00184F7A" w:rsidRDefault="00407FEC">
      <w:pPr>
        <w:pStyle w:val="ConsPlusNormal"/>
        <w:spacing w:before="200" w:line="283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</w:t>
      </w:r>
      <w:r>
        <w:rPr>
          <w:rFonts w:ascii="Times New Roman" w:hAnsi="Times New Roman" w:cs="Times New Roman"/>
          <w:sz w:val="26"/>
          <w:szCs w:val="26"/>
        </w:rPr>
        <w:t xml:space="preserve"> официального опубликования и применяется с 1 января 2026 года.</w:t>
      </w:r>
    </w:p>
    <w:p w:rsidR="00184F7A" w:rsidRDefault="00184F7A">
      <w:pPr>
        <w:spacing w:after="0"/>
        <w:ind w:firstLine="709"/>
        <w:jc w:val="both"/>
        <w:rPr>
          <w:rFonts w:cs="Times New Roman"/>
          <w:bCs/>
        </w:rPr>
      </w:pPr>
    </w:p>
    <w:tbl>
      <w:tblPr>
        <w:tblW w:w="9570" w:type="dxa"/>
        <w:tblLayout w:type="fixed"/>
        <w:tblLook w:val="04A0"/>
      </w:tblPr>
      <w:tblGrid>
        <w:gridCol w:w="3312"/>
        <w:gridCol w:w="3399"/>
        <w:gridCol w:w="2859"/>
      </w:tblGrid>
      <w:tr w:rsidR="00184F7A">
        <w:trPr>
          <w:trHeight w:val="786"/>
        </w:trPr>
        <w:tc>
          <w:tcPr>
            <w:tcW w:w="3312" w:type="dxa"/>
          </w:tcPr>
          <w:p w:rsidR="00184F7A" w:rsidRDefault="00407FEC">
            <w:pPr>
              <w:spacing w:after="0" w:line="240" w:lineRule="auto"/>
              <w:rPr>
                <w:rFonts w:ascii="Times New Roman" w:eastAsia="Consolas" w:hAnsi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Глава Спас-Деменского муниципального округа</w:t>
            </w:r>
          </w:p>
          <w:p w:rsidR="00184F7A" w:rsidRDefault="00407FEC">
            <w:pPr>
              <w:spacing w:after="0" w:line="240" w:lineRule="auto"/>
              <w:rPr>
                <w:rFonts w:ascii="Times New Roman" w:eastAsia="Consolas" w:hAnsi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3399" w:type="dxa"/>
          </w:tcPr>
          <w:p w:rsidR="00184F7A" w:rsidRDefault="00184F7A">
            <w:pPr>
              <w:spacing w:after="0" w:line="240" w:lineRule="auto"/>
              <w:rPr>
                <w:rFonts w:ascii="Times New Roman" w:eastAsia="Consolas" w:hAnsi="Times New Roman"/>
                <w:b/>
                <w:color w:val="000000"/>
              </w:rPr>
            </w:pPr>
          </w:p>
        </w:tc>
        <w:tc>
          <w:tcPr>
            <w:tcW w:w="2859" w:type="dxa"/>
          </w:tcPr>
          <w:p w:rsidR="00184F7A" w:rsidRDefault="00407FEC">
            <w:pPr>
              <w:spacing w:after="0" w:line="240" w:lineRule="auto"/>
              <w:jc w:val="center"/>
              <w:rPr>
                <w:rFonts w:ascii="Times New Roman" w:eastAsia="Consolas" w:hAnsi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Бузанов</w:t>
            </w:r>
            <w:proofErr w:type="spellEnd"/>
          </w:p>
        </w:tc>
      </w:tr>
    </w:tbl>
    <w:p w:rsidR="00184F7A" w:rsidRDefault="00184F7A"/>
    <w:p w:rsidR="00184F7A" w:rsidRDefault="00184F7A">
      <w:pPr>
        <w:rPr>
          <w:rFonts w:ascii="Times New Roman" w:hAnsi="Times New Roman"/>
          <w:sz w:val="26"/>
          <w:szCs w:val="26"/>
        </w:rPr>
      </w:pPr>
    </w:p>
    <w:p w:rsidR="00184F7A" w:rsidRDefault="00184F7A">
      <w:pPr>
        <w:spacing w:line="283" w:lineRule="atLeast"/>
        <w:rPr>
          <w:rFonts w:ascii="Times New Roman" w:hAnsi="Times New Roman"/>
          <w:sz w:val="26"/>
          <w:szCs w:val="26"/>
        </w:rPr>
        <w:sectPr w:rsidR="00184F7A">
          <w:pgSz w:w="11906" w:h="16838"/>
          <w:pgMar w:top="284" w:right="850" w:bottom="426" w:left="1418" w:header="0" w:footer="0" w:gutter="0"/>
          <w:cols w:space="720"/>
          <w:formProt w:val="0"/>
          <w:docGrid w:linePitch="360" w:charSpace="4096"/>
        </w:sectPr>
      </w:pPr>
    </w:p>
    <w:p w:rsidR="00184F7A" w:rsidRDefault="00407FEC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184F7A" w:rsidRDefault="00407FEC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Спас-Деменского </w:t>
      </w:r>
    </w:p>
    <w:p w:rsidR="00184F7A" w:rsidRDefault="00407FEC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№ 34 от «12» декабря 2025 г. </w:t>
      </w:r>
    </w:p>
    <w:p w:rsidR="00184F7A" w:rsidRDefault="00184F7A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184F7A" w:rsidRDefault="00407FEC">
      <w:pPr>
        <w:tabs>
          <w:tab w:val="left" w:pos="709"/>
        </w:tabs>
        <w:spacing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ПЕРЕЧЕНЬ</w:t>
      </w:r>
    </w:p>
    <w:p w:rsidR="00184F7A" w:rsidRDefault="00407FE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услуг в социальной сфере, в отношении которых формируется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муниципальный социальный заказ на оказание муниципальных услуг в социальной сфере, отнесенных к полномочиям органов местного самоуправления Спас-Деменского муниципального округа Калужской области</w:t>
      </w:r>
    </w:p>
    <w:p w:rsidR="00184F7A" w:rsidRDefault="00184F7A">
      <w:pPr>
        <w:tabs>
          <w:tab w:val="left" w:pos="142"/>
        </w:tabs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tbl>
      <w:tblPr>
        <w:tblW w:w="13331" w:type="dxa"/>
        <w:tblInd w:w="675" w:type="dxa"/>
        <w:tblLayout w:type="fixed"/>
        <w:tblLook w:val="04A0"/>
      </w:tblPr>
      <w:tblGrid>
        <w:gridCol w:w="618"/>
        <w:gridCol w:w="2951"/>
        <w:gridCol w:w="6399"/>
        <w:gridCol w:w="3363"/>
      </w:tblGrid>
      <w:tr w:rsidR="00184F7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7A" w:rsidRDefault="00407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7A" w:rsidRDefault="00407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Наименование муниципальной услуги в социальной сфере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7A" w:rsidRDefault="00407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Направленность образовательной программы/</w:t>
            </w:r>
          </w:p>
          <w:p w:rsidR="00184F7A" w:rsidRDefault="00407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Уникальный номер реестровой записи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7A" w:rsidRDefault="00407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en-US"/>
              </w:rPr>
              <w:t>Уполномоченный орган, утверждающий муниципальный социальный заказ на оказание муниципальной услуги в социальной сфере</w:t>
            </w:r>
          </w:p>
        </w:tc>
      </w:tr>
      <w:tr w:rsidR="00184F7A">
        <w:trPr>
          <w:trHeight w:val="194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7A" w:rsidRDefault="00407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7A" w:rsidRDefault="00407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программ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7A" w:rsidRDefault="00407FEC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Физкультурно-спортивная</w:t>
            </w:r>
          </w:p>
          <w:p w:rsidR="00184F7A" w:rsidRDefault="00407FEC">
            <w:pPr>
              <w:pStyle w:val="ConsPlusNormal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804200О.99.0.ББ52АЗ20000. Реализация дополнительных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программ физкультурно-спортивной направленности, форма оказания услуги: очная, дети, за исключением детей с ограниченными возможностями здоровья (ОВЗ) и детей-инвал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идов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7A" w:rsidRDefault="00407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Спас-Деменского муниципального округа Калужской области</w:t>
            </w:r>
          </w:p>
        </w:tc>
      </w:tr>
    </w:tbl>
    <w:p w:rsidR="00184F7A" w:rsidRDefault="00184F7A">
      <w:pPr>
        <w:rPr>
          <w:rFonts w:ascii="Times New Roman" w:hAnsi="Times New Roman"/>
          <w:sz w:val="26"/>
          <w:szCs w:val="26"/>
        </w:rPr>
      </w:pPr>
    </w:p>
    <w:sectPr w:rsidR="00184F7A" w:rsidSect="00184F7A">
      <w:headerReference w:type="default" r:id="rId8"/>
      <w:footerReference w:type="default" r:id="rId9"/>
      <w:pgSz w:w="16838" w:h="11906" w:orient="landscape"/>
      <w:pgMar w:top="987" w:right="822" w:bottom="1134" w:left="709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FEC" w:rsidRDefault="00407FEC" w:rsidP="00184F7A">
      <w:pPr>
        <w:spacing w:after="0" w:line="240" w:lineRule="auto"/>
      </w:pPr>
      <w:r>
        <w:separator/>
      </w:r>
    </w:p>
  </w:endnote>
  <w:endnote w:type="continuationSeparator" w:id="0">
    <w:p w:rsidR="00407FEC" w:rsidRDefault="00407FEC" w:rsidP="0018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osevka Term SS03">
    <w:charset w:val="01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7A" w:rsidRDefault="00184F7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FEC" w:rsidRDefault="00407FEC" w:rsidP="00184F7A">
      <w:pPr>
        <w:spacing w:after="0" w:line="240" w:lineRule="auto"/>
      </w:pPr>
      <w:r>
        <w:separator/>
      </w:r>
    </w:p>
  </w:footnote>
  <w:footnote w:type="continuationSeparator" w:id="0">
    <w:p w:rsidR="00407FEC" w:rsidRDefault="00407FEC" w:rsidP="0018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7A" w:rsidRDefault="00184F7A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F7A"/>
    <w:rsid w:val="00184F7A"/>
    <w:rsid w:val="00407FEC"/>
    <w:rsid w:val="00FB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184F7A"/>
    <w:pPr>
      <w:outlineLvl w:val="0"/>
    </w:pPr>
    <w:rPr>
      <w:rFonts w:ascii="Liberation Serif" w:eastAsia="Open Sans" w:hAnsi="Liberation Serif" w:cs="Tahoma"/>
      <w:b/>
      <w:bCs/>
      <w:sz w:val="48"/>
      <w:szCs w:val="4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EC5C64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qFormat/>
    <w:rsid w:val="000D22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2 Знак"/>
    <w:basedOn w:val="a0"/>
    <w:link w:val="20"/>
    <w:qFormat/>
    <w:rsid w:val="00305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qFormat/>
    <w:rsid w:val="00305EC1"/>
    <w:rPr>
      <w:shd w:val="clear" w:color="auto" w:fill="FFFFFF"/>
    </w:rPr>
  </w:style>
  <w:style w:type="character" w:styleId="a8">
    <w:name w:val="Hyperlink"/>
    <w:rsid w:val="00184F7A"/>
    <w:rPr>
      <w:color w:val="000080"/>
      <w:u w:val="single"/>
    </w:rPr>
  </w:style>
  <w:style w:type="character" w:styleId="a9">
    <w:name w:val="FollowedHyperlink"/>
    <w:basedOn w:val="a0"/>
    <w:rsid w:val="00184F7A"/>
    <w:rPr>
      <w:color w:val="800080" w:themeColor="followedHyperlink"/>
      <w:u w:val="single"/>
    </w:rPr>
  </w:style>
  <w:style w:type="paragraph" w:customStyle="1" w:styleId="a3">
    <w:name w:val="Заголовок"/>
    <w:basedOn w:val="a"/>
    <w:next w:val="a4"/>
    <w:qFormat/>
    <w:rsid w:val="00184F7A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4">
    <w:name w:val="Body Text"/>
    <w:basedOn w:val="a"/>
    <w:rsid w:val="00184F7A"/>
    <w:pPr>
      <w:spacing w:after="140"/>
    </w:pPr>
  </w:style>
  <w:style w:type="paragraph" w:styleId="aa">
    <w:name w:val="List"/>
    <w:basedOn w:val="a4"/>
    <w:rsid w:val="00184F7A"/>
    <w:rPr>
      <w:rFonts w:cs="Lohit Devanagari"/>
    </w:rPr>
  </w:style>
  <w:style w:type="paragraph" w:customStyle="1" w:styleId="Caption">
    <w:name w:val="Caption"/>
    <w:basedOn w:val="a"/>
    <w:qFormat/>
    <w:rsid w:val="00184F7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184F7A"/>
    <w:pPr>
      <w:suppressLineNumbers/>
    </w:pPr>
    <w:rPr>
      <w:rFonts w:cs="Lohit Devanagari"/>
    </w:rPr>
  </w:style>
  <w:style w:type="paragraph" w:styleId="a6">
    <w:name w:val="Balloon Text"/>
    <w:basedOn w:val="a"/>
    <w:link w:val="a5"/>
    <w:uiPriority w:val="99"/>
    <w:semiHidden/>
    <w:unhideWhenUsed/>
    <w:qFormat/>
    <w:rsid w:val="00EC5C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058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link w:val="a7"/>
    <w:qFormat/>
    <w:rsid w:val="000D223D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</w:rPr>
  </w:style>
  <w:style w:type="paragraph" w:styleId="20">
    <w:name w:val="Body Text 2"/>
    <w:basedOn w:val="a"/>
    <w:link w:val="2"/>
    <w:qFormat/>
    <w:rsid w:val="00305E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(2)"/>
    <w:basedOn w:val="a"/>
    <w:link w:val="21"/>
    <w:qFormat/>
    <w:rsid w:val="00305EC1"/>
    <w:pPr>
      <w:shd w:val="clear" w:color="auto" w:fill="FFFFFF"/>
      <w:spacing w:after="0" w:line="266" w:lineRule="exact"/>
      <w:jc w:val="both"/>
    </w:pPr>
  </w:style>
  <w:style w:type="paragraph" w:customStyle="1" w:styleId="ConsPlusNormal">
    <w:name w:val="ConsPlusNormal"/>
    <w:qFormat/>
    <w:rsid w:val="00184F7A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EndnoteText">
    <w:name w:val="Endnote Text"/>
    <w:basedOn w:val="a"/>
    <w:rsid w:val="00184F7A"/>
    <w:pPr>
      <w:spacing w:after="0" w:line="240" w:lineRule="auto"/>
    </w:pPr>
    <w:rPr>
      <w:sz w:val="20"/>
    </w:rPr>
  </w:style>
  <w:style w:type="paragraph" w:customStyle="1" w:styleId="ConsPlusCell">
    <w:name w:val="ConsPlusCell"/>
    <w:qFormat/>
    <w:rsid w:val="00184F7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qFormat/>
    <w:rsid w:val="00184F7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Содержимое врезки"/>
    <w:basedOn w:val="a"/>
    <w:qFormat/>
    <w:rsid w:val="00184F7A"/>
  </w:style>
  <w:style w:type="paragraph" w:customStyle="1" w:styleId="ae">
    <w:name w:val="Колонтитул"/>
    <w:basedOn w:val="a"/>
    <w:qFormat/>
    <w:rsid w:val="00184F7A"/>
  </w:style>
  <w:style w:type="paragraph" w:customStyle="1" w:styleId="Header">
    <w:name w:val="Header"/>
    <w:basedOn w:val="ae"/>
    <w:rsid w:val="00184F7A"/>
  </w:style>
  <w:style w:type="paragraph" w:customStyle="1" w:styleId="Footer">
    <w:name w:val="Footer"/>
    <w:basedOn w:val="ae"/>
    <w:rsid w:val="00184F7A"/>
  </w:style>
  <w:style w:type="paragraph" w:customStyle="1" w:styleId="af">
    <w:name w:val="Текст в заданном формате"/>
    <w:basedOn w:val="a"/>
    <w:qFormat/>
    <w:rsid w:val="00184F7A"/>
    <w:pPr>
      <w:spacing w:after="0"/>
    </w:pPr>
    <w:rPr>
      <w:rFonts w:ascii="Iosevka Term SS03" w:eastAsia="Iosevka Term SS03" w:hAnsi="Iosevka Term SS03" w:cs="Iosevka Term SS03"/>
      <w:sz w:val="20"/>
      <w:szCs w:val="20"/>
    </w:rPr>
  </w:style>
  <w:style w:type="table" w:styleId="af0">
    <w:name w:val="Table Grid"/>
    <w:basedOn w:val="a1"/>
    <w:uiPriority w:val="59"/>
    <w:rsid w:val="00EC5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B0D78-7C56-4EA0-8EDD-527273CE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359</Words>
  <Characters>2048</Characters>
  <Application>Microsoft Office Word</Application>
  <DocSecurity>0</DocSecurity>
  <Lines>17</Lines>
  <Paragraphs>4</Paragraphs>
  <ScaleCrop>false</ScaleCrop>
  <Company>DG Win&amp;Soft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85</cp:revision>
  <cp:lastPrinted>2025-12-25T11:55:00Z</cp:lastPrinted>
  <dcterms:created xsi:type="dcterms:W3CDTF">2024-01-29T07:50:00Z</dcterms:created>
  <dcterms:modified xsi:type="dcterms:W3CDTF">2025-12-25T11:55:00Z</dcterms:modified>
  <dc:language>ru-RU</dc:language>
</cp:coreProperties>
</file>