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Сельская Дума СП «Село Лазинки»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  <w:t xml:space="preserve">             Спас-</w:t>
      </w:r>
      <w:proofErr w:type="spellStart"/>
      <w:r w:rsidRPr="00D716D4">
        <w:rPr>
          <w:rFonts w:ascii="Times New Roman" w:eastAsia="Calibri" w:hAnsi="Times New Roman" w:cs="Times New Roman"/>
          <w:sz w:val="24"/>
          <w:szCs w:val="24"/>
        </w:rPr>
        <w:t>Деменского</w:t>
      </w:r>
      <w:proofErr w:type="spellEnd"/>
      <w:r w:rsidRPr="00D716D4">
        <w:rPr>
          <w:rFonts w:ascii="Times New Roman" w:eastAsia="Calibri" w:hAnsi="Times New Roman" w:cs="Times New Roman"/>
          <w:sz w:val="24"/>
          <w:szCs w:val="24"/>
        </w:rPr>
        <w:t xml:space="preserve"> района Калужской области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D716D4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D716D4">
        <w:rPr>
          <w:rFonts w:ascii="Times New Roman" w:eastAsia="Calibri" w:hAnsi="Times New Roman" w:cs="Times New Roman"/>
          <w:sz w:val="24"/>
          <w:szCs w:val="24"/>
        </w:rPr>
        <w:t xml:space="preserve"> Е Ш Е Н И Е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>От 28.01.2024 г.                                                                                                        №187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  <w:t xml:space="preserve">О внесении изменений и дополнений в </w:t>
      </w:r>
      <w:proofErr w:type="gramStart"/>
      <w:r w:rsidRPr="00D716D4">
        <w:rPr>
          <w:rFonts w:ascii="Times New Roman" w:eastAsia="Calibri" w:hAnsi="Times New Roman" w:cs="Times New Roman"/>
          <w:sz w:val="24"/>
          <w:szCs w:val="24"/>
        </w:rPr>
        <w:t>муниципальный</w:t>
      </w:r>
      <w:proofErr w:type="gramEnd"/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  <w:t>нормативный правовой акт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ab/>
        <w:t xml:space="preserve">В целях устранения в муниципальном нормативном правовом акте противоречий федеральному законодательству, Сельская Дума СП «Село Лазинки»  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 xml:space="preserve"> РЕШИЛА: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>1. Внести изменения и дополнения в Решение Сельской Думы СП «Село Лазинки» №42 от 30.03.2021 г. «Об утверждении Порядка выявления мнения граждан по вопросу о поддержке инициативного проекта путем сбора их подписей» (далее - Решение):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>1.1. В пункте 5 приложения к Решению слово «Администрации» заменить словами «Сельской Думы»;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>1.2. В Приложении №2 к «Порядку выявления мнения граждан по вопросу о поддержке инициативного проекта путем сбора их подписей» слово «бессрочно» заменить словами «до достижения целей рассмотрения инициативного проекта, а также реализации иных полномочий в соответствии с законодательством и иными нормативными правовыми актами, связанными с его рассмотрением».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(обнародования).</w:t>
      </w: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16D4" w:rsidRPr="00D716D4" w:rsidRDefault="00D716D4" w:rsidP="00D716D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16D4">
        <w:rPr>
          <w:rFonts w:ascii="Times New Roman" w:eastAsia="Calibri" w:hAnsi="Times New Roman" w:cs="Times New Roman"/>
          <w:sz w:val="24"/>
          <w:szCs w:val="24"/>
        </w:rPr>
        <w:t>Глава СП «Село Лазинки»</w:t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</w:r>
      <w:r w:rsidRPr="00D716D4">
        <w:rPr>
          <w:rFonts w:ascii="Times New Roman" w:eastAsia="Calibri" w:hAnsi="Times New Roman" w:cs="Times New Roman"/>
          <w:sz w:val="24"/>
          <w:szCs w:val="24"/>
        </w:rPr>
        <w:tab/>
        <w:t>Новикова М.И.</w:t>
      </w:r>
    </w:p>
    <w:p w:rsidR="00BF1804" w:rsidRDefault="00BF1804">
      <w:bookmarkStart w:id="0" w:name="_GoBack"/>
      <w:bookmarkEnd w:id="0"/>
    </w:p>
    <w:sectPr w:rsidR="00BF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D4"/>
    <w:rsid w:val="00BF1804"/>
    <w:rsid w:val="00D7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2024-03-21T12:52:00Z</dcterms:created>
  <dcterms:modified xsi:type="dcterms:W3CDTF">2024-03-21T12:52:00Z</dcterms:modified>
</cp:coreProperties>
</file>