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3B" w:rsidRDefault="00A55C3B" w:rsidP="00A55C3B">
      <w:pPr>
        <w:jc w:val="center"/>
      </w:pPr>
      <w:r>
        <w:rPr>
          <w:rFonts w:ascii="Arial" w:hAnsi="Arial"/>
          <w:noProof/>
          <w:sz w:val="24"/>
          <w:szCs w:val="24"/>
          <w:lang w:eastAsia="ru-RU"/>
        </w:rPr>
        <w:drawing>
          <wp:anchor distT="0" distB="0" distL="114300" distR="114300" simplePos="0" relativeHeight="251658240" behindDoc="0" locked="0" layoutInCell="1" allowOverlap="1">
            <wp:simplePos x="0" y="0"/>
            <wp:positionH relativeFrom="column">
              <wp:posOffset>2964180</wp:posOffset>
            </wp:positionH>
            <wp:positionV relativeFrom="paragraph">
              <wp:posOffset>0</wp:posOffset>
            </wp:positionV>
            <wp:extent cx="543560" cy="675640"/>
            <wp:effectExtent l="19050" t="0" r="8890" b="0"/>
            <wp:wrapSquare wrapText="left"/>
            <wp:docPr id="2"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pic:cNvPicPr>
                      <a:picLocks noChangeAspect="1" noChangeArrowheads="1"/>
                    </pic:cNvPicPr>
                  </pic:nvPicPr>
                  <pic:blipFill>
                    <a:blip r:embed="rId5" cstate="print"/>
                    <a:srcRect/>
                    <a:stretch>
                      <a:fillRect/>
                    </a:stretch>
                  </pic:blipFill>
                  <pic:spPr bwMode="auto">
                    <a:xfrm>
                      <a:off x="0" y="0"/>
                      <a:ext cx="543560" cy="675640"/>
                    </a:xfrm>
                    <a:prstGeom prst="rect">
                      <a:avLst/>
                    </a:prstGeom>
                    <a:noFill/>
                  </pic:spPr>
                </pic:pic>
              </a:graphicData>
            </a:graphic>
          </wp:anchor>
        </w:drawing>
      </w:r>
    </w:p>
    <w:p w:rsidR="00A55C3B" w:rsidRDefault="00A55C3B" w:rsidP="00A55C3B">
      <w:pPr>
        <w:rPr>
          <w:rFonts w:ascii="Arial" w:eastAsia="Times New Roman" w:hAnsi="Arial" w:cs="Times New Roman"/>
          <w:sz w:val="24"/>
          <w:szCs w:val="24"/>
          <w:lang w:eastAsia="ru-RU"/>
        </w:rPr>
      </w:pPr>
    </w:p>
    <w:p w:rsidR="00240A30" w:rsidRDefault="00240A30" w:rsidP="00240A30">
      <w:pPr>
        <w:pStyle w:val="1"/>
        <w:rPr>
          <w:rFonts w:ascii="Times New Roman" w:eastAsiaTheme="minorHAnsi" w:hAnsi="Times New Roman" w:cstheme="minorBidi"/>
          <w:kern w:val="0"/>
          <w:sz w:val="28"/>
          <w:szCs w:val="28"/>
          <w:lang w:eastAsia="en-US"/>
        </w:rPr>
      </w:pPr>
    </w:p>
    <w:p w:rsidR="00A55C3B" w:rsidRPr="00240A30" w:rsidRDefault="00A55C3B" w:rsidP="00240A30">
      <w:pPr>
        <w:pStyle w:val="1"/>
        <w:rPr>
          <w:bCs/>
          <w:sz w:val="24"/>
          <w:szCs w:val="24"/>
        </w:rPr>
      </w:pPr>
      <w:r w:rsidRPr="00240A30">
        <w:rPr>
          <w:rFonts w:ascii="Times New Roman" w:hAnsi="Times New Roman" w:cs="Times New Roman"/>
          <w:b/>
          <w:bCs/>
          <w:sz w:val="28"/>
          <w:szCs w:val="28"/>
        </w:rPr>
        <w:t>Д У М А</w:t>
      </w:r>
    </w:p>
    <w:p w:rsidR="00A55C3B" w:rsidRPr="00240A30" w:rsidRDefault="00A55C3B" w:rsidP="00240A30">
      <w:pPr>
        <w:spacing w:after="0"/>
        <w:jc w:val="center"/>
        <w:rPr>
          <w:rFonts w:ascii="Times New Roman" w:hAnsi="Times New Roman" w:cs="Times New Roman"/>
          <w:b/>
          <w:sz w:val="28"/>
          <w:szCs w:val="28"/>
        </w:rPr>
      </w:pPr>
      <w:r w:rsidRPr="00240A30">
        <w:rPr>
          <w:rFonts w:ascii="Times New Roman" w:hAnsi="Times New Roman"/>
          <w:b/>
          <w:sz w:val="28"/>
          <w:szCs w:val="28"/>
        </w:rPr>
        <w:t xml:space="preserve">            Спас-Деменского муниципального округа </w:t>
      </w:r>
    </w:p>
    <w:p w:rsidR="00A55C3B" w:rsidRPr="00240A30" w:rsidRDefault="00590712" w:rsidP="00240A30">
      <w:pPr>
        <w:pStyle w:val="1"/>
        <w:rPr>
          <w:rFonts w:ascii="Times New Roman" w:hAnsi="Times New Roman" w:cs="Times New Roman"/>
          <w:b/>
          <w:bCs/>
          <w:sz w:val="24"/>
          <w:szCs w:val="24"/>
        </w:rPr>
      </w:pPr>
      <w:r>
        <w:rPr>
          <w:rFonts w:ascii="Times New Roman" w:hAnsi="Times New Roman" w:cs="Times New Roman"/>
          <w:b/>
          <w:bCs/>
          <w:sz w:val="28"/>
          <w:szCs w:val="28"/>
        </w:rPr>
        <w:t xml:space="preserve"> </w:t>
      </w:r>
      <w:r w:rsidR="00A55C3B" w:rsidRPr="00240A30">
        <w:rPr>
          <w:rFonts w:ascii="Times New Roman" w:hAnsi="Times New Roman" w:cs="Times New Roman"/>
          <w:b/>
          <w:bCs/>
          <w:sz w:val="28"/>
          <w:szCs w:val="28"/>
        </w:rPr>
        <w:t xml:space="preserve"> Калужской области</w:t>
      </w:r>
    </w:p>
    <w:p w:rsidR="00A55C3B" w:rsidRPr="00240A30" w:rsidRDefault="00A55C3B" w:rsidP="00240A30">
      <w:pPr>
        <w:spacing w:after="0"/>
        <w:rPr>
          <w:rFonts w:ascii="Times New Roman" w:hAnsi="Times New Roman" w:cs="Times New Roman"/>
          <w:b/>
          <w:sz w:val="24"/>
          <w:szCs w:val="24"/>
        </w:rPr>
      </w:pPr>
    </w:p>
    <w:p w:rsidR="00A55C3B" w:rsidRPr="00240A30" w:rsidRDefault="00A55C3B" w:rsidP="00240A30">
      <w:pPr>
        <w:pStyle w:val="2"/>
        <w:rPr>
          <w:rFonts w:ascii="Times New Roman" w:hAnsi="Times New Roman" w:cs="Times New Roman"/>
          <w:b/>
          <w:bCs/>
          <w:sz w:val="28"/>
        </w:rPr>
      </w:pPr>
      <w:proofErr w:type="gramStart"/>
      <w:r w:rsidRPr="00240A30">
        <w:rPr>
          <w:rFonts w:ascii="Times New Roman" w:hAnsi="Times New Roman" w:cs="Times New Roman"/>
          <w:b/>
          <w:bCs/>
          <w:sz w:val="28"/>
        </w:rPr>
        <w:t>Р</w:t>
      </w:r>
      <w:proofErr w:type="gramEnd"/>
      <w:r w:rsidRPr="00240A30">
        <w:rPr>
          <w:rFonts w:ascii="Times New Roman" w:hAnsi="Times New Roman" w:cs="Times New Roman"/>
          <w:b/>
          <w:bCs/>
          <w:sz w:val="28"/>
        </w:rPr>
        <w:t xml:space="preserve"> Е Ш Е Н И Е</w:t>
      </w:r>
    </w:p>
    <w:p w:rsidR="00A55C3B" w:rsidRPr="005D6E1A" w:rsidRDefault="00240A30" w:rsidP="00A55C3B">
      <w:pPr>
        <w:jc w:val="center"/>
        <w:rPr>
          <w:rFonts w:ascii="Times New Roman" w:hAnsi="Times New Roman" w:cs="Times New Roman"/>
          <w:sz w:val="24"/>
          <w:szCs w:val="24"/>
        </w:rPr>
      </w:pPr>
      <w:r>
        <w:rPr>
          <w:rFonts w:ascii="Times New Roman" w:hAnsi="Times New Roman"/>
          <w:sz w:val="24"/>
          <w:szCs w:val="24"/>
        </w:rPr>
        <w:t xml:space="preserve">       </w:t>
      </w:r>
      <w:r w:rsidR="00A55C3B" w:rsidRPr="005D6E1A">
        <w:rPr>
          <w:rFonts w:ascii="Times New Roman" w:hAnsi="Times New Roman"/>
          <w:sz w:val="24"/>
          <w:szCs w:val="24"/>
        </w:rPr>
        <w:t xml:space="preserve">г. Спас-Деменск                                                                               </w:t>
      </w:r>
    </w:p>
    <w:p w:rsidR="00240A30" w:rsidRDefault="00240A30" w:rsidP="00A55C3B">
      <w:pPr>
        <w:jc w:val="center"/>
        <w:rPr>
          <w:rFonts w:ascii="Times New Roman" w:eastAsia="Times New Roman" w:hAnsi="Times New Roman" w:cs="Times New Roman"/>
          <w:b/>
          <w:bCs/>
          <w:kern w:val="32"/>
          <w:sz w:val="24"/>
          <w:szCs w:val="24"/>
          <w:lang w:eastAsia="ru-RU"/>
        </w:rPr>
      </w:pPr>
    </w:p>
    <w:p w:rsidR="00A55C3B" w:rsidRPr="00590712" w:rsidRDefault="00240A30" w:rsidP="00A55C3B">
      <w:pPr>
        <w:jc w:val="center"/>
        <w:rPr>
          <w:rFonts w:ascii="Times New Roman" w:hAnsi="Times New Roman"/>
          <w:b/>
          <w:bCs/>
          <w:sz w:val="26"/>
          <w:szCs w:val="26"/>
        </w:rPr>
      </w:pPr>
      <w:r w:rsidRPr="00590712">
        <w:rPr>
          <w:rFonts w:ascii="Times New Roman" w:hAnsi="Times New Roman"/>
          <w:sz w:val="26"/>
          <w:szCs w:val="26"/>
        </w:rPr>
        <w:t xml:space="preserve">от </w:t>
      </w:r>
      <w:r w:rsidR="00960FC6" w:rsidRPr="00590712">
        <w:rPr>
          <w:rFonts w:ascii="Times New Roman" w:hAnsi="Times New Roman"/>
          <w:sz w:val="26"/>
          <w:szCs w:val="26"/>
        </w:rPr>
        <w:t>18</w:t>
      </w:r>
      <w:r w:rsidRPr="00590712">
        <w:rPr>
          <w:rFonts w:ascii="Times New Roman" w:hAnsi="Times New Roman"/>
          <w:sz w:val="26"/>
          <w:szCs w:val="26"/>
        </w:rPr>
        <w:t>.09.</w:t>
      </w:r>
      <w:r w:rsidR="00A55C3B" w:rsidRPr="00590712">
        <w:rPr>
          <w:rFonts w:ascii="Times New Roman" w:hAnsi="Times New Roman"/>
          <w:sz w:val="26"/>
          <w:szCs w:val="26"/>
        </w:rPr>
        <w:t xml:space="preserve">2025 года                                      </w:t>
      </w:r>
      <w:r w:rsidR="001922D5" w:rsidRPr="00590712">
        <w:rPr>
          <w:rFonts w:ascii="Times New Roman" w:hAnsi="Times New Roman"/>
          <w:sz w:val="26"/>
          <w:szCs w:val="26"/>
        </w:rPr>
        <w:t xml:space="preserve">                           </w:t>
      </w:r>
      <w:r w:rsidR="00590712">
        <w:rPr>
          <w:rFonts w:ascii="Times New Roman" w:hAnsi="Times New Roman"/>
          <w:sz w:val="26"/>
          <w:szCs w:val="26"/>
        </w:rPr>
        <w:t xml:space="preserve">                                                 </w:t>
      </w:r>
      <w:r w:rsidR="001922D5" w:rsidRPr="00590712">
        <w:rPr>
          <w:rFonts w:ascii="Times New Roman" w:hAnsi="Times New Roman"/>
          <w:sz w:val="26"/>
          <w:szCs w:val="26"/>
        </w:rPr>
        <w:t>№ 8</w:t>
      </w:r>
    </w:p>
    <w:p w:rsidR="00EB0091" w:rsidRPr="00590712" w:rsidRDefault="00EB0091" w:rsidP="00EB0091">
      <w:pPr>
        <w:suppressAutoHyphens/>
        <w:spacing w:after="0" w:line="288" w:lineRule="atLeast"/>
        <w:rPr>
          <w:rFonts w:ascii="Times New Roman" w:eastAsia="Times New Roman" w:hAnsi="Times New Roman" w:cs="Times New Roman"/>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EB0091" w:rsidRPr="00590712" w:rsidTr="00240A30">
        <w:tc>
          <w:tcPr>
            <w:tcW w:w="5495" w:type="dxa"/>
          </w:tcPr>
          <w:p w:rsidR="00EB0091" w:rsidRPr="00590712" w:rsidRDefault="00EB0091" w:rsidP="00281AFE">
            <w:pPr>
              <w:suppressAutoHyphens/>
              <w:spacing w:after="160" w:line="288" w:lineRule="atLeast"/>
              <w:jc w:val="both"/>
              <w:rPr>
                <w:rFonts w:ascii="Times New Roman" w:eastAsia="Times New Roman" w:hAnsi="Times New Roman" w:cs="Times New Roman"/>
                <w:sz w:val="26"/>
                <w:szCs w:val="26"/>
              </w:rPr>
            </w:pPr>
            <w:r w:rsidRPr="00590712">
              <w:rPr>
                <w:rFonts w:ascii="Times New Roman" w:eastAsia="Times New Roman" w:hAnsi="Times New Roman" w:cs="Times New Roman"/>
                <w:sz w:val="26"/>
                <w:szCs w:val="26"/>
              </w:rPr>
              <w:t>О</w:t>
            </w:r>
            <w:r w:rsidR="00281AFE" w:rsidRPr="00590712">
              <w:rPr>
                <w:rFonts w:ascii="Times New Roman" w:eastAsia="Times New Roman" w:hAnsi="Times New Roman" w:cs="Times New Roman"/>
                <w:sz w:val="26"/>
                <w:szCs w:val="26"/>
              </w:rPr>
              <w:t xml:space="preserve"> принятии</w:t>
            </w:r>
            <w:r w:rsidRPr="00590712">
              <w:rPr>
                <w:rFonts w:ascii="Times New Roman" w:eastAsia="Times New Roman" w:hAnsi="Times New Roman" w:cs="Times New Roman"/>
                <w:sz w:val="26"/>
                <w:szCs w:val="26"/>
              </w:rPr>
              <w:t xml:space="preserve"> </w:t>
            </w:r>
            <w:r w:rsidR="00281AFE" w:rsidRPr="00590712">
              <w:rPr>
                <w:rFonts w:ascii="Times New Roman" w:eastAsia="Times New Roman" w:hAnsi="Times New Roman" w:cs="Times New Roman"/>
                <w:sz w:val="26"/>
                <w:szCs w:val="26"/>
              </w:rPr>
              <w:t>проекта</w:t>
            </w:r>
            <w:r w:rsidRPr="00590712">
              <w:rPr>
                <w:rFonts w:ascii="Times New Roman" w:eastAsia="Times New Roman" w:hAnsi="Times New Roman" w:cs="Times New Roman"/>
                <w:sz w:val="26"/>
                <w:szCs w:val="26"/>
              </w:rPr>
              <w:t xml:space="preserve"> Устава </w:t>
            </w:r>
            <w:r w:rsidR="00537C83" w:rsidRPr="00590712">
              <w:rPr>
                <w:rFonts w:ascii="Times New Roman" w:eastAsia="Times New Roman" w:hAnsi="Times New Roman" w:cs="Times New Roman"/>
                <w:sz w:val="26"/>
                <w:szCs w:val="26"/>
              </w:rPr>
              <w:t>Спас-Деменского</w:t>
            </w:r>
            <w:r w:rsidRPr="00590712">
              <w:rPr>
                <w:rFonts w:ascii="Times New Roman" w:eastAsia="Times New Roman" w:hAnsi="Times New Roman" w:cs="Times New Roman"/>
                <w:sz w:val="26"/>
                <w:szCs w:val="26"/>
              </w:rPr>
              <w:t xml:space="preserve"> муниципального округа Калужской области</w:t>
            </w:r>
            <w:r w:rsidR="00281AFE" w:rsidRPr="00590712">
              <w:rPr>
                <w:rFonts w:ascii="Times New Roman" w:eastAsia="Times New Roman" w:hAnsi="Times New Roman" w:cs="Times New Roman"/>
                <w:sz w:val="26"/>
                <w:szCs w:val="26"/>
              </w:rPr>
              <w:t xml:space="preserve"> за основу</w:t>
            </w:r>
          </w:p>
        </w:tc>
      </w:tr>
    </w:tbl>
    <w:p w:rsidR="00EB0091" w:rsidRPr="00590712" w:rsidRDefault="00EB0091" w:rsidP="00EB0091">
      <w:pPr>
        <w:suppressAutoHyphens/>
        <w:spacing w:after="0" w:line="288" w:lineRule="atLeast"/>
        <w:rPr>
          <w:rFonts w:ascii="Times New Roman" w:eastAsia="Times New Roman" w:hAnsi="Times New Roman" w:cs="Times New Roman"/>
          <w:b/>
          <w:sz w:val="26"/>
          <w:szCs w:val="26"/>
        </w:rPr>
      </w:pPr>
    </w:p>
    <w:p w:rsidR="00366817" w:rsidRPr="00590712" w:rsidRDefault="00EB0091" w:rsidP="00EB0091">
      <w:pPr>
        <w:suppressAutoHyphens/>
        <w:spacing w:after="0" w:line="288" w:lineRule="atLeast"/>
        <w:ind w:firstLine="567"/>
        <w:jc w:val="both"/>
        <w:rPr>
          <w:rFonts w:ascii="Times New Roman" w:eastAsia="Times New Roman" w:hAnsi="Times New Roman" w:cs="Times New Roman"/>
          <w:bCs/>
          <w:sz w:val="26"/>
          <w:szCs w:val="26"/>
          <w:lang w:eastAsia="ru-RU"/>
        </w:rPr>
      </w:pPr>
      <w:r w:rsidRPr="00590712">
        <w:rPr>
          <w:rFonts w:ascii="Times New Roman" w:eastAsia="Times New Roman" w:hAnsi="Times New Roman" w:cs="Times New Roman"/>
          <w:sz w:val="26"/>
          <w:szCs w:val="26"/>
          <w:lang w:eastAsia="ru-RU"/>
        </w:rPr>
        <w:t xml:space="preserve">В соответствии с </w:t>
      </w:r>
      <w:r w:rsidRPr="00590712">
        <w:rPr>
          <w:rFonts w:ascii="Times New Roman" w:eastAsia="Times New Roman" w:hAnsi="Times New Roman" w:cs="Times New Roman"/>
          <w:bCs/>
          <w:sz w:val="26"/>
          <w:szCs w:val="26"/>
          <w:lang w:eastAsia="ru-RU"/>
        </w:rPr>
        <w:t xml:space="preserve"> Федеральным законом от 20.03.2025 № 33-ФЗ «Об общих принципах организации местного самоуправления в единой системе публичной власти», статьями 16, 16.1, 17  Федерального закона от 06.10.2003  № 131-ФЗ «Об общих принципах организации местного самоуправления в Российской Федерации», </w:t>
      </w:r>
    </w:p>
    <w:p w:rsidR="00366817" w:rsidRPr="00590712" w:rsidRDefault="00366817" w:rsidP="00EB0091">
      <w:pPr>
        <w:suppressAutoHyphens/>
        <w:spacing w:after="0" w:line="288" w:lineRule="atLeast"/>
        <w:ind w:firstLine="567"/>
        <w:jc w:val="both"/>
        <w:rPr>
          <w:rFonts w:ascii="Times New Roman" w:eastAsia="Times New Roman" w:hAnsi="Times New Roman" w:cs="Times New Roman"/>
          <w:bCs/>
          <w:sz w:val="26"/>
          <w:szCs w:val="26"/>
          <w:lang w:eastAsia="ru-RU"/>
        </w:rPr>
      </w:pPr>
    </w:p>
    <w:p w:rsidR="00366817" w:rsidRPr="00590712" w:rsidRDefault="00366817" w:rsidP="00366817">
      <w:pPr>
        <w:rPr>
          <w:rFonts w:ascii="Times New Roman" w:hAnsi="Times New Roman"/>
          <w:bCs/>
          <w:sz w:val="26"/>
          <w:szCs w:val="26"/>
          <w:lang w:eastAsia="zh-CN"/>
        </w:rPr>
      </w:pPr>
      <w:r w:rsidRPr="00590712">
        <w:rPr>
          <w:rFonts w:ascii="Times New Roman" w:hAnsi="Times New Roman"/>
          <w:bCs/>
          <w:sz w:val="26"/>
          <w:szCs w:val="26"/>
          <w:lang w:eastAsia="zh-CN"/>
        </w:rPr>
        <w:t xml:space="preserve">              </w:t>
      </w:r>
      <w:r w:rsidR="00240A30" w:rsidRPr="00590712">
        <w:rPr>
          <w:rFonts w:ascii="Times New Roman" w:hAnsi="Times New Roman"/>
          <w:bCs/>
          <w:sz w:val="26"/>
          <w:szCs w:val="26"/>
          <w:lang w:eastAsia="zh-CN"/>
        </w:rPr>
        <w:t xml:space="preserve">     </w:t>
      </w:r>
      <w:r w:rsidRPr="00590712">
        <w:rPr>
          <w:rFonts w:ascii="Times New Roman" w:hAnsi="Times New Roman"/>
          <w:bCs/>
          <w:sz w:val="26"/>
          <w:szCs w:val="26"/>
          <w:lang w:eastAsia="zh-CN"/>
        </w:rPr>
        <w:t xml:space="preserve">  Дума Спас-Деменского муниципального округа Калужской области </w:t>
      </w:r>
    </w:p>
    <w:p w:rsidR="00366817" w:rsidRPr="00590712" w:rsidRDefault="00366817" w:rsidP="00366817">
      <w:pPr>
        <w:rPr>
          <w:rFonts w:ascii="Times New Roman" w:hAnsi="Times New Roman"/>
          <w:b/>
          <w:bCs/>
          <w:sz w:val="26"/>
          <w:szCs w:val="26"/>
          <w:lang w:eastAsia="zh-CN"/>
        </w:rPr>
      </w:pPr>
      <w:r w:rsidRPr="00590712">
        <w:rPr>
          <w:rFonts w:ascii="Times New Roman" w:hAnsi="Times New Roman"/>
          <w:bCs/>
          <w:sz w:val="26"/>
          <w:szCs w:val="26"/>
          <w:lang w:eastAsia="zh-CN"/>
        </w:rPr>
        <w:t xml:space="preserve">                                                              </w:t>
      </w:r>
      <w:r w:rsidR="00240A30" w:rsidRPr="00590712">
        <w:rPr>
          <w:rFonts w:ascii="Times New Roman" w:hAnsi="Times New Roman"/>
          <w:bCs/>
          <w:sz w:val="26"/>
          <w:szCs w:val="26"/>
          <w:lang w:eastAsia="zh-CN"/>
        </w:rPr>
        <w:t xml:space="preserve">         </w:t>
      </w:r>
      <w:r w:rsidRPr="00590712">
        <w:rPr>
          <w:rFonts w:ascii="Times New Roman" w:hAnsi="Times New Roman"/>
          <w:bCs/>
          <w:sz w:val="26"/>
          <w:szCs w:val="26"/>
          <w:lang w:eastAsia="zh-CN"/>
        </w:rPr>
        <w:t xml:space="preserve"> </w:t>
      </w:r>
      <w:r w:rsidRPr="00590712">
        <w:rPr>
          <w:rFonts w:ascii="Times New Roman" w:hAnsi="Times New Roman"/>
          <w:b/>
          <w:bCs/>
          <w:sz w:val="26"/>
          <w:szCs w:val="26"/>
          <w:lang w:eastAsia="zh-CN"/>
        </w:rPr>
        <w:t>РЕШИЛА:</w:t>
      </w:r>
    </w:p>
    <w:p w:rsidR="00EB0091" w:rsidRPr="00590712" w:rsidRDefault="00EB0091" w:rsidP="00EB0091">
      <w:pPr>
        <w:suppressAutoHyphens/>
        <w:spacing w:before="168" w:after="0" w:line="288" w:lineRule="atLeast"/>
        <w:ind w:firstLine="540"/>
        <w:jc w:val="both"/>
        <w:rPr>
          <w:rFonts w:ascii="Times New Roman" w:hAnsi="Times New Roman" w:cs="Times New Roman"/>
          <w:sz w:val="26"/>
          <w:szCs w:val="26"/>
        </w:rPr>
      </w:pPr>
      <w:r w:rsidRPr="00590712">
        <w:rPr>
          <w:rFonts w:ascii="Times New Roman" w:eastAsia="Times New Roman" w:hAnsi="Times New Roman" w:cs="Times New Roman"/>
          <w:sz w:val="26"/>
          <w:szCs w:val="26"/>
        </w:rPr>
        <w:t xml:space="preserve">1. </w:t>
      </w:r>
      <w:r w:rsidRPr="00590712">
        <w:rPr>
          <w:rFonts w:ascii="Times New Roman" w:hAnsi="Times New Roman" w:cs="Times New Roman"/>
          <w:sz w:val="26"/>
          <w:szCs w:val="26"/>
        </w:rPr>
        <w:t xml:space="preserve">Принять </w:t>
      </w:r>
      <w:r w:rsidR="00281AFE" w:rsidRPr="00590712">
        <w:rPr>
          <w:rFonts w:ascii="Times New Roman" w:hAnsi="Times New Roman" w:cs="Times New Roman"/>
          <w:sz w:val="26"/>
          <w:szCs w:val="26"/>
        </w:rPr>
        <w:t xml:space="preserve">проект </w:t>
      </w:r>
      <w:r w:rsidRPr="00590712">
        <w:rPr>
          <w:rFonts w:ascii="Times New Roman" w:hAnsi="Times New Roman" w:cs="Times New Roman"/>
          <w:sz w:val="26"/>
          <w:szCs w:val="26"/>
        </w:rPr>
        <w:t>Устав</w:t>
      </w:r>
      <w:r w:rsidR="00366817" w:rsidRPr="00590712">
        <w:rPr>
          <w:rFonts w:ascii="Times New Roman" w:hAnsi="Times New Roman" w:cs="Times New Roman"/>
          <w:sz w:val="26"/>
          <w:szCs w:val="26"/>
        </w:rPr>
        <w:t xml:space="preserve">а Спас-Деменского </w:t>
      </w:r>
      <w:r w:rsidRPr="00590712">
        <w:rPr>
          <w:rFonts w:ascii="Times New Roman" w:hAnsi="Times New Roman" w:cs="Times New Roman"/>
          <w:sz w:val="26"/>
          <w:szCs w:val="26"/>
        </w:rPr>
        <w:t xml:space="preserve">муниципального </w:t>
      </w:r>
      <w:r w:rsidR="00281AFE" w:rsidRPr="00590712">
        <w:rPr>
          <w:rFonts w:ascii="Times New Roman" w:hAnsi="Times New Roman" w:cs="Times New Roman"/>
          <w:sz w:val="26"/>
          <w:szCs w:val="26"/>
        </w:rPr>
        <w:t>округа</w:t>
      </w:r>
      <w:r w:rsidR="003804F7" w:rsidRPr="00590712">
        <w:rPr>
          <w:sz w:val="26"/>
          <w:szCs w:val="26"/>
        </w:rPr>
        <w:t xml:space="preserve"> </w:t>
      </w:r>
      <w:r w:rsidR="003804F7" w:rsidRPr="00590712">
        <w:rPr>
          <w:rFonts w:ascii="Times New Roman" w:hAnsi="Times New Roman" w:cs="Times New Roman"/>
          <w:sz w:val="26"/>
          <w:szCs w:val="26"/>
        </w:rPr>
        <w:t>Калужской области</w:t>
      </w:r>
      <w:r w:rsidR="00281AFE" w:rsidRPr="00590712">
        <w:rPr>
          <w:rFonts w:ascii="Times New Roman" w:hAnsi="Times New Roman" w:cs="Times New Roman"/>
          <w:sz w:val="26"/>
          <w:szCs w:val="26"/>
        </w:rPr>
        <w:t xml:space="preserve"> за основу (прилагается).</w:t>
      </w:r>
    </w:p>
    <w:p w:rsidR="00F0668D" w:rsidRPr="00590712" w:rsidRDefault="00281AFE" w:rsidP="00F0668D">
      <w:pPr>
        <w:suppressAutoHyphens/>
        <w:spacing w:before="168" w:after="0" w:line="288" w:lineRule="atLeast"/>
        <w:ind w:firstLine="540"/>
        <w:jc w:val="both"/>
        <w:rPr>
          <w:rFonts w:ascii="Times New Roman" w:hAnsi="Times New Roman"/>
          <w:bCs/>
          <w:sz w:val="26"/>
          <w:szCs w:val="26"/>
          <w:lang w:eastAsia="zh-CN"/>
        </w:rPr>
      </w:pPr>
      <w:r w:rsidRPr="00590712">
        <w:rPr>
          <w:rFonts w:ascii="Times New Roman" w:hAnsi="Times New Roman" w:cs="Times New Roman"/>
          <w:sz w:val="26"/>
          <w:szCs w:val="26"/>
        </w:rPr>
        <w:t xml:space="preserve">2. </w:t>
      </w:r>
      <w:proofErr w:type="gramStart"/>
      <w:r w:rsidR="00F0668D" w:rsidRPr="00590712">
        <w:rPr>
          <w:rFonts w:ascii="Times New Roman" w:hAnsi="Times New Roman" w:cs="Times New Roman"/>
          <w:sz w:val="26"/>
          <w:szCs w:val="26"/>
        </w:rPr>
        <w:t xml:space="preserve">Обеспечить учет предложений граждан по проекту Устава </w:t>
      </w:r>
      <w:r w:rsidR="00366817" w:rsidRPr="00590712">
        <w:rPr>
          <w:rFonts w:ascii="Times New Roman" w:hAnsi="Times New Roman" w:cs="Times New Roman"/>
          <w:sz w:val="26"/>
          <w:szCs w:val="26"/>
        </w:rPr>
        <w:t xml:space="preserve">Спас-Деменского </w:t>
      </w:r>
      <w:r w:rsidR="00F0668D" w:rsidRPr="00590712">
        <w:rPr>
          <w:rFonts w:ascii="Times New Roman" w:hAnsi="Times New Roman" w:cs="Times New Roman"/>
          <w:sz w:val="26"/>
          <w:szCs w:val="26"/>
        </w:rPr>
        <w:t>муниципального округа</w:t>
      </w:r>
      <w:r w:rsidR="00F0668D" w:rsidRPr="00590712">
        <w:rPr>
          <w:sz w:val="26"/>
          <w:szCs w:val="26"/>
        </w:rPr>
        <w:t xml:space="preserve"> </w:t>
      </w:r>
      <w:r w:rsidR="00F0668D" w:rsidRPr="00590712">
        <w:rPr>
          <w:rFonts w:ascii="Times New Roman" w:hAnsi="Times New Roman" w:cs="Times New Roman"/>
          <w:sz w:val="26"/>
          <w:szCs w:val="26"/>
        </w:rPr>
        <w:t xml:space="preserve">Калужской области в соответствии  с </w:t>
      </w:r>
      <w:r w:rsidR="00F0668D" w:rsidRPr="00590712">
        <w:rPr>
          <w:rFonts w:ascii="Times New Roman" w:hAnsi="Times New Roman"/>
          <w:bCs/>
          <w:sz w:val="26"/>
          <w:szCs w:val="26"/>
          <w:lang w:eastAsia="zh-CN"/>
        </w:rPr>
        <w:t>порядком учет</w:t>
      </w:r>
      <w:r w:rsidR="00366817" w:rsidRPr="00590712">
        <w:rPr>
          <w:rFonts w:ascii="Times New Roman" w:hAnsi="Times New Roman"/>
          <w:bCs/>
          <w:sz w:val="26"/>
          <w:szCs w:val="26"/>
          <w:lang w:eastAsia="zh-CN"/>
        </w:rPr>
        <w:t xml:space="preserve">а предложений по проекту Устава Спас-Деменского </w:t>
      </w:r>
      <w:r w:rsidR="00F0668D" w:rsidRPr="00590712">
        <w:rPr>
          <w:rFonts w:ascii="Times New Roman" w:hAnsi="Times New Roman"/>
          <w:bCs/>
          <w:sz w:val="26"/>
          <w:szCs w:val="26"/>
          <w:lang w:eastAsia="zh-CN"/>
        </w:rPr>
        <w:t xml:space="preserve">муниципального округа Калужской области, по </w:t>
      </w:r>
      <w:r w:rsidR="00366817" w:rsidRPr="00590712">
        <w:rPr>
          <w:rFonts w:ascii="Times New Roman" w:hAnsi="Times New Roman"/>
          <w:bCs/>
          <w:sz w:val="26"/>
          <w:szCs w:val="26"/>
          <w:lang w:eastAsia="zh-CN"/>
        </w:rPr>
        <w:t xml:space="preserve">проекту решения Думы Спас-Деменского </w:t>
      </w:r>
      <w:r w:rsidR="00F0668D" w:rsidRPr="00590712">
        <w:rPr>
          <w:rFonts w:ascii="Times New Roman" w:hAnsi="Times New Roman"/>
          <w:bCs/>
          <w:sz w:val="26"/>
          <w:szCs w:val="26"/>
          <w:lang w:eastAsia="zh-CN"/>
        </w:rPr>
        <w:t>муниципального округа Калужской области о внесении изменений и</w:t>
      </w:r>
      <w:r w:rsidR="00366817" w:rsidRPr="00590712">
        <w:rPr>
          <w:rFonts w:ascii="Times New Roman" w:hAnsi="Times New Roman"/>
          <w:bCs/>
          <w:sz w:val="26"/>
          <w:szCs w:val="26"/>
          <w:lang w:eastAsia="zh-CN"/>
        </w:rPr>
        <w:t xml:space="preserve"> дополнений в Устав Спас-Деменского</w:t>
      </w:r>
      <w:r w:rsidR="00F0668D" w:rsidRPr="00590712">
        <w:rPr>
          <w:rFonts w:ascii="Times New Roman" w:hAnsi="Times New Roman"/>
          <w:bCs/>
          <w:sz w:val="26"/>
          <w:szCs w:val="26"/>
          <w:lang w:eastAsia="zh-CN"/>
        </w:rPr>
        <w:t xml:space="preserve"> муниципального округа Калужской области и участия граждан в его обсуждении, утвержденным р</w:t>
      </w:r>
      <w:r w:rsidR="00366817" w:rsidRPr="00590712">
        <w:rPr>
          <w:rFonts w:ascii="Times New Roman" w:hAnsi="Times New Roman"/>
          <w:bCs/>
          <w:sz w:val="26"/>
          <w:szCs w:val="26"/>
          <w:lang w:eastAsia="zh-CN"/>
        </w:rPr>
        <w:t xml:space="preserve">ешением Думы Спас-Деменского </w:t>
      </w:r>
      <w:r w:rsidR="00F0668D" w:rsidRPr="00590712">
        <w:rPr>
          <w:rFonts w:ascii="Times New Roman" w:hAnsi="Times New Roman"/>
          <w:bCs/>
          <w:sz w:val="26"/>
          <w:szCs w:val="26"/>
          <w:lang w:eastAsia="zh-CN"/>
        </w:rPr>
        <w:t>муниципального о</w:t>
      </w:r>
      <w:r w:rsidR="00716FEA">
        <w:rPr>
          <w:rFonts w:ascii="Times New Roman" w:hAnsi="Times New Roman"/>
          <w:bCs/>
          <w:sz w:val="26"/>
          <w:szCs w:val="26"/>
          <w:lang w:eastAsia="zh-CN"/>
        </w:rPr>
        <w:t>круга Калужской</w:t>
      </w:r>
      <w:proofErr w:type="gramEnd"/>
      <w:r w:rsidR="00716FEA">
        <w:rPr>
          <w:rFonts w:ascii="Times New Roman" w:hAnsi="Times New Roman"/>
          <w:bCs/>
          <w:sz w:val="26"/>
          <w:szCs w:val="26"/>
          <w:lang w:eastAsia="zh-CN"/>
        </w:rPr>
        <w:t xml:space="preserve"> </w:t>
      </w:r>
      <w:r w:rsidR="004933BC">
        <w:rPr>
          <w:rFonts w:ascii="Times New Roman" w:hAnsi="Times New Roman"/>
          <w:bCs/>
          <w:sz w:val="26"/>
          <w:szCs w:val="26"/>
          <w:lang w:eastAsia="zh-CN"/>
        </w:rPr>
        <w:t>области от 18 сентября 2025 № 7</w:t>
      </w:r>
      <w:r w:rsidR="00F0668D" w:rsidRPr="00590712">
        <w:rPr>
          <w:rFonts w:ascii="Times New Roman" w:hAnsi="Times New Roman"/>
          <w:bCs/>
          <w:sz w:val="26"/>
          <w:szCs w:val="26"/>
          <w:lang w:eastAsia="zh-CN"/>
        </w:rPr>
        <w:t>.</w:t>
      </w:r>
    </w:p>
    <w:p w:rsidR="00366817" w:rsidRPr="00590712" w:rsidRDefault="00F0668D" w:rsidP="00F0668D">
      <w:pPr>
        <w:suppressAutoHyphens/>
        <w:spacing w:before="168" w:after="0" w:line="288" w:lineRule="atLeast"/>
        <w:ind w:firstLine="540"/>
        <w:jc w:val="both"/>
        <w:rPr>
          <w:rFonts w:ascii="Times New Roman" w:hAnsi="Times New Roman" w:cs="Times New Roman"/>
          <w:bCs/>
          <w:i/>
          <w:sz w:val="26"/>
          <w:szCs w:val="26"/>
        </w:rPr>
      </w:pPr>
      <w:r w:rsidRPr="00590712">
        <w:rPr>
          <w:rFonts w:ascii="Times New Roman" w:hAnsi="Times New Roman" w:cs="Times New Roman"/>
          <w:sz w:val="26"/>
          <w:szCs w:val="26"/>
        </w:rPr>
        <w:t>3. Опубликовать</w:t>
      </w:r>
      <w:r w:rsidRPr="00590712">
        <w:rPr>
          <w:rFonts w:ascii="Times New Roman" w:hAnsi="Times New Roman" w:cs="Times New Roman"/>
          <w:bCs/>
          <w:sz w:val="26"/>
          <w:szCs w:val="26"/>
        </w:rPr>
        <w:t xml:space="preserve"> нас</w:t>
      </w:r>
      <w:r w:rsidR="00240A30" w:rsidRPr="00590712">
        <w:rPr>
          <w:rFonts w:ascii="Times New Roman" w:hAnsi="Times New Roman" w:cs="Times New Roman"/>
          <w:bCs/>
          <w:sz w:val="26"/>
          <w:szCs w:val="26"/>
        </w:rPr>
        <w:t>тоящее Р</w:t>
      </w:r>
      <w:r w:rsidR="00366817" w:rsidRPr="00590712">
        <w:rPr>
          <w:rFonts w:ascii="Times New Roman" w:hAnsi="Times New Roman" w:cs="Times New Roman"/>
          <w:bCs/>
          <w:sz w:val="26"/>
          <w:szCs w:val="26"/>
        </w:rPr>
        <w:t>ешени</w:t>
      </w:r>
      <w:r w:rsidR="00A907D7" w:rsidRPr="00590712">
        <w:rPr>
          <w:rFonts w:ascii="Times New Roman" w:hAnsi="Times New Roman" w:cs="Times New Roman"/>
          <w:bCs/>
          <w:sz w:val="26"/>
          <w:szCs w:val="26"/>
        </w:rPr>
        <w:t>е</w:t>
      </w:r>
      <w:r w:rsidR="00366817" w:rsidRPr="00590712">
        <w:rPr>
          <w:rFonts w:ascii="Times New Roman" w:hAnsi="Times New Roman" w:cs="Times New Roman"/>
          <w:sz w:val="26"/>
          <w:szCs w:val="26"/>
        </w:rPr>
        <w:t xml:space="preserve"> в районной</w:t>
      </w:r>
      <w:r w:rsidR="00791564" w:rsidRPr="00590712">
        <w:rPr>
          <w:rFonts w:ascii="Times New Roman" w:hAnsi="Times New Roman" w:cs="Times New Roman"/>
          <w:sz w:val="26"/>
          <w:szCs w:val="26"/>
        </w:rPr>
        <w:t xml:space="preserve"> общественно-политической </w:t>
      </w:r>
      <w:r w:rsidR="00791564" w:rsidRPr="00590712">
        <w:rPr>
          <w:rFonts w:ascii="Times New Roman" w:hAnsi="Times New Roman" w:cs="Times New Roman"/>
          <w:color w:val="C00000"/>
          <w:sz w:val="26"/>
          <w:szCs w:val="26"/>
        </w:rPr>
        <w:t>газете</w:t>
      </w:r>
      <w:r w:rsidR="00366817" w:rsidRPr="00590712">
        <w:rPr>
          <w:rFonts w:ascii="Times New Roman" w:hAnsi="Times New Roman" w:cs="Times New Roman"/>
          <w:sz w:val="26"/>
          <w:szCs w:val="26"/>
        </w:rPr>
        <w:t xml:space="preserve"> «Новая Жизнь»</w:t>
      </w:r>
    </w:p>
    <w:p w:rsidR="00EB0091" w:rsidRPr="00590712" w:rsidRDefault="00F0668D" w:rsidP="00EB0091">
      <w:pPr>
        <w:suppressAutoHyphens/>
        <w:spacing w:before="168" w:after="0" w:line="288" w:lineRule="atLeast"/>
        <w:ind w:firstLine="540"/>
        <w:jc w:val="both"/>
        <w:rPr>
          <w:rFonts w:ascii="Times New Roman" w:eastAsia="Times New Roman" w:hAnsi="Times New Roman" w:cs="Times New Roman"/>
          <w:sz w:val="26"/>
          <w:szCs w:val="26"/>
        </w:rPr>
      </w:pPr>
      <w:r w:rsidRPr="00590712">
        <w:rPr>
          <w:rFonts w:ascii="Times New Roman" w:eastAsia="Times New Roman" w:hAnsi="Times New Roman" w:cs="Times New Roman"/>
          <w:sz w:val="26"/>
          <w:szCs w:val="26"/>
        </w:rPr>
        <w:t>4</w:t>
      </w:r>
      <w:r w:rsidR="00240A30" w:rsidRPr="00590712">
        <w:rPr>
          <w:rFonts w:ascii="Times New Roman" w:eastAsia="Times New Roman" w:hAnsi="Times New Roman" w:cs="Times New Roman"/>
          <w:sz w:val="26"/>
          <w:szCs w:val="26"/>
        </w:rPr>
        <w:t>. Настоящее Р</w:t>
      </w:r>
      <w:r w:rsidR="00EB0091" w:rsidRPr="00590712">
        <w:rPr>
          <w:rFonts w:ascii="Times New Roman" w:eastAsia="Times New Roman" w:hAnsi="Times New Roman" w:cs="Times New Roman"/>
          <w:sz w:val="26"/>
          <w:szCs w:val="26"/>
        </w:rPr>
        <w:t xml:space="preserve">ешение вступает в силу со дня его официального опубликования. </w:t>
      </w:r>
    </w:p>
    <w:p w:rsidR="005D6E1A" w:rsidRPr="00590712" w:rsidRDefault="005D6E1A" w:rsidP="00EB0091">
      <w:pPr>
        <w:suppressAutoHyphens/>
        <w:spacing w:before="168" w:after="0" w:line="288" w:lineRule="atLeast"/>
        <w:ind w:firstLine="540"/>
        <w:jc w:val="both"/>
        <w:rPr>
          <w:rFonts w:ascii="Times New Roman" w:eastAsia="Times New Roman" w:hAnsi="Times New Roman" w:cs="Times New Roman"/>
          <w:sz w:val="26"/>
          <w:szCs w:val="26"/>
        </w:rPr>
      </w:pPr>
    </w:p>
    <w:p w:rsidR="00240A30" w:rsidRPr="00590712" w:rsidRDefault="00240A30" w:rsidP="00EB0091">
      <w:pPr>
        <w:suppressAutoHyphens/>
        <w:spacing w:before="168" w:after="0" w:line="288" w:lineRule="atLeast"/>
        <w:ind w:firstLine="540"/>
        <w:jc w:val="both"/>
        <w:rPr>
          <w:rFonts w:ascii="Times New Roman" w:eastAsia="Times New Roman" w:hAnsi="Times New Roman" w:cs="Times New Roman"/>
          <w:sz w:val="26"/>
          <w:szCs w:val="26"/>
        </w:rPr>
      </w:pPr>
    </w:p>
    <w:p w:rsidR="005D6E1A" w:rsidRPr="00590712" w:rsidRDefault="005D6E1A" w:rsidP="005D6E1A">
      <w:pPr>
        <w:suppressAutoHyphens/>
        <w:spacing w:after="0" w:line="288" w:lineRule="atLeast"/>
        <w:jc w:val="both"/>
        <w:rPr>
          <w:rFonts w:ascii="Times New Roman" w:hAnsi="Times New Roman" w:cs="Times New Roman"/>
          <w:bCs/>
          <w:w w:val="105"/>
          <w:sz w:val="26"/>
          <w:szCs w:val="26"/>
        </w:rPr>
      </w:pPr>
      <w:r w:rsidRPr="00590712">
        <w:rPr>
          <w:rFonts w:ascii="Times New Roman" w:hAnsi="Times New Roman" w:cs="Times New Roman"/>
          <w:bCs/>
          <w:w w:val="105"/>
          <w:sz w:val="26"/>
          <w:szCs w:val="26"/>
        </w:rPr>
        <w:t xml:space="preserve">Временно </w:t>
      </w:r>
      <w:proofErr w:type="gramStart"/>
      <w:r w:rsidRPr="00590712">
        <w:rPr>
          <w:rFonts w:ascii="Times New Roman" w:hAnsi="Times New Roman" w:cs="Times New Roman"/>
          <w:bCs/>
          <w:w w:val="105"/>
          <w:sz w:val="26"/>
          <w:szCs w:val="26"/>
        </w:rPr>
        <w:t>исполняющий</w:t>
      </w:r>
      <w:proofErr w:type="gramEnd"/>
      <w:r w:rsidRPr="00590712">
        <w:rPr>
          <w:rFonts w:ascii="Times New Roman" w:hAnsi="Times New Roman" w:cs="Times New Roman"/>
          <w:bCs/>
          <w:w w:val="105"/>
          <w:sz w:val="26"/>
          <w:szCs w:val="26"/>
        </w:rPr>
        <w:t xml:space="preserve"> полномочия</w:t>
      </w:r>
    </w:p>
    <w:p w:rsidR="005D6E1A" w:rsidRPr="00590712" w:rsidRDefault="005D6E1A" w:rsidP="005D6E1A">
      <w:pPr>
        <w:widowControl w:val="0"/>
        <w:tabs>
          <w:tab w:val="left" w:pos="540"/>
        </w:tabs>
        <w:autoSpaceDE w:val="0"/>
        <w:autoSpaceDN w:val="0"/>
        <w:spacing w:after="0" w:line="240" w:lineRule="auto"/>
        <w:rPr>
          <w:rFonts w:ascii="Times New Roman" w:hAnsi="Times New Roman" w:cs="Times New Roman"/>
          <w:bCs/>
          <w:w w:val="105"/>
          <w:sz w:val="26"/>
          <w:szCs w:val="26"/>
        </w:rPr>
      </w:pPr>
      <w:r w:rsidRPr="00590712">
        <w:rPr>
          <w:rFonts w:ascii="Times New Roman" w:hAnsi="Times New Roman" w:cs="Times New Roman"/>
          <w:bCs/>
          <w:w w:val="105"/>
          <w:sz w:val="26"/>
          <w:szCs w:val="26"/>
        </w:rPr>
        <w:t xml:space="preserve">Главы Спас-Деменского </w:t>
      </w:r>
      <w:proofErr w:type="gramStart"/>
      <w:r w:rsidRPr="00590712">
        <w:rPr>
          <w:rFonts w:ascii="Times New Roman" w:hAnsi="Times New Roman" w:cs="Times New Roman"/>
          <w:bCs/>
          <w:w w:val="105"/>
          <w:sz w:val="26"/>
          <w:szCs w:val="26"/>
        </w:rPr>
        <w:t>муниципального</w:t>
      </w:r>
      <w:proofErr w:type="gramEnd"/>
    </w:p>
    <w:p w:rsidR="005D6E1A" w:rsidRPr="00590712" w:rsidRDefault="005D6E1A" w:rsidP="005D6E1A">
      <w:pPr>
        <w:widowControl w:val="0"/>
        <w:tabs>
          <w:tab w:val="left" w:pos="540"/>
        </w:tabs>
        <w:autoSpaceDE w:val="0"/>
        <w:autoSpaceDN w:val="0"/>
        <w:spacing w:after="0" w:line="240" w:lineRule="auto"/>
        <w:rPr>
          <w:rFonts w:ascii="Times New Roman" w:eastAsia="Times New Roman" w:hAnsi="Times New Roman" w:cs="Times New Roman"/>
          <w:sz w:val="26"/>
          <w:szCs w:val="26"/>
          <w:lang w:eastAsia="ru-RU"/>
        </w:rPr>
      </w:pPr>
      <w:r w:rsidRPr="00590712">
        <w:rPr>
          <w:rFonts w:ascii="Times New Roman" w:hAnsi="Times New Roman" w:cs="Times New Roman"/>
          <w:bCs/>
          <w:w w:val="105"/>
          <w:sz w:val="26"/>
          <w:szCs w:val="26"/>
        </w:rPr>
        <w:t xml:space="preserve">округа Калужской области                                                                           В.А. Бузанов                                        </w:t>
      </w:r>
    </w:p>
    <w:p w:rsidR="005F001D" w:rsidRPr="0035295F" w:rsidRDefault="005F001D" w:rsidP="005D6E1A">
      <w:pPr>
        <w:spacing w:after="0" w:line="240" w:lineRule="auto"/>
        <w:ind w:left="5812"/>
        <w:jc w:val="right"/>
        <w:rPr>
          <w:rFonts w:ascii="Times New Roman" w:eastAsia="Times New Roman" w:hAnsi="Times New Roman" w:cs="Times New Roman"/>
          <w:sz w:val="25"/>
          <w:szCs w:val="25"/>
          <w:lang w:eastAsia="ru-RU"/>
        </w:rPr>
      </w:pPr>
      <w:r w:rsidRPr="0035295F">
        <w:rPr>
          <w:rFonts w:ascii="Times New Roman" w:eastAsia="Times New Roman" w:hAnsi="Times New Roman" w:cs="Times New Roman"/>
          <w:sz w:val="25"/>
          <w:szCs w:val="25"/>
          <w:lang w:eastAsia="ru-RU"/>
        </w:rPr>
        <w:lastRenderedPageBreak/>
        <w:t xml:space="preserve">Приложение </w:t>
      </w:r>
      <w:r>
        <w:rPr>
          <w:rFonts w:ascii="Times New Roman" w:eastAsia="Times New Roman" w:hAnsi="Times New Roman" w:cs="Times New Roman"/>
          <w:sz w:val="25"/>
          <w:szCs w:val="25"/>
          <w:lang w:eastAsia="ru-RU"/>
        </w:rPr>
        <w:t xml:space="preserve"> </w:t>
      </w:r>
    </w:p>
    <w:p w:rsidR="005F001D" w:rsidRPr="0035295F" w:rsidRDefault="00240A30" w:rsidP="005D6E1A">
      <w:pPr>
        <w:spacing w:after="0" w:line="240" w:lineRule="auto"/>
        <w:ind w:left="5812"/>
        <w:jc w:val="right"/>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к Р</w:t>
      </w:r>
      <w:r w:rsidR="005D6E1A">
        <w:rPr>
          <w:rFonts w:ascii="Times New Roman" w:eastAsia="Times New Roman" w:hAnsi="Times New Roman" w:cs="Times New Roman"/>
          <w:sz w:val="25"/>
          <w:szCs w:val="25"/>
          <w:lang w:eastAsia="ru-RU"/>
        </w:rPr>
        <w:t>ешению Думы</w:t>
      </w:r>
      <w:r w:rsidR="007B096B">
        <w:rPr>
          <w:rFonts w:ascii="Times New Roman" w:eastAsia="Times New Roman" w:hAnsi="Times New Roman" w:cs="Times New Roman"/>
          <w:sz w:val="25"/>
          <w:szCs w:val="25"/>
          <w:lang w:eastAsia="ru-RU"/>
        </w:rPr>
        <w:t xml:space="preserve"> </w:t>
      </w:r>
      <w:proofErr w:type="spellStart"/>
      <w:r w:rsidR="005D6E1A">
        <w:rPr>
          <w:rFonts w:ascii="Times New Roman" w:eastAsia="Times New Roman" w:hAnsi="Times New Roman" w:cs="Times New Roman"/>
          <w:sz w:val="25"/>
          <w:szCs w:val="25"/>
          <w:lang w:eastAsia="ru-RU"/>
        </w:rPr>
        <w:t>Спас-Деменского</w:t>
      </w:r>
      <w:proofErr w:type="spellEnd"/>
      <w:r w:rsidR="005F001D" w:rsidRPr="0035295F">
        <w:rPr>
          <w:rFonts w:ascii="Times New Roman" w:eastAsia="Times New Roman" w:hAnsi="Times New Roman" w:cs="Times New Roman"/>
          <w:sz w:val="25"/>
          <w:szCs w:val="25"/>
          <w:lang w:eastAsia="ru-RU"/>
        </w:rPr>
        <w:t xml:space="preserve"> муниципального округа</w:t>
      </w:r>
    </w:p>
    <w:p w:rsidR="005F001D" w:rsidRPr="0035295F" w:rsidRDefault="005F001D" w:rsidP="00716FEA">
      <w:pPr>
        <w:spacing w:after="0" w:line="240" w:lineRule="auto"/>
        <w:ind w:left="5812"/>
        <w:jc w:val="right"/>
        <w:rPr>
          <w:rFonts w:ascii="Times New Roman" w:hAnsi="Times New Roman" w:cs="Times New Roman"/>
          <w:sz w:val="25"/>
          <w:szCs w:val="25"/>
        </w:rPr>
      </w:pPr>
      <w:r w:rsidRPr="0035295F">
        <w:rPr>
          <w:rFonts w:ascii="Times New Roman" w:eastAsia="Times New Roman" w:hAnsi="Times New Roman" w:cs="Times New Roman"/>
          <w:sz w:val="25"/>
          <w:szCs w:val="25"/>
          <w:lang w:eastAsia="ru-RU"/>
        </w:rPr>
        <w:t>Калужской области</w:t>
      </w:r>
      <w:r w:rsidRPr="0035295F">
        <w:rPr>
          <w:rFonts w:ascii="Times New Roman" w:hAnsi="Times New Roman" w:cs="Times New Roman"/>
          <w:sz w:val="25"/>
          <w:szCs w:val="25"/>
        </w:rPr>
        <w:t xml:space="preserve">                                         </w:t>
      </w:r>
      <w:r w:rsidR="00590712">
        <w:rPr>
          <w:rFonts w:ascii="Times New Roman" w:hAnsi="Times New Roman" w:cs="Times New Roman"/>
          <w:sz w:val="25"/>
          <w:szCs w:val="25"/>
        </w:rPr>
        <w:t xml:space="preserve">                         от </w:t>
      </w:r>
      <w:r w:rsidR="00960FC6">
        <w:rPr>
          <w:rFonts w:ascii="Times New Roman" w:hAnsi="Times New Roman" w:cs="Times New Roman"/>
          <w:sz w:val="25"/>
          <w:szCs w:val="25"/>
        </w:rPr>
        <w:t>18</w:t>
      </w:r>
      <w:r w:rsidR="00590712">
        <w:rPr>
          <w:rFonts w:ascii="Times New Roman" w:hAnsi="Times New Roman" w:cs="Times New Roman"/>
          <w:sz w:val="25"/>
          <w:szCs w:val="25"/>
        </w:rPr>
        <w:t>.09.</w:t>
      </w:r>
      <w:r w:rsidR="00181F9B">
        <w:rPr>
          <w:rFonts w:ascii="Times New Roman" w:hAnsi="Times New Roman" w:cs="Times New Roman"/>
          <w:sz w:val="25"/>
          <w:szCs w:val="25"/>
        </w:rPr>
        <w:t>2025  № 8</w:t>
      </w:r>
    </w:p>
    <w:p w:rsidR="007B096B" w:rsidRDefault="007B096B" w:rsidP="007B096B">
      <w:pPr>
        <w:spacing w:after="0" w:line="240" w:lineRule="auto"/>
        <w:ind w:firstLine="709"/>
        <w:contextualSpacing/>
        <w:jc w:val="right"/>
        <w:rPr>
          <w:rFonts w:ascii="Times New Roman" w:eastAsia="Times New Roman" w:hAnsi="Times New Roman" w:cs="Times New Roman"/>
          <w:b/>
          <w:sz w:val="26"/>
          <w:szCs w:val="26"/>
          <w:lang w:eastAsia="ru-RU"/>
        </w:rPr>
      </w:pPr>
    </w:p>
    <w:p w:rsidR="007B096B" w:rsidRDefault="007B096B" w:rsidP="007B096B">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УСТАВ</w:t>
      </w:r>
    </w:p>
    <w:p w:rsidR="007B096B" w:rsidRDefault="007B096B" w:rsidP="007B096B">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СПАС-ДЕМЕНСКОГО МУНИЦИПАЛЬНОГО ОКРУГА </w:t>
      </w:r>
    </w:p>
    <w:p w:rsidR="007B096B" w:rsidRDefault="007B096B" w:rsidP="007B096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КАЛУЖСКОЙ ОБЛАСТИ</w:t>
      </w:r>
    </w:p>
    <w:p w:rsidR="007B096B" w:rsidRDefault="007B096B" w:rsidP="007B096B">
      <w:pPr>
        <w:spacing w:after="0" w:line="240" w:lineRule="auto"/>
        <w:ind w:firstLine="709"/>
        <w:jc w:val="both"/>
        <w:rPr>
          <w:rFonts w:ascii="Times New Roman" w:eastAsia="Times New Roman" w:hAnsi="Times New Roman" w:cs="Times New Roman"/>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Дума Спас-Деменского муниципального округа Калужской области, действуя на основании Конституции Российской Федерации, федеральных законов и законов Калужской области, исходя из интересов населения, проживающего на территории Спас-Деменского муниципального округа Калужской области, проявляя уважение к историческим и культурным традициям округа, стремясь к его развитию, принимает настоящий Устав.</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соответствии со статьями 16, 16.1, 17  Федерального закона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настоящий Устав определяет наименование муниципального образования; перечень полномочий органов местного самоуправления по решению вопросов непосредственного обеспечения жизнедеятельности населения (вопросов местного значения); формы, порядок и гарантии участия населения в решении вопросов непосредственного обеспечения жизнедеятельности населения (вопросов местного значения);  структуру и порядок формирования органов местного самоуправления; наименования и полномочия органов местного самоуправления, должностных лиц местного самоуправления;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w:t>
      </w:r>
      <w:proofErr w:type="gramStart"/>
      <w:r>
        <w:rPr>
          <w:rFonts w:ascii="Times New Roman" w:eastAsia="Times New Roman" w:hAnsi="Times New Roman" w:cs="Times New Roman"/>
          <w:bCs/>
          <w:sz w:val="26"/>
          <w:szCs w:val="26"/>
          <w:lang w:eastAsia="ru-RU"/>
        </w:rPr>
        <w:t xml:space="preserve">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порядок внесения изменений и дополнений в устав муниципального образования, а также иные вопросы организации местного самоуправления в соответствии с федеральными законами и законами Калужской области. </w:t>
      </w:r>
      <w:proofErr w:type="gramEnd"/>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p>
    <w:p w:rsidR="007B096B" w:rsidRDefault="007B096B" w:rsidP="007B096B">
      <w:pPr>
        <w:tabs>
          <w:tab w:val="left" w:pos="567"/>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Глава I. ОБЩИЕ ПОЛОЖЕНИЯ</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1. Спас-Деменский муниципальный округ Калужской области и его статус</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Полное наименование муниципального образования: Спас-Деменский муниципальный округ Калужской области.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Сокращенное наименование муниципального образования: Спас-Деменский муниципальный округ.</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Сокращенное наименование муниципального образования может использоваться в официальных символах Спас-Деменского муниципального округа, наименованиях </w:t>
      </w:r>
      <w:r>
        <w:rPr>
          <w:rFonts w:ascii="Times New Roman" w:eastAsia="Times New Roman" w:hAnsi="Times New Roman" w:cs="Times New Roman"/>
          <w:sz w:val="26"/>
          <w:szCs w:val="26"/>
          <w:lang w:eastAsia="ru-RU"/>
        </w:rPr>
        <w:lastRenderedPageBreak/>
        <w:t>органов местного самоуправления, выборных и иных должностных лиц местного самоуправления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 Административным центром Спас-Деменского муниципального округа является город Спас-Деменск</w:t>
      </w:r>
      <w:r>
        <w:rPr>
          <w:rFonts w:ascii="Times New Roman" w:eastAsia="Calibri" w:hAnsi="Times New Roman" w:cs="Times New Roman"/>
          <w:sz w:val="26"/>
          <w:szCs w:val="26"/>
        </w:rPr>
        <w:t>.</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 xml:space="preserve">Статья 2. Официальные символы </w:t>
      </w:r>
      <w:r>
        <w:rPr>
          <w:rFonts w:ascii="Times New Roman" w:eastAsia="Times New Roman" w:hAnsi="Times New Roman" w:cs="Times New Roman"/>
          <w:b/>
          <w:sz w:val="26"/>
          <w:szCs w:val="26"/>
          <w:lang w:eastAsia="ru-RU"/>
        </w:rPr>
        <w:t>Спас-Деменского</w:t>
      </w:r>
      <w:r>
        <w:rPr>
          <w:rFonts w:ascii="Times New Roman" w:eastAsia="Times New Roman" w:hAnsi="Times New Roman" w:cs="Times New Roman"/>
          <w:b/>
          <w:bCs/>
          <w:sz w:val="26"/>
          <w:szCs w:val="26"/>
          <w:lang w:eastAsia="ru-RU"/>
        </w:rPr>
        <w:t xml:space="preserve"> муниципального округа </w:t>
      </w:r>
    </w:p>
    <w:p w:rsidR="007B096B" w:rsidRDefault="007B096B" w:rsidP="007B096B">
      <w:pPr>
        <w:spacing w:after="0" w:line="240" w:lineRule="auto"/>
        <w:ind w:firstLine="709"/>
        <w:jc w:val="both"/>
        <w:rPr>
          <w:rFonts w:ascii="Times New Roman" w:hAnsi="Times New Roman" w:cs="Times New Roman"/>
          <w:sz w:val="26"/>
          <w:szCs w:val="26"/>
        </w:rPr>
      </w:pP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 Спас-Деменский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Думой Спас-Деменского  муниципального округа Калужской области  и подлежащие государственной регистрации в порядке, установленном законодательством Российской Федерации.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 Описание герба, флага Спас-Деменского муниципального округа и порядок использования официальных символов Спас-Деменского муниципального округа устанавливаются нормативным правовым актом Думы Спас-Деменского муниципального округа Калужской области.</w:t>
      </w:r>
    </w:p>
    <w:p w:rsidR="007B096B" w:rsidRDefault="007B096B" w:rsidP="007B096B">
      <w:pPr>
        <w:spacing w:after="0" w:line="240" w:lineRule="auto"/>
        <w:ind w:firstLine="709"/>
        <w:jc w:val="both"/>
        <w:rPr>
          <w:rFonts w:ascii="Times New Roman" w:hAnsi="Times New Roman" w:cs="Times New Roman"/>
          <w:sz w:val="26"/>
          <w:szCs w:val="26"/>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Статья 3. Территория и границы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proofErr w:type="gramStart"/>
      <w:r>
        <w:rPr>
          <w:rFonts w:ascii="Times New Roman" w:eastAsia="Times New Roman" w:hAnsi="Times New Roman" w:cs="Times New Roman"/>
          <w:sz w:val="26"/>
          <w:szCs w:val="26"/>
          <w:lang w:eastAsia="ru-RU"/>
        </w:rPr>
        <w:t>Перечень населенных пунктов, входящих в состав территории Спас-Деменского муниципального округа Калужской области, а также границы Спас-Деменского муниципального округа определены Законом Калужской области от 28.12.2023 № 444-ОЗ «О преобразовании всех поселений, входящих в состав муниципального района «Спас-Деменский район»,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w:t>
      </w:r>
      <w:proofErr w:type="gramEnd"/>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Глава II. ПРАВОВЫЕ ОСНОВЫ ОРГАНИЗАЦИИ МЕСТНОГО САМОУПРАВЛЕНИЯ </w:t>
      </w:r>
      <w:proofErr w:type="gramStart"/>
      <w:r>
        <w:rPr>
          <w:rFonts w:ascii="Times New Roman" w:eastAsia="Times New Roman" w:hAnsi="Times New Roman" w:cs="Times New Roman"/>
          <w:b/>
          <w:bCs/>
          <w:sz w:val="26"/>
          <w:szCs w:val="26"/>
          <w:lang w:eastAsia="ru-RU"/>
        </w:rPr>
        <w:t>В</w:t>
      </w:r>
      <w:proofErr w:type="gramEnd"/>
      <w:r>
        <w:rPr>
          <w:rFonts w:ascii="Times New Roman" w:eastAsia="Times New Roman" w:hAnsi="Times New Roman" w:cs="Times New Roman"/>
          <w:b/>
          <w:bCs/>
          <w:sz w:val="26"/>
          <w:szCs w:val="26"/>
          <w:lang w:eastAsia="ru-RU"/>
        </w:rPr>
        <w:t xml:space="preserve"> </w:t>
      </w:r>
      <w:proofErr w:type="gramStart"/>
      <w:r>
        <w:rPr>
          <w:rFonts w:ascii="Times New Roman" w:eastAsia="Times New Roman" w:hAnsi="Times New Roman" w:cs="Times New Roman"/>
          <w:b/>
          <w:bCs/>
          <w:sz w:val="26"/>
          <w:szCs w:val="26"/>
          <w:lang w:eastAsia="ru-RU"/>
        </w:rPr>
        <w:t>СПАС-ДЕМЕНСКОМ</w:t>
      </w:r>
      <w:proofErr w:type="gramEnd"/>
      <w:r>
        <w:rPr>
          <w:rFonts w:ascii="Times New Roman" w:eastAsia="Times New Roman" w:hAnsi="Times New Roman" w:cs="Times New Roman"/>
          <w:b/>
          <w:bCs/>
          <w:sz w:val="26"/>
          <w:szCs w:val="26"/>
          <w:lang w:eastAsia="ru-RU"/>
        </w:rPr>
        <w:t xml:space="preserve">  МУНИЦИПАЛЬНОМ ОКРУГЕ</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Статья 4. Местное самоуправление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pStyle w:val="ab"/>
        <w:spacing w:after="0" w:afterAutospacing="0" w:line="288" w:lineRule="atLeast"/>
        <w:ind w:firstLine="540"/>
        <w:jc w:val="both"/>
        <w:rPr>
          <w:sz w:val="26"/>
          <w:szCs w:val="26"/>
        </w:rPr>
      </w:pPr>
      <w:r>
        <w:rPr>
          <w:sz w:val="26"/>
          <w:szCs w:val="26"/>
        </w:rPr>
        <w:t xml:space="preserve">1. </w:t>
      </w:r>
      <w:proofErr w:type="gramStart"/>
      <w:r>
        <w:rPr>
          <w:sz w:val="26"/>
          <w:szCs w:val="26"/>
        </w:rPr>
        <w:t>Местное самоуправление Спас-Деменского муниципального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Калужской области.</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Органы местного самоуправления Спас-Деменского муниципального округа не входят в систему органов государственной власти.</w:t>
      </w:r>
    </w:p>
    <w:p w:rsidR="007B096B" w:rsidRDefault="007B096B" w:rsidP="007B096B">
      <w:pPr>
        <w:pStyle w:val="ab"/>
        <w:spacing w:after="0" w:afterAutospacing="0" w:line="288" w:lineRule="atLeast"/>
        <w:ind w:firstLine="540"/>
        <w:jc w:val="both"/>
        <w:rPr>
          <w:sz w:val="26"/>
          <w:szCs w:val="26"/>
        </w:rPr>
      </w:pPr>
      <w:r>
        <w:rPr>
          <w:sz w:val="26"/>
          <w:szCs w:val="26"/>
        </w:rPr>
        <w:t xml:space="preserve">3. </w:t>
      </w:r>
      <w:proofErr w:type="gramStart"/>
      <w:r>
        <w:rPr>
          <w:sz w:val="26"/>
          <w:szCs w:val="26"/>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w:t>
      </w:r>
      <w:r>
        <w:rPr>
          <w:sz w:val="26"/>
          <w:szCs w:val="26"/>
        </w:rPr>
        <w:lastRenderedPageBreak/>
        <w:t>правовые акты федеральных органов исполнительной власти), Устав Калужской области, законы и иные нормативные правовые</w:t>
      </w:r>
      <w:proofErr w:type="gramEnd"/>
      <w:r>
        <w:rPr>
          <w:sz w:val="26"/>
          <w:szCs w:val="26"/>
        </w:rPr>
        <w:t xml:space="preserve"> акты Калужской области, настоящий Устав, решения, принятые на местных референдумах и сходах граждан, и иные муниципальные правовые акты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5. Вопросы непосредственного обеспечения жизнедеятельности населения  (вопросы местного значения)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вопросам непосредственного обеспечения жизнедеятельности населения (вопросам местного значения) Спас-Деменского муниципального округа  (далее по тексту Устава – вопросы местного значения)  относятся: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составление и рассмотрение проекта бюджета Спас-Деменского муниципального округа, утверждение и исполнение бюджета Спас-Деменского муниципального округа, осуществление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его исполнением, составление и утверждение отчета об исполнении бюджета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установление, изменение и отмена местных налогов и сборов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владение, пользование и распоряжение имуществом, находящимся в муниципальной собственности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организация в границах </w:t>
      </w:r>
      <w:proofErr w:type="spellStart"/>
      <w:r>
        <w:rPr>
          <w:rFonts w:ascii="Times New Roman" w:eastAsia="Times New Roman" w:hAnsi="Times New Roman" w:cs="Times New Roman"/>
          <w:sz w:val="26"/>
          <w:szCs w:val="26"/>
          <w:lang w:eastAsia="ru-RU"/>
        </w:rPr>
        <w:t>Спас-Деменского</w:t>
      </w:r>
      <w:proofErr w:type="spellEnd"/>
      <w:r>
        <w:rPr>
          <w:rFonts w:ascii="Times New Roman" w:eastAsia="Times New Roman" w:hAnsi="Times New Roman" w:cs="Times New Roman"/>
          <w:sz w:val="26"/>
          <w:szCs w:val="26"/>
          <w:lang w:eastAsia="ru-RU"/>
        </w:rPr>
        <w:t xml:space="preserve"> муниципального округа </w:t>
      </w:r>
      <w:proofErr w:type="spellStart"/>
      <w:r>
        <w:rPr>
          <w:rFonts w:ascii="Times New Roman" w:eastAsia="Times New Roman" w:hAnsi="Times New Roman" w:cs="Times New Roman"/>
          <w:sz w:val="26"/>
          <w:szCs w:val="26"/>
          <w:lang w:eastAsia="ru-RU"/>
        </w:rPr>
        <w:t>электро</w:t>
      </w:r>
      <w:proofErr w:type="spellEnd"/>
      <w:r>
        <w:rPr>
          <w:rFonts w:ascii="Times New Roman" w:eastAsia="Times New Roman" w:hAnsi="Times New Roman" w:cs="Times New Roman"/>
          <w:sz w:val="26"/>
          <w:szCs w:val="26"/>
          <w:lang w:eastAsia="ru-RU"/>
        </w:rPr>
        <w:t>-, тепл</w:t>
      </w:r>
      <w:proofErr w:type="gramStart"/>
      <w:r>
        <w:rPr>
          <w:rFonts w:ascii="Times New Roman" w:eastAsia="Times New Roman" w:hAnsi="Times New Roman" w:cs="Times New Roman"/>
          <w:sz w:val="26"/>
          <w:szCs w:val="26"/>
          <w:lang w:eastAsia="ru-RU"/>
        </w:rPr>
        <w:t>о-</w:t>
      </w:r>
      <w:proofErr w:type="gram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газо</w:t>
      </w:r>
      <w:proofErr w:type="spellEnd"/>
      <w:r>
        <w:rPr>
          <w:rFonts w:ascii="Times New Roman" w:eastAsia="Times New Roman" w:hAnsi="Times New Roman" w:cs="Times New Roman"/>
          <w:sz w:val="26"/>
          <w:szCs w:val="26"/>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осуществление муниципального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6) дорожная деятельность в отношении автомобильных дорог местного значения в границах Спас-Деменского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Спас-Деменского муниципального округа, организация дорожного движения, а также осуществление иных полномочий в области использования автомобильных</w:t>
      </w:r>
      <w:proofErr w:type="gramEnd"/>
      <w:r>
        <w:rPr>
          <w:rFonts w:ascii="Times New Roman" w:eastAsia="Times New Roman" w:hAnsi="Times New Roman" w:cs="Times New Roman"/>
          <w:sz w:val="26"/>
          <w:szCs w:val="26"/>
          <w:lang w:eastAsia="ru-RU"/>
        </w:rPr>
        <w:t xml:space="preserve"> дорог и осуществления дорожной деятельности в соответствии с законодательством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обеспечение проживающих в Спас-Деменского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создание условий для предоставления транспортных услуг населению и организация транспортного обслуживания населения в границах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Спас-</w:t>
      </w:r>
      <w:r>
        <w:rPr>
          <w:rFonts w:ascii="Times New Roman" w:eastAsia="Times New Roman" w:hAnsi="Times New Roman" w:cs="Times New Roman"/>
          <w:sz w:val="26"/>
          <w:szCs w:val="26"/>
          <w:lang w:eastAsia="ru-RU"/>
        </w:rPr>
        <w:lastRenderedPageBreak/>
        <w:t>Деменского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участие в предупреждении и ликвидации последствий чрезвычайных ситуаций в границах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предоставление помещения для работы на обслуживаемом административном участке Спас-Деменского муниципального округа сотруднику, замещающему должность участкового уполномоченного полиции;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обеспечение первичных мер пожарной безопасности в границах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14) организация мероприятий по охране окружающей среды в границах Спас-Деменского муниципального округа,</w:t>
      </w:r>
      <w:r>
        <w:rPr>
          <w:rFonts w:ascii="Times New Roman" w:hAnsi="Times New Roman" w:cs="Times New Roman"/>
          <w:sz w:val="26"/>
          <w:szCs w:val="26"/>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Спас-Деменского муниципального округа;</w:t>
      </w:r>
    </w:p>
    <w:p w:rsidR="007B096B" w:rsidRDefault="007B096B" w:rsidP="007B096B">
      <w:pPr>
        <w:pStyle w:val="ab"/>
        <w:spacing w:after="0" w:afterAutospacing="0" w:line="288" w:lineRule="atLeast"/>
        <w:ind w:firstLine="540"/>
        <w:jc w:val="both"/>
        <w:rPr>
          <w:sz w:val="26"/>
          <w:szCs w:val="26"/>
        </w:rPr>
      </w:pPr>
      <w:proofErr w:type="gramStart"/>
      <w:r>
        <w:rPr>
          <w:sz w:val="26"/>
          <w:szCs w:val="26"/>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6"/>
          <w:szCs w:val="26"/>
        </w:rPr>
        <w:t xml:space="preserve"> </w:t>
      </w:r>
      <w:proofErr w:type="gramStart"/>
      <w:r>
        <w:rPr>
          <w:sz w:val="26"/>
          <w:szCs w:val="26"/>
        </w:rPr>
        <w:t>Калужской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создание условий для оказания медицинской помощи населению на территории Спас-Деменского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 создание условий для обеспечения жителей Спас-Деменского муниципального округа услугами связи, общественного питания, торговли и бытового обслуживания;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 организация библиотечного обслуживания населения, комплектование и обеспечение сохранности библиотечных фондов библиотек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создание условий для организации досуга и обеспечения жителей Спас-Деменского муниципального округа услугами организаций культуры;</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Спас-Деменском</w:t>
      </w:r>
      <w:proofErr w:type="gramEnd"/>
      <w:r>
        <w:rPr>
          <w:rFonts w:ascii="Times New Roman" w:eastAsia="Times New Roman" w:hAnsi="Times New Roman" w:cs="Times New Roman"/>
          <w:sz w:val="26"/>
          <w:szCs w:val="26"/>
          <w:lang w:eastAsia="ru-RU"/>
        </w:rPr>
        <w:t xml:space="preserve"> муниципальном округе;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сохранение, использование и популяризация объектов культурного наследия (памятников истории и культуры), находящихся в собственности Спас-Деменского муниципального округа, охрана объектов культурного наследия (памятников истории и </w:t>
      </w:r>
      <w:r>
        <w:rPr>
          <w:rFonts w:ascii="Times New Roman" w:eastAsia="Times New Roman" w:hAnsi="Times New Roman" w:cs="Times New Roman"/>
          <w:sz w:val="26"/>
          <w:szCs w:val="26"/>
          <w:lang w:eastAsia="ru-RU"/>
        </w:rPr>
        <w:lastRenderedPageBreak/>
        <w:t>культуры) местного (муниципального) значения, расположенных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 обеспечение условий для развития на территории Спас-Деменского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 создание условий для массового отдыха жителей Спас-Деменского муниципального округа и организация обустройства мест массового отдыха населения;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 формирование и содержание муниципального архива;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организация ритуальных услуг и содержание мест захоронения;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27) утверждение правил благоустройства территории Спас-Деменского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Спас-Деменского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Pr>
          <w:rFonts w:ascii="Times New Roman" w:eastAsia="Times New Roman" w:hAnsi="Times New Roman" w:cs="Times New Roman"/>
          <w:sz w:val="26"/>
          <w:szCs w:val="26"/>
          <w:lang w:eastAsia="ru-RU"/>
        </w:rPr>
        <w:t xml:space="preserve"> ходе наблюдения за соблюдением обязательных требований (мониторинга безопасности), организация благоустройства территории Спас-Деменского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28) утверждение генерального плана Спас-Деменского муниципального округа, правил землепользования и застройки, утверждение подготовленной на основе генерального плана Спас-Деменского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Спас-Деменского муниципального округа, утверждение местных</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нормативов градостроительного проектирования Спас-Деменского муниципального округа, ведение информационной системы обеспечения градостроительной деятельности, осуществляемой на территории Спас-Деменского муниципального округа, резервирование земель и изъятие земельных участков в границах Спас-Деменского муниципального округа для муниципальных нужд, осуществление муниципального земельного контроля в границах Спас-Деменского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lastRenderedPageBreak/>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Спас-Деменского муниципального округа, принятие в соответствии с  гражданским законодательством Российской Федерации решения о сносе</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Спас-Деменского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Спас-Деменского муниципального округа, осуществляемые в соответствии с Федеральным законом от 13.03.2006 № 38-ФЗ «О рекламе»;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Спас-Деменского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осуществление мероприятий по лесоустройству в отношении лесов, расположенных на землях населенных пунктов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Спас-Деменского муниципального округа, изменение, аннулирование таких наименований, размещение информации в государственном адресном реестре;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33) организация и осуществление мероприятий по территориальной обороне и гражданской обороне, защите населения и территории Спас-Деменского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создание, содержание и организация деятельности аварийно-спасательных служб и (или) аварийно-спасательных формирований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осуществление муниципального контроля в области охраны и использования особо охраняемых природных территорий местного значения;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организация и осуществление мероприятий по мобилизационной подготовке муниципальных предприятий и учреждений, находящихся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37) осуществление мероприятий по обеспечению безопасности людей на водных объектах, охране их жизни и здоровья;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eastAsia="Times New Roman" w:hAnsi="Times New Roman" w:cs="Times New Roman"/>
          <w:sz w:val="26"/>
          <w:szCs w:val="26"/>
          <w:lang w:eastAsia="ru-RU"/>
        </w:rPr>
        <w:t>волонтерству</w:t>
      </w:r>
      <w:proofErr w:type="spellEnd"/>
      <w:r>
        <w:rPr>
          <w:rFonts w:ascii="Times New Roman" w:eastAsia="Times New Roman" w:hAnsi="Times New Roman" w:cs="Times New Roman"/>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Спас-Деменском муниципальном округе;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42) осуществление муниципального лесного контроля;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43) осуществление мер по противодействию коррупции в границах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44) организация в соответствии с федеральным законом выполнения комплексных кадастровых работ и утверждение карты-плана территории;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45) принятие решений и проведение на территории Спас-Деменского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Спас-Деменского муниципального округа; </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47) осуществление учета личных подсобных хозяйств, которые ведут граждане в соответствии с Федеральным законом от 07.04.2003 № 112-ФЗ «О личном подсобном хозяйстве», в похозяйственных книгах. </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6. Права органов местного самоуправления Спас-Деменского муниципального округа на решение вопросов, не отнесенных к вопросам местного значения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Органы местного самоуправления Спас-Деменского муниципального округа имеют право </w:t>
      </w:r>
      <w:proofErr w:type="gramStart"/>
      <w:r>
        <w:rPr>
          <w:rFonts w:ascii="Times New Roman" w:eastAsia="Times New Roman" w:hAnsi="Times New Roman" w:cs="Times New Roman"/>
          <w:sz w:val="26"/>
          <w:szCs w:val="26"/>
          <w:lang w:eastAsia="ru-RU"/>
        </w:rPr>
        <w:t>на</w:t>
      </w:r>
      <w:proofErr w:type="gramEnd"/>
      <w:r>
        <w:rPr>
          <w:rFonts w:ascii="Times New Roman" w:eastAsia="Times New Roman" w:hAnsi="Times New Roman" w:cs="Times New Roman"/>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создание музеев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создание муниципальных образовательных организаций высшего образования;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участие в осуществлении деятельности по опеке и попечительству;</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создание муниципальной пожарной охраны;</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создание условий для развития туризма;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обеспечением прав человека и содействие лицам, находящимся в местах принудительного содержания;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осуществление мероприятий, предусмотренных Федеральным законом от 20.07.2012 № 125-ФЗ «О донорстве крови и ее компонентов»;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Pr>
          <w:rFonts w:ascii="Times New Roman" w:eastAsia="Times New Roman" w:hAnsi="Times New Roman" w:cs="Times New Roman"/>
          <w:sz w:val="26"/>
          <w:szCs w:val="26"/>
          <w:lang w:eastAsia="ru-RU"/>
        </w:rPr>
        <w:t xml:space="preserve"> федеральными законами;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осуществление деятельности по обращению с животными без владельцев, обитающими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7B096B" w:rsidRDefault="007B096B" w:rsidP="007B096B">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17)</w:t>
      </w:r>
      <w:r>
        <w:rPr>
          <w:rFonts w:ascii="Times New Roman" w:eastAsia="Times New Roman" w:hAnsi="Times New Roman" w:cs="Times New Roman"/>
          <w:sz w:val="26"/>
          <w:szCs w:val="26"/>
          <w:shd w:val="clear" w:color="auto" w:fill="FFFFFF"/>
          <w:lang w:eastAsia="ru-RU"/>
        </w:rPr>
        <w:t xml:space="preserve"> совершение нотариальных действий, предусмотренных законодательством, в случае отсутствия во входящем в состав территории </w:t>
      </w:r>
      <w:r>
        <w:rPr>
          <w:rFonts w:ascii="Times New Roman" w:eastAsia="Times New Roman" w:hAnsi="Times New Roman" w:cs="Times New Roman"/>
          <w:sz w:val="26"/>
          <w:szCs w:val="26"/>
          <w:lang w:eastAsia="ru-RU"/>
        </w:rPr>
        <w:t>Спас-Деменского</w:t>
      </w:r>
      <w:r>
        <w:rPr>
          <w:rFonts w:ascii="Times New Roman" w:eastAsia="Times New Roman" w:hAnsi="Times New Roman" w:cs="Times New Roman"/>
          <w:sz w:val="26"/>
          <w:szCs w:val="26"/>
          <w:shd w:val="clear" w:color="auto" w:fill="FFFFFF"/>
          <w:lang w:eastAsia="ru-RU"/>
        </w:rPr>
        <w:t xml:space="preserve"> муниципального округа и не являющемся его административным центром населенном пункте нотариуса;</w:t>
      </w:r>
    </w:p>
    <w:p w:rsidR="007B096B" w:rsidRDefault="007B096B" w:rsidP="007B096B">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18) оказание содействия в осуществлении нотариусом приема населения в соответствии с графиком приема населения, утвержденным Калужской областной нотариальной палатой;</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2. </w:t>
      </w:r>
      <w:proofErr w:type="gramStart"/>
      <w:r>
        <w:rPr>
          <w:rFonts w:ascii="Times New Roman" w:eastAsia="Times New Roman" w:hAnsi="Times New Roman" w:cs="Times New Roman"/>
          <w:sz w:val="26"/>
          <w:szCs w:val="26"/>
          <w:lang w:eastAsia="ru-RU"/>
        </w:rPr>
        <w:t>Органы местного самоуправления Спас-Деменского муниципального округа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Калужской области, за счет доходов</w:t>
      </w:r>
      <w:proofErr w:type="gramEnd"/>
      <w:r>
        <w:rPr>
          <w:rFonts w:ascii="Times New Roman" w:eastAsia="Times New Roman" w:hAnsi="Times New Roman" w:cs="Times New Roman"/>
          <w:sz w:val="26"/>
          <w:szCs w:val="26"/>
          <w:lang w:eastAsia="ru-RU"/>
        </w:rPr>
        <w:t xml:space="preserve"> бюджета Спас-Деменского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7. Полномочия органов местного самоуправления Спас-Деменского муниципального округа по решению вопросов местного значения</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 целях решения вопросов местного значения органы местного самоуправления Спас-Деменского муниципального округа обладают следующими полномочиями: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принятие Устава Спас-Деменского муниципального округа Калужской области (далее также - Устав) и внесение в него изменений и дополнений, издание муниципальных правовых актов;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установление официальных символов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полномочиями по организации теплоснабжения, предусмотренными Федеральным законом от 27.07.2010 № 190-ФЗ «О теплоснабжении»;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Спас-Деменского муниципального округа, преобразования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организация сбора статистических показателей, характеризующих состояние экономики и социальной сферы Спас-Деменского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разработка и утверждение </w:t>
      </w:r>
      <w:hyperlink r:id="rId6" w:history="1">
        <w:r>
          <w:rPr>
            <w:rStyle w:val="a7"/>
            <w:rFonts w:ascii="Times New Roman" w:eastAsia="Times New Roman" w:hAnsi="Times New Roman" w:cs="Times New Roman"/>
            <w:sz w:val="26"/>
            <w:szCs w:val="26"/>
            <w:lang w:eastAsia="ru-RU"/>
          </w:rPr>
          <w:t>программ</w:t>
        </w:r>
      </w:hyperlink>
      <w:r>
        <w:rPr>
          <w:rFonts w:ascii="Times New Roman" w:eastAsia="Times New Roman" w:hAnsi="Times New Roman" w:cs="Times New Roman"/>
          <w:sz w:val="26"/>
          <w:szCs w:val="26"/>
          <w:lang w:eastAsia="ru-RU"/>
        </w:rPr>
        <w:t xml:space="preserve"> комплексного развития систем коммунальной инфраструктуры Спас-Деменского  муниципального округа, программ комплексного развития транспортной инфраструктуры Спас-Деменского  муниципального округа, программ комплексного развития социальной инфраструктуры Спас-Деменского  муниципального округа, </w:t>
      </w:r>
      <w:hyperlink r:id="rId7" w:history="1">
        <w:r>
          <w:rPr>
            <w:rStyle w:val="a7"/>
            <w:rFonts w:ascii="Times New Roman" w:eastAsia="Times New Roman" w:hAnsi="Times New Roman" w:cs="Times New Roman"/>
            <w:sz w:val="26"/>
            <w:szCs w:val="26"/>
            <w:lang w:eastAsia="ru-RU"/>
          </w:rPr>
          <w:t>требования</w:t>
        </w:r>
      </w:hyperlink>
      <w:r>
        <w:rPr>
          <w:rFonts w:ascii="Times New Roman" w:eastAsia="Times New Roman" w:hAnsi="Times New Roman" w:cs="Times New Roman"/>
          <w:sz w:val="26"/>
          <w:szCs w:val="26"/>
          <w:lang w:eastAsia="ru-RU"/>
        </w:rPr>
        <w:t xml:space="preserve"> к которым устанавливаются Правительством Российской Федерации;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11) </w:t>
      </w:r>
      <w:r>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sz w:val="26"/>
          <w:szCs w:val="26"/>
        </w:rPr>
        <w:t xml:space="preserve"> официальной информации;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осуществление международных и внешнеэкономических связей в соответствии с Федеральным законом</w:t>
      </w:r>
      <w:r>
        <w:rPr>
          <w:rFonts w:ascii="Times New Roman" w:eastAsia="Times New Roman" w:hAnsi="Times New Roman" w:cs="Times New Roman"/>
          <w:bCs/>
          <w:sz w:val="26"/>
          <w:szCs w:val="26"/>
          <w:lang w:eastAsia="ru-RU"/>
        </w:rPr>
        <w:t xml:space="preserve"> № 33-ФЗ</w:t>
      </w:r>
      <w:r>
        <w:rPr>
          <w:rFonts w:ascii="Times New Roman" w:eastAsia="Times New Roman" w:hAnsi="Times New Roman" w:cs="Times New Roman"/>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организация профессионального образования и дополнительного профессионального образования Главы </w:t>
      </w:r>
      <w:r>
        <w:rPr>
          <w:rFonts w:ascii="Times New Roman" w:hAnsi="Times New Roman" w:cs="Times New Roman"/>
          <w:sz w:val="26"/>
          <w:szCs w:val="26"/>
        </w:rPr>
        <w:t>Спас-Деменского муниципального округа</w:t>
      </w:r>
      <w:r>
        <w:rPr>
          <w:rFonts w:ascii="Times New Roman" w:eastAsia="Times New Roman" w:hAnsi="Times New Roman" w:cs="Times New Roman"/>
          <w:sz w:val="26"/>
          <w:szCs w:val="26"/>
          <w:lang w:eastAsia="ru-RU"/>
        </w:rPr>
        <w:t xml:space="preserve">, депутатов </w:t>
      </w:r>
      <w:r>
        <w:rPr>
          <w:rFonts w:ascii="Times New Roman" w:hAnsi="Times New Roman" w:cs="Times New Roman"/>
          <w:sz w:val="26"/>
          <w:szCs w:val="26"/>
        </w:rPr>
        <w:t>Думы Спас-Деменского муниципального округа</w:t>
      </w:r>
      <w:r>
        <w:rPr>
          <w:rFonts w:ascii="Times New Roman" w:eastAsia="Times New Roman" w:hAnsi="Times New Roman" w:cs="Times New Roman"/>
          <w:sz w:val="26"/>
          <w:szCs w:val="26"/>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 w:history="1">
        <w:r>
          <w:rPr>
            <w:rStyle w:val="a7"/>
            <w:rFonts w:ascii="Times New Roman" w:eastAsia="Times New Roman" w:hAnsi="Times New Roman" w:cs="Times New Roman"/>
            <w:sz w:val="26"/>
            <w:szCs w:val="26"/>
            <w:lang w:eastAsia="ru-RU"/>
          </w:rPr>
          <w:t>законодательством</w:t>
        </w:r>
      </w:hyperlink>
      <w:r>
        <w:rPr>
          <w:rFonts w:ascii="Times New Roman" w:eastAsia="Times New Roman" w:hAnsi="Times New Roman" w:cs="Times New Roman"/>
          <w:sz w:val="26"/>
          <w:szCs w:val="26"/>
          <w:lang w:eastAsia="ru-RU"/>
        </w:rPr>
        <w:t xml:space="preserve"> Российской Федерации о муниципальной службе;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Спас-Деменского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 иными полномочиями в соответствии с федеральными законами и настоящим Уставом.</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proofErr w:type="gramStart"/>
      <w:r>
        <w:rPr>
          <w:rFonts w:ascii="Times New Roman" w:eastAsia="Times New Roman" w:hAnsi="Times New Roman" w:cs="Times New Roman"/>
          <w:sz w:val="26"/>
          <w:szCs w:val="26"/>
          <w:lang w:eastAsia="ru-RU"/>
        </w:rPr>
        <w:t xml:space="preserve">Дума Спас-Деменского муниципального округа вправе принимать решение о привлечении  совершеннолетних трудоспособных жителей в свободное от  основной работы или учебы время к выполнению на добровольной основе  </w:t>
      </w:r>
      <w:r>
        <w:rPr>
          <w:rFonts w:ascii="Times New Roman" w:eastAsia="Times New Roman" w:hAnsi="Times New Roman" w:cs="Times New Roman"/>
          <w:color w:val="FF0000"/>
          <w:sz w:val="26"/>
          <w:szCs w:val="26"/>
          <w:lang w:eastAsia="ru-RU"/>
        </w:rPr>
        <w:t xml:space="preserve">не более чем 1 раз  в три  месяца </w:t>
      </w:r>
      <w:r>
        <w:rPr>
          <w:rFonts w:ascii="Times New Roman" w:eastAsia="Times New Roman" w:hAnsi="Times New Roman" w:cs="Times New Roman"/>
          <w:sz w:val="26"/>
          <w:szCs w:val="26"/>
          <w:lang w:eastAsia="ru-RU"/>
        </w:rPr>
        <w:t>социально значимых для Спас-Деменского муниципального округа работ (в том числе дежурств)</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в целях решения вопросов местного значения,</w:t>
      </w:r>
      <w:r>
        <w:rPr>
          <w:rFonts w:ascii="Times New Roman" w:eastAsia="Times New Roman" w:hAnsi="Times New Roman" w:cs="Times New Roman"/>
          <w:i/>
          <w:sz w:val="26"/>
          <w:szCs w:val="26"/>
          <w:lang w:eastAsia="ru-RU"/>
        </w:rPr>
        <w:t xml:space="preserve"> </w:t>
      </w:r>
      <w:r>
        <w:rPr>
          <w:rFonts w:ascii="Times New Roman" w:hAnsi="Times New Roman" w:cs="Times New Roman"/>
          <w:sz w:val="26"/>
          <w:szCs w:val="26"/>
        </w:rPr>
        <w:t>предусмотренных пунктами 9 - 14, 23, 27 статьи 5 настоящего Устава</w:t>
      </w:r>
      <w:proofErr w:type="gramEnd"/>
      <w:r>
        <w:rPr>
          <w:rFonts w:ascii="Times New Roman" w:hAnsi="Times New Roman" w:cs="Times New Roman"/>
          <w:sz w:val="26"/>
          <w:szCs w:val="26"/>
        </w:rPr>
        <w:t>,  продолжительность не более 4 часов подряд.</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8. Осуществление органами местного самоуправления Спас-Деменского муниципального округа отдельных государственных полномочий</w:t>
      </w: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Органы местного самоуправления и должностные лица местного самоуправления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sz w:val="26"/>
          <w:szCs w:val="26"/>
          <w:lang w:eastAsia="ru-RU"/>
        </w:rPr>
        <w:t>осуществляют переданные им отдельные государственные полномочия в соответствии с федеральными законами и законами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Исполнение государственных полномочий органами местного самоуправления и должностными лицами местного самоуправления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осуществляется за счет субвенций, предоставляемых из средств соответствующих бюджетов. </w:t>
      </w:r>
    </w:p>
    <w:p w:rsidR="007B096B" w:rsidRDefault="007B096B" w:rsidP="007B096B">
      <w:pPr>
        <w:spacing w:after="0" w:line="240" w:lineRule="auto"/>
        <w:ind w:firstLine="567"/>
        <w:jc w:val="both"/>
        <w:rPr>
          <w:rFonts w:ascii="Times New Roman" w:hAnsi="Times New Roman" w:cs="Times New Roman"/>
          <w:sz w:val="26"/>
          <w:szCs w:val="26"/>
          <w:u w:val="single"/>
        </w:rPr>
      </w:pPr>
      <w:r>
        <w:rPr>
          <w:rFonts w:ascii="Times New Roman" w:hAnsi="Times New Roman" w:cs="Times New Roman"/>
          <w:sz w:val="26"/>
          <w:szCs w:val="26"/>
        </w:rPr>
        <w:t>Дума Спас-Деменского муниципального округа может принять решение об использовании собственного имущества (материальные ресурсы, финансовые средства) для осуществления переданных отдельных государственных полномочий в случаях и порядке, которые предусмотрены Уставом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3.Случаи использования собственных средств Спас-Деменского муниципального округа для осуществления переданных полномочий: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в случае недостаточности средств, передаваемых на осуществление соответствующих полномочий, объем которых определяется с использованием методик </w:t>
      </w:r>
      <w:r>
        <w:rPr>
          <w:rFonts w:ascii="Times New Roman" w:hAnsi="Times New Roman" w:cs="Times New Roman"/>
          <w:sz w:val="26"/>
          <w:szCs w:val="26"/>
        </w:rPr>
        <w:lastRenderedPageBreak/>
        <w:t>расчета межбюджетных трансфертов, и корреспондирующей этому необходимости осуществления дополнительных расходов для фактического исполнения переданных полномочий;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случае необходимости осуществления дополнительных расходов для исполнения переданных полномочий в соответствии с требованиями действующего законодательства, в том числе на исполнение предписаний и представлений контрольных и надзорных органов;</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случае принятия муниципальных нормативно-правовых актов, устанавливающих требования, направленные на повышение стандартов качества исполнения отдельных государственных полномочий, переданных органам местного самоуправления Спас-Деменского муниципального округа, по сравнению со стандартами, использующимися в методиках расчета межбюджетных трансфертов;</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случае наличия решения об использовании средств, выделенных депутатам Думы Спас-Деменского муниципального округа на реализацию наказов избирателей;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случае изменения в текущем финансовом году ожидаемых объемов расходов на исполнение переданных полномочий по сравнению с ранее принятыми нормативами;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color w:val="FF0000"/>
          <w:sz w:val="26"/>
          <w:szCs w:val="26"/>
        </w:rPr>
        <w:t>- в случае</w:t>
      </w:r>
      <w:r>
        <w:rPr>
          <w:rFonts w:ascii="Times New Roman" w:hAnsi="Times New Roman" w:cs="Times New Roman"/>
          <w:sz w:val="26"/>
          <w:szCs w:val="26"/>
        </w:rPr>
        <w:t xml:space="preserve"> несвоевременного перечисления межбюджетных трансфертов на исполнение отдельных государственных полномочий, переданных органам местного самоуправления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случае недостаточности переданных материальных ресурсов.</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color w:val="FF0000"/>
          <w:sz w:val="26"/>
          <w:szCs w:val="26"/>
        </w:rPr>
        <w:t>4.</w:t>
      </w:r>
      <w:r>
        <w:rPr>
          <w:rFonts w:ascii="Times New Roman" w:hAnsi="Times New Roman" w:cs="Times New Roman"/>
          <w:sz w:val="26"/>
          <w:szCs w:val="26"/>
        </w:rPr>
        <w:t xml:space="preserve"> Использование собственных средств Спас-Деменского муниципального округа для осуществления переданных полномочий может осуществлять в следующих формах:</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выделение из бюджета Спас-Деменского муниципального округа бюджетополучателям собственных финансовых средств бюджета Спас-Деменского муниципального округа для осуществления переданных полномочий в объемах, утвержденных в решении о бюджете на соответствующий финансовый год и плановый период;</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предоставление органам местного самоуправления и бюджетным учреждениям, осуществляющим исполнение переданных полномочий, в безвозмездное пользование материальных ресурсов (мебель, инвентарь, оргтехника, средства связи, расходные материалы, помещение, транспорт и иные средства), необходимых для осуществления переданных полномочий.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Администрация Спас-Деменского муниципального округа в пределах поступающих доходов в бюджет Спас-Деменского муниципального округа зачисляет средства </w:t>
      </w:r>
      <w:proofErr w:type="gramStart"/>
      <w:r>
        <w:rPr>
          <w:rFonts w:ascii="Times New Roman" w:hAnsi="Times New Roman" w:cs="Times New Roman"/>
          <w:sz w:val="26"/>
          <w:szCs w:val="26"/>
        </w:rPr>
        <w:t>для осуществления переданных полномочий в установленном для исполнения бюджета порядке на лицевые счета получателей в пределах</w:t>
      </w:r>
      <w:proofErr w:type="gramEnd"/>
      <w:r>
        <w:rPr>
          <w:rFonts w:ascii="Times New Roman" w:hAnsi="Times New Roman" w:cs="Times New Roman"/>
          <w:sz w:val="26"/>
          <w:szCs w:val="26"/>
        </w:rPr>
        <w:t xml:space="preserve"> выделенных лимитов бюджетных обязательств на указанные цели.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Финансовые средства бюджета Спас-Деменского муниципального округа и собственные материальные ресурсы носят целевой характер и не могут быть использованы на другие цели.</w:t>
      </w:r>
    </w:p>
    <w:p w:rsidR="007B096B" w:rsidRDefault="007B096B" w:rsidP="007B096B">
      <w:pPr>
        <w:spacing w:after="0" w:line="240" w:lineRule="auto"/>
        <w:ind w:firstLine="567"/>
        <w:jc w:val="both"/>
        <w:rPr>
          <w:rFonts w:ascii="Times New Roman" w:hAnsi="Times New Roman" w:cs="Times New Roman"/>
          <w:sz w:val="26"/>
          <w:szCs w:val="26"/>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Глава </w:t>
      </w:r>
      <w:r>
        <w:rPr>
          <w:rFonts w:ascii="Times New Roman" w:eastAsia="Times New Roman" w:hAnsi="Times New Roman" w:cs="Times New Roman"/>
          <w:b/>
          <w:bCs/>
          <w:sz w:val="26"/>
          <w:szCs w:val="26"/>
          <w:lang w:val="en-US" w:eastAsia="ru-RU"/>
        </w:rPr>
        <w:t>II</w:t>
      </w:r>
      <w:r>
        <w:rPr>
          <w:rFonts w:ascii="Times New Roman" w:eastAsia="Times New Roman" w:hAnsi="Times New Roman" w:cs="Times New Roman"/>
          <w:b/>
          <w:bCs/>
          <w:sz w:val="26"/>
          <w:szCs w:val="26"/>
          <w:lang w:eastAsia="ru-RU"/>
        </w:rPr>
        <w:t>I. ОРГАНИЗАЦИОННЫЕ ОСНОВЫ МЕСТНОГО САМОУПРАВЛЕНИЯ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Статья 9. Структура органов местного самоуправления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Структуру органов местного самоуправления Спас-Деменского муниципального округа составляют:</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 представительный орган – </w:t>
      </w:r>
      <w:r>
        <w:rPr>
          <w:rFonts w:ascii="Times New Roman" w:hAnsi="Times New Roman" w:cs="Times New Roman"/>
          <w:sz w:val="26"/>
          <w:szCs w:val="26"/>
        </w:rPr>
        <w:t>Дума Спас-Деменского муниципального округа Калужской области (далее - Дума Спас-Деменского муниципального округа)</w:t>
      </w:r>
      <w:r>
        <w:rPr>
          <w:rFonts w:ascii="Times New Roman" w:eastAsia="Times New Roman" w:hAnsi="Times New Roman" w:cs="Times New Roman"/>
          <w:sz w:val="26"/>
          <w:szCs w:val="26"/>
          <w:lang w:eastAsia="ru-RU"/>
        </w:rPr>
        <w:t>,</w:t>
      </w:r>
    </w:p>
    <w:p w:rsidR="007B096B" w:rsidRDefault="007B096B" w:rsidP="007B096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сокращенное наименование представительного органа - Дума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глава муниципального образования – глава Спас-Деменского муниципального округа Калужской области (далее - Глава Спас-Деменского муниципального округа), сокращенное наименование главы муниципального образования - Глава Спас-Деменского муниципального округа;</w:t>
      </w:r>
    </w:p>
    <w:p w:rsidR="007B096B" w:rsidRDefault="007B096B" w:rsidP="007B096B">
      <w:pPr>
        <w:pStyle w:val="ab"/>
        <w:spacing w:after="0" w:afterAutospacing="0" w:line="288" w:lineRule="atLeast"/>
        <w:ind w:firstLine="540"/>
        <w:jc w:val="both"/>
        <w:rPr>
          <w:sz w:val="26"/>
          <w:szCs w:val="26"/>
        </w:rPr>
      </w:pPr>
      <w:r>
        <w:rPr>
          <w:sz w:val="26"/>
          <w:szCs w:val="26"/>
        </w:rPr>
        <w:t>3) местная администрация (исполнительно-распорядительный орган муниципального образования)  – администрация Спас-Деменского муниципального округа Калужской области (далее – Администрация Спас-Деменского муниципального округа), сокращенное наименование местной администрации – Администрация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sz w:val="26"/>
          <w:szCs w:val="26"/>
          <w:lang w:eastAsia="ru-RU"/>
        </w:rPr>
        <w:t xml:space="preserve">4) контрольно-счетный орган Спас-Деменского муниципального округа Калужской области (далее - Контрольно-счетный орган Спас-Деменского муниципального округа), сокращенное наименование контрольно-счетного органа </w:t>
      </w:r>
      <w:proofErr w:type="gramStart"/>
      <w:r>
        <w:rPr>
          <w:rFonts w:ascii="Times New Roman" w:eastAsia="Times New Roman" w:hAnsi="Times New Roman" w:cs="Times New Roman"/>
          <w:sz w:val="26"/>
          <w:szCs w:val="26"/>
          <w:lang w:eastAsia="ru-RU"/>
        </w:rPr>
        <w:t>-К</w:t>
      </w:r>
      <w:proofErr w:type="gramEnd"/>
      <w:r>
        <w:rPr>
          <w:rFonts w:ascii="Times New Roman" w:eastAsia="Times New Roman" w:hAnsi="Times New Roman" w:cs="Times New Roman"/>
          <w:sz w:val="26"/>
          <w:szCs w:val="26"/>
          <w:lang w:eastAsia="ru-RU"/>
        </w:rPr>
        <w:t xml:space="preserve">онтрольно-счетный орган Спас-Деменского муниципального округа </w:t>
      </w:r>
      <w:r>
        <w:rPr>
          <w:rFonts w:ascii="Times New Roman" w:eastAsia="Times New Roman" w:hAnsi="Times New Roman" w:cs="Times New Roman"/>
          <w:b/>
          <w:i/>
          <w:sz w:val="26"/>
          <w:szCs w:val="26"/>
          <w:lang w:eastAsia="ru-RU"/>
        </w:rPr>
        <w:t xml:space="preserve">. </w:t>
      </w:r>
    </w:p>
    <w:p w:rsidR="007B096B" w:rsidRDefault="007B096B" w:rsidP="007B096B">
      <w:pPr>
        <w:spacing w:after="0" w:line="240" w:lineRule="auto"/>
        <w:jc w:val="both"/>
        <w:rPr>
          <w:rFonts w:ascii="Times New Roman" w:eastAsia="Times New Roman" w:hAnsi="Times New Roman" w:cs="Times New Roman"/>
          <w:b/>
          <w:i/>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Изменение структуры органов местного самоуправления Спас-Деменского муниципального округа осуществляется не иначе как путем внесения изменений в настоящий Устав.</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Решение </w:t>
      </w:r>
      <w:r>
        <w:rPr>
          <w:rFonts w:ascii="Times New Roman" w:hAnsi="Times New Roman" w:cs="Times New Roman"/>
          <w:sz w:val="26"/>
          <w:szCs w:val="26"/>
        </w:rPr>
        <w:t xml:space="preserve">Думы Спас-Деменского муниципального округа </w:t>
      </w:r>
      <w:r>
        <w:rPr>
          <w:rFonts w:ascii="Times New Roman" w:eastAsia="Times New Roman" w:hAnsi="Times New Roman" w:cs="Times New Roman"/>
          <w:sz w:val="26"/>
          <w:szCs w:val="26"/>
          <w:lang w:eastAsia="ru-RU"/>
        </w:rPr>
        <w:t xml:space="preserve">об изменении структуры органов местного самоуправления вступает в силу не ранее, чем по истечении срока полномочий </w:t>
      </w:r>
      <w:r>
        <w:rPr>
          <w:rFonts w:ascii="Times New Roman" w:hAnsi="Times New Roman" w:cs="Times New Roman"/>
          <w:sz w:val="26"/>
          <w:szCs w:val="26"/>
        </w:rPr>
        <w:t>Думы Спас-Деменского муниципального округа</w:t>
      </w:r>
      <w:r>
        <w:rPr>
          <w:rFonts w:ascii="Times New Roman" w:eastAsia="Times New Roman" w:hAnsi="Times New Roman" w:cs="Times New Roman"/>
          <w:sz w:val="26"/>
          <w:szCs w:val="26"/>
          <w:lang w:eastAsia="ru-RU"/>
        </w:rPr>
        <w:t xml:space="preserve">, принявшего указанное решение, за исключением случаев, предусмотренных Федеральным законом </w:t>
      </w:r>
      <w:r>
        <w:rPr>
          <w:rFonts w:ascii="Times New Roman" w:eastAsia="Times New Roman" w:hAnsi="Times New Roman" w:cs="Times New Roman"/>
          <w:bCs/>
          <w:sz w:val="26"/>
          <w:szCs w:val="26"/>
          <w:lang w:eastAsia="ru-RU"/>
        </w:rPr>
        <w:t xml:space="preserve">№ 33-ФЗ.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Финансовое обеспечение деятельности органов местного самоуправления Спас-Деменского муниципального округа осуществляется исключительно за счет собственных доходов бюджета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10. Должностные лица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Должностными лицами Спас-Деменского муниципального округа являются: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депутат;</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Глава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председатель </w:t>
      </w:r>
      <w:r>
        <w:rPr>
          <w:rFonts w:ascii="Times New Roman" w:hAnsi="Times New Roman" w:cs="Times New Roman"/>
          <w:sz w:val="26"/>
          <w:szCs w:val="26"/>
        </w:rPr>
        <w:t>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заместитель председателя </w:t>
      </w:r>
      <w:r>
        <w:rPr>
          <w:rFonts w:ascii="Times New Roman" w:hAnsi="Times New Roman" w:cs="Times New Roman"/>
          <w:sz w:val="26"/>
          <w:szCs w:val="26"/>
        </w:rPr>
        <w:t>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председатель, аудитор контрольно-счетного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заместитель главы Администрации </w:t>
      </w:r>
      <w:r>
        <w:rPr>
          <w:rFonts w:ascii="Times New Roman" w:hAnsi="Times New Roman" w:cs="Times New Roman"/>
          <w:sz w:val="26"/>
          <w:szCs w:val="26"/>
        </w:rPr>
        <w:t xml:space="preserve">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7) руководители структурных подразделений </w:t>
      </w:r>
      <w:r>
        <w:rPr>
          <w:rFonts w:ascii="Times New Roman" w:eastAsia="Times New Roman" w:hAnsi="Times New Roman" w:cs="Times New Roman"/>
          <w:sz w:val="26"/>
          <w:szCs w:val="26"/>
          <w:lang w:eastAsia="ru-RU"/>
        </w:rPr>
        <w:t xml:space="preserve">Администрации </w:t>
      </w:r>
      <w:r>
        <w:rPr>
          <w:rFonts w:ascii="Times New Roman" w:hAnsi="Times New Roman" w:cs="Times New Roman"/>
          <w:sz w:val="26"/>
          <w:szCs w:val="26"/>
        </w:rPr>
        <w:t>Спас-Деменского муниципального округа со статусом юридического лица;</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hAnsi="Times New Roman" w:cs="Times New Roman"/>
          <w:sz w:val="26"/>
          <w:szCs w:val="26"/>
        </w:rPr>
        <w:t>8)</w:t>
      </w:r>
      <w:r>
        <w:t xml:space="preserve"> </w:t>
      </w:r>
      <w:r>
        <w:rPr>
          <w:rFonts w:ascii="Times New Roman" w:hAnsi="Times New Roman" w:cs="Times New Roman"/>
          <w:sz w:val="26"/>
          <w:szCs w:val="26"/>
        </w:rPr>
        <w:t xml:space="preserve"> иные лица в соответствии с законом Калужской области.</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 xml:space="preserve">11. </w:t>
      </w:r>
      <w:r>
        <w:rPr>
          <w:rFonts w:ascii="Times New Roman" w:hAnsi="Times New Roman" w:cs="Times New Roman"/>
          <w:b/>
          <w:sz w:val="26"/>
          <w:szCs w:val="26"/>
        </w:rPr>
        <w:t>Дума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Pr>
          <w:rFonts w:ascii="Times New Roman" w:hAnsi="Times New Roman" w:cs="Times New Roman"/>
          <w:sz w:val="26"/>
          <w:szCs w:val="26"/>
        </w:rPr>
        <w:t>Дума Спас-Деменского муниципального округа</w:t>
      </w:r>
      <w:r>
        <w:rPr>
          <w:rFonts w:ascii="Times New Roman" w:eastAsia="Times New Roman" w:hAnsi="Times New Roman" w:cs="Times New Roman"/>
          <w:sz w:val="26"/>
          <w:szCs w:val="26"/>
          <w:lang w:eastAsia="ru-RU"/>
        </w:rPr>
        <w:t xml:space="preserve"> является выборным, постоянно действующим представительным органом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Дума Спас-Деменского муниципального округа обладает правами юридического лица, имеет печать, штамп, бланк с соответствующей символикой.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 Дума Спас-Деменского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 по мажоритарной системе относительного большинства с образованием трех округов, сроком на пять лет.</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 Дума Спас-Деменского муниципального округа считается избранной в правомочном составе в случае избрания не менее двух третей от установленной численности депутатов Думы Спас-Деменского муниципального округа</w:t>
      </w:r>
      <w:r>
        <w:rPr>
          <w:rFonts w:ascii="Times New Roman" w:hAnsi="Times New Roman" w:cs="Times New Roman"/>
          <w:sz w:val="26"/>
          <w:szCs w:val="26"/>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Вновь избранная Дума Спас-Деменского муниципального округа собирается на первое заседание не позднее 30 дней со дня избрания в правомочном составе.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Заседание Думы Спас-Деменского муниципального округа не может считаться правомочным, если на нем присутствует менее 50 процентов от числа избранных депутатов.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Основной формой работы Думы Спас-Деменского муниципального округа является заседание.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Заседания Думы Спас-Деменского муниципального округа проводятся не реже одного раза в три месяца.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Организацию деятельности Думы Спас-Деменского муниципального округа осуществляет председатель Думы Спас-Деменского муниципального округа, избираемый этим органом из своего состава.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w:t>
      </w:r>
      <w:proofErr w:type="gramStart"/>
      <w:r>
        <w:rPr>
          <w:rFonts w:ascii="Times New Roman" w:eastAsia="Times New Roman" w:hAnsi="Times New Roman" w:cs="Times New Roman"/>
          <w:sz w:val="26"/>
          <w:szCs w:val="26"/>
          <w:lang w:eastAsia="ru-RU"/>
        </w:rPr>
        <w:t>Порядок созыва, подготовки и проведения заседаний Думы Спас-Деменского муниципального округа; порядок рассмотрения и принятия решений; правила организационно-технического обеспечения работы заседаний, а также структура, порядок формирования, полномочия и организация работы постоянных комиссий и другие вопросы организации деятельности Думы Спас-Деменского муниципального округа устанавливаются Регламентом Думы Спас-Деменского муниципального округа,  утверждаемым большинством голосов от числа избранных депутатов Думы Спас-Деменского муниципального округа.</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Правовое и организационно-техническое обеспечение деятельности Думы Спас-Деменского муниципального округа осуществляет Администрация Спас-Деменского муниципального округа в соответствии с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Расходы на обеспечение деятельности Думы Спас-Деменского муниципального округа предусматриваются в бюджете Спас-Деменского муниципального округа в соответствии с классификацией расходов бюджетов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12. Полномочия </w:t>
      </w:r>
      <w:r>
        <w:rPr>
          <w:rFonts w:ascii="Times New Roman" w:eastAsia="Times New Roman" w:hAnsi="Times New Roman" w:cs="Times New Roman"/>
          <w:b/>
          <w:bCs/>
          <w:sz w:val="26"/>
          <w:szCs w:val="26"/>
          <w:lang w:eastAsia="ru-RU"/>
        </w:rPr>
        <w:t xml:space="preserve"> </w:t>
      </w:r>
      <w:r>
        <w:rPr>
          <w:rFonts w:ascii="Times New Roman" w:hAnsi="Times New Roman" w:cs="Times New Roman"/>
          <w:b/>
          <w:sz w:val="26"/>
          <w:szCs w:val="26"/>
        </w:rPr>
        <w:t>Думы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 исключительной компетенции Думы Спас-Деменского муниципального округа находятся: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принятие устава Спас-Деменского муниципального округа и внесение в него изменений и дополнений;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утверждение местного бюджета и отчета о его исполнении;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утверждение стратегии социально-экономического развития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определение порядка управления и распоряжения имуществом, находящимся в муниципальной собственности;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Pr>
          <w:rFonts w:ascii="Times New Roman" w:eastAsia="Times New Roman" w:hAnsi="Times New Roman" w:cs="Times New Roman"/>
          <w:sz w:val="26"/>
          <w:szCs w:val="26"/>
          <w:lang w:eastAsia="ru-RU"/>
        </w:rPr>
        <w:lastRenderedPageBreak/>
        <w:t xml:space="preserve">муниципальных предприятий и учреждений, выполнение работ, за исключением случаев, предусмотренных федеральными законами;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определение порядка материально-технического и организационного обеспечения деятельности органов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принятие решения об удалении Главы Спас-Деменского муниципального округа в отставку в предусмотренных  Федеральным законом </w:t>
      </w:r>
      <w:r>
        <w:rPr>
          <w:rFonts w:ascii="Times New Roman" w:eastAsia="Times New Roman" w:hAnsi="Times New Roman" w:cs="Times New Roman"/>
          <w:bCs/>
          <w:sz w:val="26"/>
          <w:szCs w:val="26"/>
          <w:lang w:eastAsia="ru-RU"/>
        </w:rPr>
        <w:t xml:space="preserve">№ 33-ФЗ </w:t>
      </w:r>
      <w:r>
        <w:rPr>
          <w:rFonts w:ascii="Times New Roman" w:eastAsia="Times New Roman" w:hAnsi="Times New Roman" w:cs="Times New Roman"/>
          <w:sz w:val="26"/>
          <w:szCs w:val="26"/>
          <w:lang w:eastAsia="ru-RU"/>
        </w:rPr>
        <w:t xml:space="preserve">случаях;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утверждение правил благоустройства территории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заслушивание ежегодных отчетов Главы Спас-Деменского муниципального округа о результатах его деятельности, деятельности Администрация Спас-Деменского муниципального округа и иных подведомственных Главе Спас-Деменского муниципального округа органов местного самоуправления, в том числе о решении вопросов, поставленных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К иным полномочиям Думы Спас-Деменского муниципального округа относятся: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принятие решения о назначении местного референдума;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назначение выборов депутатов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избрание Главы Спас-Деменского муниципального округа из числа кандидатов, представленных конкурсной комиссией по результатам конкурса;</w:t>
      </w:r>
    </w:p>
    <w:p w:rsidR="007B096B" w:rsidRDefault="007B096B" w:rsidP="007B096B">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 xml:space="preserve">4) избрание из своего состава председателя Думы Спас-Деменского муниципального округа, </w:t>
      </w:r>
      <w:r>
        <w:rPr>
          <w:rFonts w:ascii="Times New Roman" w:eastAsia="Times New Roman" w:hAnsi="Times New Roman" w:cs="Times New Roman"/>
          <w:sz w:val="26"/>
          <w:szCs w:val="26"/>
          <w:shd w:val="clear" w:color="auto" w:fill="FFFFFF"/>
          <w:lang w:eastAsia="ru-RU"/>
        </w:rPr>
        <w:t xml:space="preserve">заместителя </w:t>
      </w:r>
      <w:r>
        <w:rPr>
          <w:rFonts w:ascii="Times New Roman" w:eastAsia="Times New Roman" w:hAnsi="Times New Roman" w:cs="Times New Roman"/>
          <w:sz w:val="26"/>
          <w:szCs w:val="26"/>
          <w:lang w:eastAsia="ru-RU"/>
        </w:rPr>
        <w:t>председателя Думы Спас-Деменского муниципального округа</w:t>
      </w:r>
      <w:r>
        <w:rPr>
          <w:rFonts w:ascii="Times New Roman" w:eastAsia="Times New Roman" w:hAnsi="Times New Roman" w:cs="Times New Roman"/>
          <w:sz w:val="26"/>
          <w:szCs w:val="26"/>
          <w:shd w:val="clear" w:color="auto" w:fill="FFFFFF"/>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утверждение Регламента</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shd w:val="clear" w:color="auto" w:fill="FFFFFF"/>
          <w:lang w:eastAsia="ru-RU"/>
        </w:rPr>
        <w:t>Думы Спас-Деменского муниципального округа</w:t>
      </w:r>
      <w:r>
        <w:rPr>
          <w:rFonts w:ascii="Times New Roman" w:eastAsia="Times New Roman" w:hAnsi="Times New Roman" w:cs="Times New Roman"/>
          <w:sz w:val="26"/>
          <w:szCs w:val="26"/>
          <w:lang w:eastAsia="ru-RU"/>
        </w:rPr>
        <w:t>, внесение в него изменений и дополнений;</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образование, создание и упразднение постоянных и временных депутатских комиссий, изменение их состава, заслушивание отчетов об их работе;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утверждение порядка проведения конкурса по отбору кандидатур на должность Главы Спас-Деменского муниципального округа, а также установление общего числа членов конкурсной комиссии и назначение половины членов конкурсной комиссии от установленного числа;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утверждение по представлению Главы Спас-Деменского муниципального округа структуры Администрации Спас-Деменского муниципального  округа, положения об Администрации Спас-Деменского муниципального  округа, </w:t>
      </w:r>
      <w:r>
        <w:rPr>
          <w:rFonts w:ascii="Times New Roman" w:hAnsi="Times New Roman" w:cs="Times New Roman"/>
          <w:bCs/>
          <w:sz w:val="26"/>
          <w:szCs w:val="26"/>
        </w:rPr>
        <w:t xml:space="preserve"> положения о структурных подразделениях Администрации </w:t>
      </w:r>
      <w:r>
        <w:rPr>
          <w:rFonts w:ascii="Times New Roman" w:eastAsia="Times New Roman" w:hAnsi="Times New Roman" w:cs="Times New Roman"/>
          <w:sz w:val="26"/>
          <w:szCs w:val="26"/>
          <w:lang w:eastAsia="ru-RU"/>
        </w:rPr>
        <w:t>Спас-Деменского муниципального округа со статусом юридического лица;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образование и определение структуры контрольно-счетного органа Спас-Деменского муниципального округа Калужской области, назначение председателя и аудитора контрольно-счетного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назначение в соответствии с настоящим Уставом опросов, публичных слушаний, собраний граждан, а также определение порядка их  проведения;</w:t>
      </w:r>
    </w:p>
    <w:p w:rsidR="007B096B" w:rsidRDefault="007B096B" w:rsidP="007B096B">
      <w:pPr>
        <w:pStyle w:val="ab"/>
        <w:spacing w:after="0" w:afterAutospacing="0" w:line="288" w:lineRule="atLeast"/>
        <w:ind w:firstLine="540"/>
        <w:jc w:val="both"/>
        <w:rPr>
          <w:sz w:val="26"/>
          <w:szCs w:val="26"/>
        </w:rPr>
      </w:pPr>
      <w:r>
        <w:rPr>
          <w:sz w:val="26"/>
          <w:szCs w:val="26"/>
        </w:rPr>
        <w:t>11) утверждение в соответствии с настоящим Уставом порядка назначения и проведения конференции граждан;</w:t>
      </w:r>
    </w:p>
    <w:p w:rsidR="007B096B" w:rsidRDefault="007B096B" w:rsidP="007B096B">
      <w:pPr>
        <w:pStyle w:val="ab"/>
        <w:spacing w:after="0" w:afterAutospacing="0" w:line="288" w:lineRule="atLeast"/>
        <w:ind w:firstLine="540"/>
        <w:jc w:val="both"/>
        <w:rPr>
          <w:sz w:val="26"/>
          <w:szCs w:val="26"/>
        </w:rPr>
      </w:pPr>
      <w:r>
        <w:rPr>
          <w:sz w:val="26"/>
          <w:szCs w:val="26"/>
        </w:rPr>
        <w:t>12) принятие предусмотренных Федеральным законом № 33-ФЗ решений, связанных с изменением границ Спас-Деменского муниципального округа, а также с преобразованием Спас-Деменского  муниципального округа;</w:t>
      </w:r>
    </w:p>
    <w:p w:rsidR="007B096B" w:rsidRDefault="007B096B" w:rsidP="007B096B">
      <w:pPr>
        <w:pStyle w:val="ab"/>
        <w:spacing w:after="0" w:afterAutospacing="0" w:line="288" w:lineRule="atLeast"/>
        <w:ind w:firstLine="540"/>
        <w:jc w:val="both"/>
        <w:rPr>
          <w:sz w:val="26"/>
          <w:szCs w:val="26"/>
        </w:rPr>
      </w:pPr>
      <w:proofErr w:type="gramStart"/>
      <w:r>
        <w:rPr>
          <w:sz w:val="26"/>
          <w:szCs w:val="26"/>
        </w:rPr>
        <w:lastRenderedPageBreak/>
        <w:t>13) принятие предусмотренных Федеральным законом № 33-ФЗ решений об установлении при наличии возможности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дополнительных мерах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roofErr w:type="gramEnd"/>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принятие предусмотренных Федеральным законом № 33-ФЗ решений о дополнительном использовании собственного имущества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7B096B" w:rsidRDefault="007B096B" w:rsidP="007B096B">
      <w:pPr>
        <w:pStyle w:val="ab"/>
        <w:spacing w:after="0" w:afterAutospacing="0" w:line="288" w:lineRule="atLeast"/>
        <w:ind w:firstLine="540"/>
        <w:jc w:val="both"/>
        <w:rPr>
          <w:bCs/>
          <w:sz w:val="26"/>
          <w:szCs w:val="26"/>
        </w:rPr>
      </w:pPr>
      <w:r>
        <w:rPr>
          <w:bCs/>
          <w:sz w:val="26"/>
          <w:szCs w:val="26"/>
        </w:rPr>
        <w:t>15) принятие в порядке, определенном уставом Спас-Деменского муниципального округа, решения о самороспуске;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осуществление права законодательной инициативы в Законодательном Собрании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 заслушивание ежегодных отчётов Г</w:t>
      </w:r>
      <w:r>
        <w:rPr>
          <w:rFonts w:ascii="Times New Roman" w:hAnsi="Times New Roman" w:cs="Times New Roman"/>
          <w:sz w:val="26"/>
          <w:szCs w:val="26"/>
        </w:rPr>
        <w:t>лавы Спас-Деменского муниципального округа о результатах его деятельности, деятельности Администрации Спас-Деменского муниципального округа, в том числе о решении вопросов, поставленных Думой Спас-Деменского муниципального округа</w:t>
      </w:r>
      <w:r>
        <w:rPr>
          <w:rFonts w:ascii="Times New Roman" w:eastAsia="Times New Roman" w:hAnsi="Times New Roman" w:cs="Times New Roman"/>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18) осуществление иных полномочий, отнесенных к ведению представительных органов местного самоуправления Федеральным законом </w:t>
      </w:r>
      <w:r>
        <w:rPr>
          <w:rFonts w:ascii="Times New Roman" w:eastAsia="Times New Roman" w:hAnsi="Times New Roman" w:cs="Times New Roman"/>
          <w:bCs/>
          <w:sz w:val="26"/>
          <w:szCs w:val="26"/>
          <w:lang w:eastAsia="ru-RU"/>
        </w:rPr>
        <w:t xml:space="preserve">№ 33-ФЗ, иными </w:t>
      </w:r>
      <w:r>
        <w:rPr>
          <w:rFonts w:ascii="Times New Roman" w:eastAsia="Times New Roman" w:hAnsi="Times New Roman" w:cs="Times New Roman"/>
          <w:sz w:val="26"/>
          <w:szCs w:val="26"/>
          <w:lang w:eastAsia="ru-RU"/>
        </w:rPr>
        <w:t xml:space="preserve">федеральными законами и принимаемыми в соответствии с ними законами Калужской области, уставом </w:t>
      </w:r>
      <w:r>
        <w:rPr>
          <w:rFonts w:ascii="Times New Roman" w:hAnsi="Times New Roman" w:cs="Times New Roman"/>
          <w:sz w:val="26"/>
          <w:szCs w:val="26"/>
        </w:rPr>
        <w:t>Спас-Деменского муниципального округа</w:t>
      </w:r>
      <w:r>
        <w:rPr>
          <w:rFonts w:ascii="Times New Roman" w:eastAsia="Times New Roman" w:hAnsi="Times New Roman" w:cs="Times New Roman"/>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13. Организация деятельности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p>
    <w:p w:rsidR="007B096B" w:rsidRDefault="007B096B" w:rsidP="007B096B">
      <w:pPr>
        <w:pStyle w:val="ab"/>
        <w:spacing w:after="0" w:afterAutospacing="0" w:line="288" w:lineRule="atLeast"/>
        <w:ind w:firstLine="540"/>
        <w:jc w:val="both"/>
        <w:rPr>
          <w:sz w:val="26"/>
          <w:szCs w:val="26"/>
        </w:rPr>
      </w:pPr>
      <w:r>
        <w:rPr>
          <w:sz w:val="26"/>
          <w:szCs w:val="26"/>
        </w:rPr>
        <w:t>1. Организацию деятельности Думы Спас-Деменского муниципального округа осуществляет председатель Думы Спас-Деменского муниципального округа, избираемый этим органом  из своего состава тайным голосованием большинством голосов от установленного числа депутатов.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Председатель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осуществляет руководство подготовкой заседаний Думы Спас-Деменского муниципального округа и вопросов, вносимых на рассмотрение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созывает заседания Думы Спас-Деменского муниципального округа, доводит до сведения депутатов Думы Спас-Деменского муниципального округа время и место их проведения, а также проект повестки дня;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ведет заседания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подписывает в установленных законодательством случаях правовые акты Думы Спас-Деменского муниципального округа, протоколы заседаний и другие документы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оказывает содействие депутатам Думы Спас-Деменского муниципального округа в осуществлении ими своих полномочий, организует обеспечение их необходимой информацией;</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принимает меры по обеспечению гласности и учету общественного мнения в работе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координирует деятельность постоянных комиссий, депутатских групп;</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8) организует прием граждан, рассмотрение их обращений, заявлений и жалоб;</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осуществляет иные полномочия в соответствии с регламентом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 период отсутствия председателя Думы Спас-Деменского муниципального округа его полномочия исполняет заместитель председателя Думы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14. Досрочное прекращение полномочий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Полномочия Думы Спас-Деменского муниципального округа прекращаются досрочно в случаях, установленных частью 1 статьи 17 Федерального закона                  № 33-ФЗ.</w:t>
      </w: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2. Решение о самороспуске Думы Спас-Деменского муниципального округа принимается Думой Спас-Деменского муниципального округа.</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3. Инициатива решения о самороспуске Думы Спас-Деменского муниципального округа и может быть выдвинута группой депутатов в количестве не менее одной трети от установленного числа депутатов Думы Спас-Деменского муниципального округа и должна предусматривать письменное обоснование причин самороспуска.</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Вопрос о самороспуске подлежит обязательному обсуждению в комитетах Думы Спас-Деменского муниципального округа, которые должны принять решение о своем отношении к вопросу о самороспуске Думы.</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Продолжительность рассмотрения вопроса о самороспуске Думы Спас-Деменского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не может быть менее одного месяца.</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Решение о самороспуске принимается большинством голосов в две трети от </w:t>
      </w:r>
      <w:r>
        <w:rPr>
          <w:rFonts w:ascii="Times New Roman" w:hAnsi="Times New Roman" w:cs="Times New Roman"/>
          <w:color w:val="FF0000"/>
          <w:sz w:val="26"/>
          <w:szCs w:val="26"/>
        </w:rPr>
        <w:t>установленной численности депутатов</w:t>
      </w:r>
      <w:r>
        <w:rPr>
          <w:rFonts w:ascii="Times New Roman" w:hAnsi="Times New Roman" w:cs="Times New Roman"/>
          <w:sz w:val="26"/>
          <w:szCs w:val="26"/>
        </w:rPr>
        <w:t xml:space="preserve"> Думы Спас-Деменского муниципального округа путем тайного голосования.</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Инициатива о принятии решения о самороспуске не может быть выдвинута:</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 если до проведения очередных муниципальных выборов осталось менее одного года;</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2) в случае </w:t>
      </w:r>
      <w:proofErr w:type="gramStart"/>
      <w:r>
        <w:rPr>
          <w:rFonts w:ascii="Times New Roman" w:hAnsi="Times New Roman" w:cs="Times New Roman"/>
          <w:sz w:val="26"/>
          <w:szCs w:val="26"/>
        </w:rPr>
        <w:t>возбуждения инициативы досрочного прекращения полномочий Главы</w:t>
      </w:r>
      <w:proofErr w:type="gramEnd"/>
      <w:r>
        <w:rPr>
          <w:rFonts w:ascii="Times New Roman" w:hAnsi="Times New Roman" w:cs="Times New Roman"/>
          <w:sz w:val="26"/>
          <w:szCs w:val="26"/>
        </w:rPr>
        <w:t xml:space="preserve"> Спас-Деменского муниципального округа либо прекращения его полномочий по основаниям, установленным федеральным законодательством;</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3) в период принятия бюджета Спас-Деменского муниципального округа и утверждения отчета о его исполнении.</w:t>
      </w:r>
    </w:p>
    <w:p w:rsidR="007B096B" w:rsidRDefault="007B096B" w:rsidP="007B096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В случае непринятия Думой Спас-Деменского муниципального округа решения о самороспуске повторная </w:t>
      </w:r>
      <w:proofErr w:type="gramStart"/>
      <w:r>
        <w:rPr>
          <w:rFonts w:ascii="Times New Roman" w:hAnsi="Times New Roman" w:cs="Times New Roman"/>
          <w:sz w:val="26"/>
          <w:szCs w:val="26"/>
        </w:rPr>
        <w:t>инициатива</w:t>
      </w:r>
      <w:proofErr w:type="gramEnd"/>
      <w:r>
        <w:rPr>
          <w:rFonts w:ascii="Times New Roman" w:hAnsi="Times New Roman" w:cs="Times New Roman"/>
          <w:sz w:val="26"/>
          <w:szCs w:val="26"/>
        </w:rPr>
        <w:t xml:space="preserve"> о самороспуске может быть принята к рассмотрению не ранее чем через один год с момента принятия решения по вопросу о самороспуске.</w:t>
      </w:r>
    </w:p>
    <w:p w:rsidR="007B096B" w:rsidRDefault="007B096B" w:rsidP="007B096B">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Решение о самороспуске Думы Спас-Деменского муниципального округа принимается большинством в две трети голосов от установленной численности депутатов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Досрочное прекращение полномочий Думы Спас-Деменского муниципального округа влечет за собой досрочное прекращение полномочий его депутатов.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Досрочные выборы в Думу Спас-Деменского муниципального округа в случае досрочного прекращения её полномочий проводятся в сроки, установленные федеральным законом.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shd w:val="clear" w:color="auto" w:fill="FFFFFF"/>
          <w:lang w:eastAsia="ru-RU"/>
        </w:rPr>
      </w:pPr>
      <w:r>
        <w:rPr>
          <w:rFonts w:ascii="Times New Roman" w:eastAsia="Times New Roman" w:hAnsi="Times New Roman" w:cs="Times New Roman"/>
          <w:b/>
          <w:bCs/>
          <w:sz w:val="26"/>
          <w:szCs w:val="26"/>
          <w:lang w:eastAsia="ru-RU"/>
        </w:rPr>
        <w:lastRenderedPageBreak/>
        <w:t xml:space="preserve">Статья 15. Депутат </w:t>
      </w:r>
      <w:r>
        <w:rPr>
          <w:rFonts w:ascii="Times New Roman" w:eastAsia="Times New Roman" w:hAnsi="Times New Roman" w:cs="Times New Roman"/>
          <w:b/>
          <w:sz w:val="26"/>
          <w:szCs w:val="26"/>
          <w:shd w:val="clear" w:color="auto" w:fill="FFFFFF"/>
          <w:lang w:eastAsia="ru-RU"/>
        </w:rPr>
        <w:t>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sz w:val="26"/>
          <w:szCs w:val="26"/>
          <w:shd w:val="clear" w:color="auto" w:fill="FFFFFF"/>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Статус депутата и ограничения, связанные с его статусом, устанавливаются федеральными законами и законами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Срок полномочий депутата Думы Спас-Деменского муниципального округа составляет пять лет.</w:t>
      </w:r>
    </w:p>
    <w:p w:rsidR="007B096B" w:rsidRDefault="007B096B" w:rsidP="007B096B">
      <w:pPr>
        <w:pStyle w:val="ab"/>
        <w:spacing w:after="0" w:afterAutospacing="0" w:line="288" w:lineRule="atLeast"/>
        <w:ind w:firstLine="540"/>
        <w:jc w:val="both"/>
        <w:rPr>
          <w:sz w:val="26"/>
          <w:szCs w:val="26"/>
        </w:rPr>
      </w:pPr>
      <w:r>
        <w:rPr>
          <w:sz w:val="26"/>
          <w:szCs w:val="26"/>
        </w:rPr>
        <w:t>Полномочия депутата Думы Спас-Деменского муниципального округа начинаются со дня его избрания и прекращаются со дня проведения первого заседания Думы Спас-Деменского муниципального округа нового созыва в правомочном составе.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 Депутат Думы Спас-Деменского муниципального округа осуществляет депутатскую деятельность на непостоянной основе без отрыва от основной деятельности.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Депутату Думы Спас-Деменского муниципального округа обеспечиваются условия для беспрепятственного осуществления своих полномочий.</w:t>
      </w: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16. Досрочное прекращение полномочий депутата Думы 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Полномочия депутата Думы Спас-Деменского муниципального округа прекращаются досрочно в случаях, установленных частью 1 стати 30 Федерального закона № 33-ФЗ.</w:t>
      </w:r>
    </w:p>
    <w:p w:rsidR="007B096B" w:rsidRDefault="007B096B" w:rsidP="007B096B">
      <w:pPr>
        <w:pStyle w:val="ab"/>
        <w:spacing w:after="0" w:afterAutospacing="0" w:line="288" w:lineRule="atLeast"/>
        <w:ind w:firstLine="540"/>
        <w:jc w:val="both"/>
        <w:rPr>
          <w:sz w:val="26"/>
          <w:szCs w:val="26"/>
        </w:rPr>
      </w:pPr>
      <w:r>
        <w:rPr>
          <w:sz w:val="26"/>
          <w:szCs w:val="26"/>
        </w:rPr>
        <w:t>2. Полномочия депутата Думы Спас-Деменского муниципального округа также прекращаются досрочно решением Думы Спас-Деменского муниципального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proofErr w:type="gramStart"/>
      <w:r>
        <w:rPr>
          <w:rFonts w:ascii="Times New Roman" w:eastAsia="Times New Roman" w:hAnsi="Times New Roman" w:cs="Times New Roman"/>
          <w:sz w:val="26"/>
          <w:szCs w:val="26"/>
          <w:lang w:eastAsia="ru-RU"/>
        </w:rPr>
        <w:t>Решение Думы Спас-Деменского муниципального округа о досрочном прекращении полномочий депутата Думы Спас-Деменского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Спас-Деменского муниципального округа, - не позднее чем через три месяца со дня появления такого основания.</w:t>
      </w:r>
      <w:proofErr w:type="gramEnd"/>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Статья 17. Глава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Глава Спас-Деменского муниципального округа является высшим должностным лицом Спас-Деменского муниципального округа и наделяется уставом Спас-Деменского муниципального округа собственными полномочиями по решению вопросов местного значения.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Глава Спас-Деменского муниципального округа избирается Думой Спас-Деменского муниципального округа из числа кандидатов, представленных конкурсной комиссией по результатам конкурса, сроком на пять лет и возглавляет Администрацию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В соответствии с принципом единства системы публичной власти Глава Спас-Деменского муниципального округа одновременно замещает государственную должность Калужской области и муниципальную должность.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Порядок проведения конкурса по отбору кандидатур на должность Главы Спас-Деменского муниципального округа устанавливается Думой Спас-Деменского </w:t>
      </w:r>
      <w:r>
        <w:rPr>
          <w:rFonts w:ascii="Times New Roman" w:eastAsia="Times New Roman" w:hAnsi="Times New Roman" w:cs="Times New Roman"/>
          <w:sz w:val="26"/>
          <w:szCs w:val="26"/>
          <w:lang w:eastAsia="ru-RU"/>
        </w:rPr>
        <w:lastRenderedPageBreak/>
        <w:t xml:space="preserve">муниципального округа и должен предусматривать опубликование условий конкурса, сведений о дате, времени и месте его проведения не </w:t>
      </w:r>
      <w:proofErr w:type="gramStart"/>
      <w:r>
        <w:rPr>
          <w:rFonts w:ascii="Times New Roman" w:eastAsia="Times New Roman" w:hAnsi="Times New Roman" w:cs="Times New Roman"/>
          <w:sz w:val="26"/>
          <w:szCs w:val="26"/>
          <w:lang w:eastAsia="ru-RU"/>
        </w:rPr>
        <w:t>позднее</w:t>
      </w:r>
      <w:proofErr w:type="gramEnd"/>
      <w:r>
        <w:rPr>
          <w:rFonts w:ascii="Times New Roman" w:eastAsia="Times New Roman" w:hAnsi="Times New Roman" w:cs="Times New Roman"/>
          <w:sz w:val="26"/>
          <w:szCs w:val="26"/>
          <w:lang w:eastAsia="ru-RU"/>
        </w:rPr>
        <w:t xml:space="preserve"> чем за 20 дней до дня проведения конкурса. Общее число членов конкурсной комиссии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Спас-Деменском</w:t>
      </w:r>
      <w:proofErr w:type="gramEnd"/>
      <w:r>
        <w:rPr>
          <w:rFonts w:ascii="Times New Roman" w:eastAsia="Times New Roman" w:hAnsi="Times New Roman" w:cs="Times New Roman"/>
          <w:sz w:val="26"/>
          <w:szCs w:val="26"/>
          <w:lang w:eastAsia="ru-RU"/>
        </w:rPr>
        <w:t xml:space="preserve"> муниципальном округе устанавливается Думой Спас-Деменского муниципального округа. Половина членов конкурсной комиссии назначается Думой Спас-Деменского муниципального округа, а другая половина – Губернатором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Думе Спас-Деменского муниципального округа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В случае принятия закона Калужской области, изменяющего порядок избрания Главы Спас-Деменского муниципального округа, данный порядок применяется после истечения срока полномочий Главы Спас-Деменского муниципального округа, избранного до дня вступления в силу указанного закона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Полномочия Главы Спас-Деменского муниципального округа начинаются со дня его вступления в должность в торжественной обстановке </w:t>
      </w:r>
      <w:r>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sz w:val="26"/>
          <w:szCs w:val="26"/>
          <w:lang w:eastAsia="ru-RU"/>
        </w:rPr>
        <w:t>и прекращаются в день вступления в должность вновь избранного Главы Спас-Деменского муниципального округа.  Днём вступления в должность Главы Спас-Деменского муниципального округа является день публичного принесения им присяги.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Присяга приносится в торжественной обстановке на заседании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w:t>
      </w:r>
      <w:proofErr w:type="gramStart"/>
      <w:r>
        <w:rPr>
          <w:rFonts w:ascii="Times New Roman" w:eastAsia="Times New Roman" w:hAnsi="Times New Roman" w:cs="Times New Roman"/>
          <w:sz w:val="26"/>
          <w:szCs w:val="26"/>
          <w:lang w:eastAsia="ru-RU"/>
        </w:rPr>
        <w:t>кст пр</w:t>
      </w:r>
      <w:proofErr w:type="gramEnd"/>
      <w:r>
        <w:rPr>
          <w:rFonts w:ascii="Times New Roman" w:eastAsia="Times New Roman" w:hAnsi="Times New Roman" w:cs="Times New Roman"/>
          <w:sz w:val="26"/>
          <w:szCs w:val="26"/>
          <w:lang w:eastAsia="ru-RU"/>
        </w:rPr>
        <w:t>исяги: «Я (фамилия, имя, отчество), принимая на себя полномочия Главы Спас-Деменского муниципального округа, обещаю добросовестно исполнять свои обязанности, соблюдать Устав Спас-Деменского муниципального округа, всемерно содействовать благополучию, социальной безопасности и общественному согласию жителей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Глава Спас-Деменского муниципального округа не может исполнять полномочия председателя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Глава Спас-Деменского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 иными федеральными законами, законами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Глава Спас-Деменского муниципального округа </w:t>
      </w:r>
      <w:proofErr w:type="gramStart"/>
      <w:r>
        <w:rPr>
          <w:rFonts w:ascii="Times New Roman" w:eastAsia="Times New Roman" w:hAnsi="Times New Roman" w:cs="Times New Roman"/>
          <w:sz w:val="26"/>
          <w:szCs w:val="26"/>
          <w:lang w:eastAsia="ru-RU"/>
        </w:rPr>
        <w:t>подконтролен</w:t>
      </w:r>
      <w:proofErr w:type="gramEnd"/>
      <w:r>
        <w:rPr>
          <w:rFonts w:ascii="Times New Roman" w:eastAsia="Times New Roman" w:hAnsi="Times New Roman" w:cs="Times New Roman"/>
          <w:sz w:val="26"/>
          <w:szCs w:val="26"/>
          <w:lang w:eastAsia="ru-RU"/>
        </w:rPr>
        <w:t xml:space="preserve"> и подотчетен населению и Думе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Глава Спас-Деменского муниципального округа представляет Думе Спас-Деменского муниципального округа ежегодные отчеты о результатах своей деятельности, о результатах деятельности Администрации Спас-Деменского муниципального округа, в том числе о решении вопросов, поставленных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Правовое и организационно-техническое обеспечение деятельности Главы Спас-Деменского муниципального округа осуществляет Администрация Спас-Деменского муниципального округа в соответствии с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Расходы на обеспечение деятельности Главы Спас-Деменского муниципального округа предусматриваются в бюджете Спас-Деменского муниципального округа в соответствии с классификацией расходов бюджетов Российской Федерации.</w:t>
      </w:r>
    </w:p>
    <w:p w:rsidR="007B096B" w:rsidRDefault="007B096B" w:rsidP="007B096B">
      <w:pPr>
        <w:spacing w:after="0" w:line="240" w:lineRule="auto"/>
        <w:ind w:firstLine="709"/>
        <w:jc w:val="both"/>
        <w:rPr>
          <w:rFonts w:ascii="Times New Roman" w:eastAsia="Times New Roman" w:hAnsi="Times New Roman" w:cs="Times New Roman"/>
          <w:b/>
          <w:color w:val="00B050"/>
          <w:sz w:val="26"/>
          <w:szCs w:val="26"/>
          <w:lang w:eastAsia="ru-RU"/>
        </w:rPr>
      </w:pPr>
      <w:r>
        <w:rPr>
          <w:rFonts w:ascii="Times New Roman" w:eastAsia="Times New Roman" w:hAnsi="Times New Roman" w:cs="Times New Roman"/>
          <w:sz w:val="26"/>
          <w:szCs w:val="26"/>
          <w:lang w:eastAsia="ru-RU"/>
        </w:rPr>
        <w:t>14. 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Глава Спас-Деменского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муниципального </w:t>
      </w:r>
      <w:r>
        <w:rPr>
          <w:rFonts w:ascii="Arial" w:eastAsia="Times New Roman" w:hAnsi="Arial" w:cs="Arial"/>
          <w:color w:val="000000"/>
          <w:sz w:val="23"/>
          <w:szCs w:val="23"/>
          <w:lang w:eastAsia="ru-RU"/>
        </w:rPr>
        <w:t xml:space="preserve"> </w:t>
      </w:r>
      <w:r>
        <w:rPr>
          <w:rFonts w:ascii="Times New Roman" w:eastAsia="Times New Roman" w:hAnsi="Times New Roman" w:cs="Times New Roman"/>
          <w:color w:val="000000"/>
          <w:sz w:val="26"/>
          <w:szCs w:val="26"/>
          <w:lang w:eastAsia="ru-RU"/>
        </w:rPr>
        <w:t xml:space="preserve">округа, наделенный </w:t>
      </w:r>
      <w:r>
        <w:rPr>
          <w:rFonts w:ascii="Times New Roman" w:eastAsia="Times New Roman" w:hAnsi="Times New Roman" w:cs="Times New Roman"/>
          <w:color w:val="000000"/>
          <w:sz w:val="26"/>
          <w:szCs w:val="26"/>
          <w:lang w:eastAsia="ru-RU"/>
        </w:rPr>
        <w:lastRenderedPageBreak/>
        <w:t xml:space="preserve">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 на основании распоряжения Главы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B050"/>
          <w:sz w:val="26"/>
          <w:szCs w:val="26"/>
          <w:lang w:eastAsia="ru-RU"/>
        </w:rPr>
        <w:t xml:space="preserve"> 15</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Временно исполняющий полномочия Главы Спас-Деменского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Калужской области на срок до дня избрания Главы Спас-Деменского муниципального округа в установленном порядке и вступления его в должность.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B050"/>
          <w:sz w:val="26"/>
          <w:szCs w:val="26"/>
          <w:lang w:eastAsia="ru-RU"/>
        </w:rPr>
        <w:t>16</w:t>
      </w:r>
      <w:r>
        <w:rPr>
          <w:rFonts w:ascii="Times New Roman" w:eastAsia="Times New Roman" w:hAnsi="Times New Roman" w:cs="Times New Roman"/>
          <w:sz w:val="26"/>
          <w:szCs w:val="26"/>
          <w:lang w:eastAsia="ru-RU"/>
        </w:rPr>
        <w:t xml:space="preserve">. Временно </w:t>
      </w:r>
      <w:proofErr w:type="gramStart"/>
      <w:r>
        <w:rPr>
          <w:rFonts w:ascii="Times New Roman" w:eastAsia="Times New Roman" w:hAnsi="Times New Roman" w:cs="Times New Roman"/>
          <w:sz w:val="26"/>
          <w:szCs w:val="26"/>
          <w:lang w:eastAsia="ru-RU"/>
        </w:rPr>
        <w:t>исполняющий</w:t>
      </w:r>
      <w:proofErr w:type="gramEnd"/>
      <w:r>
        <w:rPr>
          <w:rFonts w:ascii="Times New Roman" w:eastAsia="Times New Roman" w:hAnsi="Times New Roman" w:cs="Times New Roman"/>
          <w:sz w:val="26"/>
          <w:szCs w:val="26"/>
          <w:lang w:eastAsia="ru-RU"/>
        </w:rPr>
        <w:t xml:space="preserve"> полномочия Главы Спас-Деменского муниципального округа обладает правами и обязанностями Главы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18. Полномочия Главы </w:t>
      </w:r>
      <w:r>
        <w:rPr>
          <w:rFonts w:ascii="Times New Roman" w:eastAsia="Times New Roman" w:hAnsi="Times New Roman" w:cs="Times New Roman"/>
          <w:b/>
          <w:bCs/>
          <w:sz w:val="26"/>
          <w:szCs w:val="26"/>
          <w:lang w:eastAsia="ru-RU"/>
        </w:rPr>
        <w:t>Спас-Деменского муниципального округа</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 исключительной компетенции Главы Спас-Деменского муниципального округа находятся:</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представительство Спас-Деменского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подписание и обнародование в порядке, установленном настоящим Уставом Спас-Деменского муниципального округа, нормативных правовых актов, принятых Думой Спас-Деменского муниципального округа;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издание в пределах своих полномочий правовых актов;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право требования созыва внеочередного заседания Думы Спас-Деменского муниципального округа.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proofErr w:type="gramStart"/>
      <w:r>
        <w:rPr>
          <w:rFonts w:ascii="Times New Roman" w:eastAsia="Times New Roman" w:hAnsi="Times New Roman" w:cs="Times New Roman"/>
          <w:sz w:val="26"/>
          <w:szCs w:val="26"/>
          <w:lang w:eastAsia="ru-RU"/>
        </w:rPr>
        <w:t>Возглавляя Администрацию Спас-Деменского муниципального округа Глава Спас-Деменского муниципального</w:t>
      </w:r>
      <w:proofErr w:type="gramEnd"/>
      <w:r>
        <w:rPr>
          <w:rFonts w:ascii="Times New Roman" w:eastAsia="Times New Roman" w:hAnsi="Times New Roman" w:cs="Times New Roman"/>
          <w:sz w:val="26"/>
          <w:szCs w:val="26"/>
          <w:lang w:eastAsia="ru-RU"/>
        </w:rPr>
        <w:t xml:space="preserve"> округа:</w:t>
      </w:r>
    </w:p>
    <w:p w:rsidR="007B096B" w:rsidRDefault="007B096B" w:rsidP="007B096B">
      <w:pPr>
        <w:spacing w:after="0" w:line="288" w:lineRule="atLeast"/>
        <w:ind w:firstLine="540"/>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2) осуществляет общее руководство деятельностью Администрации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bCs/>
          <w:sz w:val="26"/>
          <w:szCs w:val="26"/>
        </w:rPr>
        <w:t>, ее структурных подразделений по решению всех вопросов, отнесенных к компетенции администрации, обеспечивая их функционирование и согласованность деятельности;</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3) заключает от имени Администрации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bCs/>
          <w:sz w:val="26"/>
          <w:szCs w:val="26"/>
        </w:rPr>
        <w:t xml:space="preserve"> договоры в пределах своей компетенции;</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 разрабатывает и представляет на утверждение </w:t>
      </w:r>
      <w:r>
        <w:rPr>
          <w:rFonts w:ascii="Times New Roman" w:hAnsi="Times New Roman" w:cs="Times New Roman"/>
          <w:sz w:val="26"/>
          <w:szCs w:val="26"/>
        </w:rPr>
        <w:t>Думы Спас-Деменского муниципального округа</w:t>
      </w:r>
      <w:r>
        <w:rPr>
          <w:rFonts w:ascii="Times New Roman" w:hAnsi="Times New Roman" w:cs="Times New Roman"/>
          <w:bCs/>
          <w:sz w:val="26"/>
          <w:szCs w:val="26"/>
        </w:rPr>
        <w:t xml:space="preserve"> структуру Администрации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bCs/>
          <w:sz w:val="26"/>
          <w:szCs w:val="26"/>
        </w:rPr>
        <w:t>, утверждает штатное расписание Администрации в пределах, утвержденных в местном бюджете средств на содержание Администрации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5) утверждает положения о структурных подразделениях Администрации </w:t>
      </w:r>
      <w:r>
        <w:rPr>
          <w:rFonts w:ascii="Times New Roman" w:eastAsia="Times New Roman" w:hAnsi="Times New Roman" w:cs="Times New Roman"/>
          <w:sz w:val="26"/>
          <w:szCs w:val="26"/>
          <w:lang w:eastAsia="ru-RU"/>
        </w:rPr>
        <w:t>Спас-Деменского муниципального округа, не наделенных статусом юридического лица</w:t>
      </w:r>
      <w:r>
        <w:rPr>
          <w:rFonts w:ascii="Times New Roman" w:hAnsi="Times New Roman" w:cs="Times New Roman"/>
          <w:bCs/>
          <w:sz w:val="26"/>
          <w:szCs w:val="26"/>
        </w:rPr>
        <w:t>;</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6) распоряжается бюджетными средствами при исполнении местного бюджета;</w:t>
      </w:r>
    </w:p>
    <w:p w:rsidR="007B096B" w:rsidRDefault="007B096B" w:rsidP="007B096B">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bCs/>
          <w:sz w:val="26"/>
          <w:szCs w:val="26"/>
        </w:rPr>
        <w:t xml:space="preserve">7) </w:t>
      </w:r>
      <w:r>
        <w:rPr>
          <w:rFonts w:ascii="Times New Roman" w:hAnsi="Times New Roman" w:cs="Times New Roman"/>
          <w:sz w:val="26"/>
          <w:szCs w:val="26"/>
        </w:rPr>
        <w:t xml:space="preserve">издает в пределах своих полномочий, установленных федеральными законами, законами Калужской области, Уставом Спас-Деменского муниципального округа, нормативными правовыми актами Думы Спас-Деменского муниципального округа, постановления местной администрации по вопросам местного значения и вопросам, </w:t>
      </w:r>
      <w:r>
        <w:rPr>
          <w:rFonts w:ascii="Times New Roman" w:hAnsi="Times New Roman" w:cs="Times New Roman"/>
          <w:sz w:val="26"/>
          <w:szCs w:val="26"/>
        </w:rPr>
        <w:lastRenderedPageBreak/>
        <w:t>связанным с осуществлением отдельных государственных полномочий, переданных органам местного самоуправления федеральными законами и законами Калужской области, а также распоряжения местной администрации по вопросам организации работы местной администрации;</w:t>
      </w:r>
      <w:proofErr w:type="gramEnd"/>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 назначает на должность и освобождает от должности работников Администрации Спас-Деменского муниципального округа, а также решает вопросы их поощрения и применения к ним мер дисциплинарной ответственности;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 назначает и увольняет руководителей муниципальных предприятий и учреждений;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10) выдает от имени Администрации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sz w:val="26"/>
          <w:szCs w:val="26"/>
        </w:rPr>
        <w:t xml:space="preserve"> доверенности, совершает иные юридические действия;</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без доверенности действует от имени Администрации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sz w:val="26"/>
          <w:szCs w:val="26"/>
        </w:rPr>
        <w:t>, исполняет другие полномочия, возложенные на него действующим законодательством.</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3. В сфере взаимодействия с </w:t>
      </w:r>
      <w:r>
        <w:rPr>
          <w:rFonts w:ascii="Times New Roman" w:hAnsi="Times New Roman" w:cs="Times New Roman"/>
          <w:sz w:val="26"/>
          <w:szCs w:val="26"/>
        </w:rPr>
        <w:t>Думой Спас-Деменского муниципального округа</w:t>
      </w:r>
      <w:r>
        <w:rPr>
          <w:rFonts w:ascii="Times New Roman" w:hAnsi="Times New Roman" w:cs="Times New Roman"/>
          <w:bCs/>
          <w:sz w:val="26"/>
          <w:szCs w:val="26"/>
        </w:rPr>
        <w:t xml:space="preserve"> Глава </w:t>
      </w:r>
      <w:r>
        <w:rPr>
          <w:rFonts w:ascii="Times New Roman" w:eastAsia="Times New Roman" w:hAnsi="Times New Roman" w:cs="Times New Roman"/>
          <w:sz w:val="26"/>
          <w:szCs w:val="26"/>
          <w:lang w:eastAsia="ru-RU"/>
        </w:rPr>
        <w:t>Спас-Деменского муниципального округа</w:t>
      </w:r>
      <w:r>
        <w:rPr>
          <w:rFonts w:ascii="Times New Roman" w:hAnsi="Times New Roman" w:cs="Times New Roman"/>
          <w:bCs/>
          <w:sz w:val="26"/>
          <w:szCs w:val="26"/>
        </w:rPr>
        <w:t>:</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1) вносит на рассмотрение в </w:t>
      </w:r>
      <w:r>
        <w:rPr>
          <w:rFonts w:ascii="Times New Roman" w:hAnsi="Times New Roman" w:cs="Times New Roman"/>
          <w:sz w:val="26"/>
          <w:szCs w:val="26"/>
        </w:rPr>
        <w:t>Думу Спас-Деменского муниципального округа</w:t>
      </w:r>
      <w:r>
        <w:rPr>
          <w:rFonts w:ascii="Times New Roman" w:hAnsi="Times New Roman" w:cs="Times New Roman"/>
          <w:bCs/>
          <w:sz w:val="26"/>
          <w:szCs w:val="26"/>
        </w:rPr>
        <w:t xml:space="preserve"> проекты нормативных правовых актов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2) вносит на утверждение Думы Спас-Деменского муниципального округа проекты местного бюджета муниципального округа и отчеты о его исполнении;</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3) вносит предложения о созыве внеочередных заседаний Думы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4) предлагает вопросы в повестку дня заседаний Думы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5) представляет на утверждение Думы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стратегию социально-экономического развития Спас-Деменского муниципального округа;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проект Генерального плана;</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проект правил землепользования и застройки;</w:t>
      </w:r>
    </w:p>
    <w:p w:rsidR="007B096B" w:rsidRDefault="007B096B" w:rsidP="007B096B">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6)  представляет Думе Спас-Деменского муниципального округа ежегодные отчеты о результатах своей деятельности и деятельности Администрации </w:t>
      </w:r>
      <w:r>
        <w:rPr>
          <w:rFonts w:ascii="Times New Roman" w:hAnsi="Times New Roman" w:cs="Times New Roman"/>
          <w:sz w:val="26"/>
          <w:szCs w:val="26"/>
        </w:rPr>
        <w:t>Спас-Деменского муниципального округа</w:t>
      </w:r>
      <w:r>
        <w:rPr>
          <w:rFonts w:ascii="Times New Roman" w:hAnsi="Times New Roman" w:cs="Times New Roman"/>
          <w:bCs/>
          <w:sz w:val="26"/>
          <w:szCs w:val="26"/>
        </w:rPr>
        <w:t xml:space="preserve">, в том числе о решении вопросов, поставленных </w:t>
      </w:r>
      <w:r>
        <w:rPr>
          <w:rFonts w:ascii="Times New Roman" w:hAnsi="Times New Roman" w:cs="Times New Roman"/>
          <w:sz w:val="26"/>
          <w:szCs w:val="26"/>
        </w:rPr>
        <w:t>Думой Спас-Деменского муниципального округа</w:t>
      </w:r>
      <w:r>
        <w:rPr>
          <w:rFonts w:ascii="Times New Roman" w:hAnsi="Times New Roman" w:cs="Times New Roman"/>
          <w:bCs/>
          <w:sz w:val="26"/>
          <w:szCs w:val="26"/>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bCs/>
          <w:sz w:val="26"/>
          <w:szCs w:val="26"/>
        </w:rPr>
        <w:t>4. Иные полномочия Главы Спас-Деменского муниципального округа определяются Федеральным законом № 33-ФЗ, иными федеральными законами и принимаемыми в соответствии с ними законами Калужской области, настоящим Уставом Спас-Деменского</w:t>
      </w:r>
      <w:r>
        <w:rPr>
          <w:rFonts w:ascii="Times New Roman" w:eastAsia="Times New Roman" w:hAnsi="Times New Roman" w:cs="Times New Roman"/>
          <w:sz w:val="26"/>
          <w:szCs w:val="26"/>
          <w:lang w:eastAsia="ru-RU"/>
        </w:rPr>
        <w:t xml:space="preserve">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sz w:val="26"/>
          <w:szCs w:val="26"/>
          <w:lang w:eastAsia="ru-RU"/>
        </w:rPr>
        <w:t xml:space="preserve">Статья 19. Досрочное прекращение полномочий Главы </w:t>
      </w:r>
      <w:r>
        <w:rPr>
          <w:rFonts w:ascii="Times New Roman" w:eastAsia="Times New Roman" w:hAnsi="Times New Roman" w:cs="Times New Roman"/>
          <w:b/>
          <w:bCs/>
          <w:sz w:val="26"/>
          <w:szCs w:val="26"/>
          <w:lang w:eastAsia="ru-RU"/>
        </w:rPr>
        <w:t>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Полномочия Главы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 прекращаются досрочно в случаях, установленных частью 1, частью 22  статьи 21, частью 1 статьи 30 Федерального закона № 33-ФЗ.</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 Дума Спас-Деменского муниципального округа в соответствии с Федеральным законом № 33-ФЗ вправе удалить Главу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 в отставку по инициативе депутатов представительного органа муниципального образования или по инициативе Губернатора Калужской области по основаниям, установленным частью 3 статьи 21 Федерального закона № 33-ФЗ.</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3. Выдвижение инициативы об удалении Главы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в отставку и ее рассмотрение </w:t>
      </w:r>
      <w:r>
        <w:rPr>
          <w:rFonts w:ascii="Times New Roman" w:eastAsia="Times New Roman" w:hAnsi="Times New Roman" w:cs="Times New Roman"/>
          <w:bCs/>
          <w:sz w:val="26"/>
          <w:szCs w:val="26"/>
          <w:lang w:eastAsia="ru-RU"/>
        </w:rPr>
        <w:t xml:space="preserve">осуществляются в порядке и сроки, а также с соблюдением требований, установленных </w:t>
      </w:r>
      <w:r>
        <w:rPr>
          <w:rFonts w:ascii="Times New Roman" w:eastAsia="Times New Roman" w:hAnsi="Times New Roman" w:cs="Times New Roman"/>
          <w:sz w:val="26"/>
          <w:szCs w:val="26"/>
          <w:lang w:eastAsia="ru-RU"/>
        </w:rPr>
        <w:t>статьей 21 Федерального закона № 33-ФЗ.</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proofErr w:type="gramStart"/>
      <w:r>
        <w:rPr>
          <w:rFonts w:ascii="Times New Roman" w:eastAsia="Times New Roman" w:hAnsi="Times New Roman" w:cs="Times New Roman"/>
          <w:sz w:val="26"/>
          <w:szCs w:val="26"/>
          <w:lang w:eastAsia="ru-RU"/>
        </w:rPr>
        <w:t xml:space="preserve">Решение Думы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об удалении Главы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в отставку считается принятым, если за него проголосовало не менее двух третей от установленной численности депутатов Думы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подписывается председателем Думы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и подлежит обнародованию не позднее чем через пять дней со дня его принятия.</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инициатива депутатов Думы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или Губернатора Калужской области об удалении Главы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в отставку отклонена Думой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вопрос об удалении Главы </w:t>
      </w:r>
      <w:r>
        <w:rPr>
          <w:rFonts w:ascii="Times New Roman" w:eastAsia="Times New Roman" w:hAnsi="Times New Roman" w:cs="Times New Roman"/>
          <w:bCs/>
          <w:sz w:val="26"/>
          <w:szCs w:val="26"/>
          <w:lang w:eastAsia="ru-RU"/>
        </w:rPr>
        <w:t xml:space="preserve">Спас-Деменского муниципального округа </w:t>
      </w:r>
      <w:r>
        <w:rPr>
          <w:rFonts w:ascii="Times New Roman" w:eastAsia="Times New Roman" w:hAnsi="Times New Roman" w:cs="Times New Roman"/>
          <w:sz w:val="26"/>
          <w:szCs w:val="26"/>
          <w:lang w:eastAsia="ru-RU"/>
        </w:rPr>
        <w:t xml:space="preserve">в отставку может быть вынесен на повторное рассмотрение Думой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не ранее чем через два месяца со дня проведения заседания Думы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на </w:t>
      </w:r>
      <w:proofErr w:type="gramStart"/>
      <w:r>
        <w:rPr>
          <w:rFonts w:ascii="Times New Roman" w:eastAsia="Times New Roman" w:hAnsi="Times New Roman" w:cs="Times New Roman"/>
          <w:sz w:val="26"/>
          <w:szCs w:val="26"/>
          <w:lang w:eastAsia="ru-RU"/>
        </w:rPr>
        <w:t>котором</w:t>
      </w:r>
      <w:proofErr w:type="gramEnd"/>
      <w:r>
        <w:rPr>
          <w:rFonts w:ascii="Times New Roman" w:eastAsia="Times New Roman" w:hAnsi="Times New Roman" w:cs="Times New Roman"/>
          <w:sz w:val="26"/>
          <w:szCs w:val="26"/>
          <w:lang w:eastAsia="ru-RU"/>
        </w:rPr>
        <w:t xml:space="preserve"> рассматривался указанный вопрос.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В случае досрочного прекращения полномочий Главы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возглавляющего Администрацию </w:t>
      </w:r>
      <w:r>
        <w:rPr>
          <w:rFonts w:ascii="Times New Roman" w:eastAsia="Times New Roman" w:hAnsi="Times New Roman" w:cs="Times New Roman"/>
          <w:bCs/>
          <w:sz w:val="26"/>
          <w:szCs w:val="26"/>
          <w:lang w:eastAsia="ru-RU"/>
        </w:rPr>
        <w:t>Спас-Деменского муниципального округа</w:t>
      </w:r>
      <w:r>
        <w:rPr>
          <w:rFonts w:ascii="Times New Roman" w:eastAsia="Times New Roman" w:hAnsi="Times New Roman" w:cs="Times New Roman"/>
          <w:sz w:val="26"/>
          <w:szCs w:val="26"/>
          <w:lang w:eastAsia="ru-RU"/>
        </w:rPr>
        <w:t xml:space="preserve">, одновременно прекращаются его полномочия как главы Администрации </w:t>
      </w:r>
      <w:r>
        <w:rPr>
          <w:rFonts w:ascii="Times New Roman" w:hAnsi="Times New Roman" w:cs="Times New Roman"/>
          <w:sz w:val="26"/>
          <w:szCs w:val="26"/>
        </w:rPr>
        <w:t>Спас-Деменского муниципального округа</w:t>
      </w:r>
      <w:r>
        <w:rPr>
          <w:rFonts w:ascii="Times New Roman" w:eastAsia="Times New Roman" w:hAnsi="Times New Roman" w:cs="Times New Roman"/>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 xml:space="preserve">Статья 20. Администрация </w:t>
      </w:r>
      <w:r>
        <w:rPr>
          <w:rFonts w:ascii="Times New Roman" w:eastAsia="Times New Roman" w:hAnsi="Times New Roman" w:cs="Times New Roman"/>
          <w:b/>
          <w:sz w:val="26"/>
          <w:szCs w:val="26"/>
          <w:lang w:eastAsia="ru-RU"/>
        </w:rPr>
        <w:t>Спас-Деменского муниципального округа</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Администрация Спас-Деменского муниципального округа является исполнительно - распорядительным органом Спас-Деменского муниципального округа,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федеральными законами и законами Калужской области.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Администрация Спас-Деменского муниципального округа обладает правами юридического лица, имеет печать, штамп, бланк с соответствующей символикой. </w:t>
      </w:r>
    </w:p>
    <w:p w:rsidR="007B096B" w:rsidRDefault="007B096B" w:rsidP="007B096B">
      <w:pPr>
        <w:pStyle w:val="ab"/>
        <w:spacing w:after="0" w:afterAutospacing="0" w:line="288" w:lineRule="atLeast"/>
        <w:ind w:firstLine="540"/>
        <w:jc w:val="both"/>
        <w:rPr>
          <w:sz w:val="26"/>
          <w:szCs w:val="26"/>
        </w:rPr>
      </w:pPr>
      <w:r>
        <w:rPr>
          <w:sz w:val="26"/>
          <w:szCs w:val="26"/>
        </w:rPr>
        <w:t>3. Администрацией Спас-Деменского муниципального округа руководит Глава Спас-Деменского муниципального округа на принципах единоначалия.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Структуру Администрации Спас-Деменского муниципального округа утверждает Дума Спас-Деменского муниципального округа по представлению Главы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В структуру Администрации Спас-Деменского муниципального округа входят отраслевые (функциональные) и территориальные органы (далее – структурные подразделения), наделенные правом юридического лица и не наделенные правом юридического лица, осуществляющие свою деятельность в соответствии с положением о структурном подразделении, утверждаемом соответственно Думой Спас-Деменского муниципального округа  или Главой Спас-Деменского муниципального округа.</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Структурные подразделения Администрации Спас-Деменского муниципального округа самостоятельно формируются Главой Спас-Деменского муниципального округа исходя из задач по решению вопросов местного значения и управлению социально-экономическим развитием муниципального округа в соответствии с действующим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К полномочиям Администрации Спас-Деменского муниципального округа относятся: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 решение вопросов местного значения, перечисленных в статье 5 настоящего Устава, за исключением полномочий, отнесенных федеральными закона, законами Калужской области, Уставом  к полномочиям  представительного органа местного самоуправления;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осуществление отдельных государственных полномочий, переданных органам местного самоуправления Спас-Деменского муниципального округа федеральными законами и законами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разработка и  реализация документов стратегического планирования;</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4) </w:t>
      </w:r>
      <w:r>
        <w:rPr>
          <w:rFonts w:ascii="Times New Roman" w:hAnsi="Times New Roman" w:cs="Times New Roman"/>
          <w:sz w:val="26"/>
          <w:szCs w:val="26"/>
        </w:rPr>
        <w:t xml:space="preserve"> составление проекта бюджета Спас-Деменского муниципального округа;</w:t>
      </w:r>
    </w:p>
    <w:p w:rsidR="007B096B" w:rsidRDefault="007B096B" w:rsidP="007B096B">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5) исполнение бюджета Спас-Деменского муниципального округа</w:t>
      </w:r>
      <w:r>
        <w:rPr>
          <w:rFonts w:ascii="Times New Roman" w:eastAsia="Times New Roman" w:hAnsi="Times New Roman" w:cs="Times New Roman"/>
          <w:sz w:val="26"/>
          <w:szCs w:val="26"/>
          <w:lang w:eastAsia="ru-RU"/>
        </w:rPr>
        <w:t>, подготовка отчета о его исполнении;</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управление и распоряжение имуществом, находящимся в муниципальной собственности, в порядке, установленном правовым актом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организация и осуществление муниципального контроля на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утверждение муниципальных программ Спас-Деменского муниципального округа в соответствии с бюджетным законодательством; </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соответствии с действующим законодательством Российской Федерации и правовым актом Думы Спас-Деменского муниципального округа, если иное не предусмотрено федеральными законами;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не реже одного раза в год заслушивание отчетов об их деятельности;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управление муниципальным долгом на основании правовых актов Думы Спас-Деменского муниципального округа и администрации округа, принимаемых в соответствии с Бюджетным </w:t>
      </w:r>
      <w:hyperlink r:id="rId9" w:history="1">
        <w:r>
          <w:rPr>
            <w:rStyle w:val="a7"/>
            <w:rFonts w:ascii="Times New Roman" w:hAnsi="Times New Roman" w:cs="Times New Roman"/>
            <w:sz w:val="26"/>
            <w:szCs w:val="26"/>
          </w:rPr>
          <w:t>кодексом</w:t>
        </w:r>
      </w:hyperlink>
      <w:r>
        <w:rPr>
          <w:rFonts w:ascii="Times New Roman" w:hAnsi="Times New Roman" w:cs="Times New Roman"/>
          <w:sz w:val="26"/>
          <w:szCs w:val="26"/>
        </w:rPr>
        <w:t xml:space="preserve"> Российской Федерации;</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осуществление муниципальных заимствований от имени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предоставление муниципальных гарантий </w:t>
      </w:r>
      <w:r>
        <w:rPr>
          <w:rFonts w:ascii="Times New Roman" w:hAnsi="Times New Roman" w:cs="Times New Roman"/>
          <w:sz w:val="26"/>
          <w:szCs w:val="26"/>
        </w:rPr>
        <w:t>от имени Спас-Деменского муниципального округа</w:t>
      </w:r>
      <w:r>
        <w:rPr>
          <w:rFonts w:ascii="Times New Roman" w:eastAsia="Times New Roman" w:hAnsi="Times New Roman" w:cs="Times New Roman"/>
          <w:sz w:val="26"/>
          <w:szCs w:val="26"/>
          <w:lang w:eastAsia="ru-RU"/>
        </w:rPr>
        <w:t xml:space="preserve"> в соответствии с требованиями Бюджетного кодекса Российской Федерации;</w:t>
      </w:r>
    </w:p>
    <w:p w:rsidR="007B096B" w:rsidRDefault="007B096B" w:rsidP="007B096B">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14) управление и распоряжение земельными участками, находящимися в собственности муниципального округа в соответствии с действующим законодательством Российской Федерации и правовыми актами Думы Спас-Деменского муниципального округа;</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 учреждение печатного средства массовой информации для опубликования правовых актов, обсуждения проектов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16) информирование населения о деятельности органов </w:t>
      </w:r>
      <w:r>
        <w:rPr>
          <w:rFonts w:ascii="Times New Roman" w:eastAsia="Times New Roman" w:hAnsi="Times New Roman" w:cs="Times New Roman"/>
          <w:sz w:val="26"/>
          <w:szCs w:val="26"/>
          <w:lang w:eastAsia="ru-RU"/>
        </w:rPr>
        <w:t>Администрации Спас-Деменского муниципального округа</w:t>
      </w:r>
      <w:r>
        <w:rPr>
          <w:rFonts w:ascii="Times New Roman" w:hAnsi="Times New Roman" w:cs="Times New Roman"/>
          <w:sz w:val="26"/>
          <w:szCs w:val="26"/>
        </w:rPr>
        <w:t>;</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 осуществление полномочий, установленных </w:t>
      </w:r>
      <w:hyperlink r:id="rId10" w:history="1">
        <w:r>
          <w:rPr>
            <w:rStyle w:val="a7"/>
            <w:rFonts w:ascii="Times New Roman" w:hAnsi="Times New Roman" w:cs="Times New Roman"/>
            <w:sz w:val="26"/>
            <w:szCs w:val="26"/>
          </w:rPr>
          <w:t>частью 2 статьи 18</w:t>
        </w:r>
      </w:hyperlink>
      <w:r>
        <w:rPr>
          <w:rFonts w:ascii="Times New Roman" w:hAnsi="Times New Roman" w:cs="Times New Roman"/>
          <w:sz w:val="26"/>
          <w:szCs w:val="26"/>
        </w:rPr>
        <w:t xml:space="preserve">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 обеспечение исполнения решений, принятых на сходах граждан.</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Администрация Спас-Деменского муниципального округа </w:t>
      </w:r>
      <w:r>
        <w:rPr>
          <w:rFonts w:ascii="Times New Roman" w:hAnsi="Times New Roman" w:cs="Times New Roman"/>
          <w:sz w:val="26"/>
          <w:szCs w:val="26"/>
        </w:rPr>
        <w:t>осуществляет иные полномочия, отнесенные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Расходы на обеспечение деятельности Администрации Спас-Деменского муниципального округа предусматриваются в бюджете Спас-Деменского муниципального округа в соответствии с классификацией расходов бюджетов Российской Федерации.</w:t>
      </w:r>
    </w:p>
    <w:p w:rsidR="007B096B" w:rsidRDefault="007B096B" w:rsidP="007B096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9. В целях решения вопросов местного значения по решению Главы </w:t>
      </w:r>
      <w:r>
        <w:rPr>
          <w:rFonts w:ascii="Times New Roman" w:eastAsia="Times New Roman" w:hAnsi="Times New Roman" w:cs="Times New Roman"/>
          <w:sz w:val="26"/>
          <w:szCs w:val="26"/>
          <w:lang w:eastAsia="ru-RU"/>
        </w:rPr>
        <w:t xml:space="preserve">Спас-Деменского муниципального округа </w:t>
      </w:r>
      <w:r>
        <w:rPr>
          <w:rFonts w:ascii="Times New Roman" w:hAnsi="Times New Roman" w:cs="Times New Roman"/>
          <w:sz w:val="26"/>
          <w:szCs w:val="26"/>
        </w:rPr>
        <w:t xml:space="preserve">при </w:t>
      </w:r>
      <w:r>
        <w:rPr>
          <w:rFonts w:ascii="Times New Roman" w:eastAsia="Times New Roman" w:hAnsi="Times New Roman" w:cs="Times New Roman"/>
          <w:sz w:val="26"/>
          <w:szCs w:val="26"/>
          <w:lang w:eastAsia="ru-RU"/>
        </w:rPr>
        <w:t xml:space="preserve">Администрации Спас-Деменского муниципального округа </w:t>
      </w:r>
      <w:r>
        <w:rPr>
          <w:rFonts w:ascii="Times New Roman" w:hAnsi="Times New Roman" w:cs="Times New Roman"/>
          <w:sz w:val="26"/>
          <w:szCs w:val="26"/>
        </w:rPr>
        <w:t>могут образовываться совещательные органы.</w:t>
      </w:r>
    </w:p>
    <w:p w:rsidR="007B096B" w:rsidRDefault="007B096B" w:rsidP="007B096B">
      <w:pPr>
        <w:pStyle w:val="ConsPlusNormal"/>
        <w:spacing w:before="240"/>
        <w:ind w:firstLine="539"/>
        <w:contextualSpacing/>
        <w:jc w:val="both"/>
        <w:rPr>
          <w:rFonts w:eastAsia="Times New Roman"/>
          <w:b/>
          <w:sz w:val="26"/>
          <w:szCs w:val="26"/>
        </w:rPr>
      </w:pPr>
      <w:r>
        <w:rPr>
          <w:b/>
          <w:bCs/>
          <w:sz w:val="26"/>
          <w:szCs w:val="26"/>
        </w:rPr>
        <w:t xml:space="preserve">Статья 21. </w:t>
      </w:r>
      <w:r>
        <w:rPr>
          <w:rFonts w:eastAsia="Times New Roman"/>
          <w:b/>
          <w:sz w:val="26"/>
          <w:szCs w:val="26"/>
        </w:rPr>
        <w:t>Контрольно-счетный орган Спас-Деменского муниципального округа</w:t>
      </w:r>
    </w:p>
    <w:p w:rsidR="007B096B" w:rsidRDefault="007B096B" w:rsidP="007B096B">
      <w:pPr>
        <w:pStyle w:val="ConsPlusNormal"/>
        <w:spacing w:before="240"/>
        <w:ind w:firstLine="539"/>
        <w:contextualSpacing/>
        <w:jc w:val="both"/>
        <w:rPr>
          <w:rFonts w:eastAsia="Times New Roman"/>
          <w:b/>
          <w:i/>
          <w:sz w:val="26"/>
          <w:szCs w:val="26"/>
        </w:rPr>
      </w:pPr>
    </w:p>
    <w:p w:rsidR="007B096B" w:rsidRDefault="007B096B" w:rsidP="007B096B">
      <w:pPr>
        <w:pStyle w:val="ConsPlusNormal"/>
        <w:spacing w:before="240"/>
        <w:ind w:firstLine="539"/>
        <w:contextualSpacing/>
        <w:jc w:val="both"/>
        <w:rPr>
          <w:rFonts w:eastAsia="Times New Roman"/>
          <w:sz w:val="26"/>
          <w:szCs w:val="26"/>
        </w:rPr>
      </w:pPr>
      <w:r>
        <w:rPr>
          <w:rFonts w:eastAsia="Times New Roman"/>
          <w:sz w:val="26"/>
          <w:szCs w:val="26"/>
        </w:rPr>
        <w:t xml:space="preserve">1. Контрольно-счетный орган Спас-Деменского муниципального  округа  (далее – контрольно-счетный орган округа) является постоянно действующим органом внешнего муниципального финансового контроля и образуется </w:t>
      </w:r>
      <w:r>
        <w:rPr>
          <w:sz w:val="26"/>
          <w:szCs w:val="26"/>
        </w:rPr>
        <w:t>Думой</w:t>
      </w:r>
      <w:r>
        <w:rPr>
          <w:iCs/>
          <w:spacing w:val="-2"/>
          <w:sz w:val="26"/>
          <w:szCs w:val="26"/>
        </w:rPr>
        <w:t xml:space="preserve"> Спас-Деменского </w:t>
      </w:r>
      <w:r>
        <w:rPr>
          <w:rFonts w:eastAsia="Times New Roman"/>
          <w:sz w:val="26"/>
          <w:szCs w:val="26"/>
        </w:rPr>
        <w:t>муниципального округа.</w:t>
      </w:r>
    </w:p>
    <w:p w:rsidR="007B096B" w:rsidRDefault="007B096B" w:rsidP="007B096B">
      <w:pPr>
        <w:pStyle w:val="ab"/>
        <w:spacing w:after="0" w:afterAutospacing="0" w:line="288" w:lineRule="atLeast"/>
        <w:ind w:firstLine="540"/>
        <w:jc w:val="both"/>
        <w:rPr>
          <w:sz w:val="26"/>
          <w:szCs w:val="26"/>
        </w:rPr>
      </w:pPr>
      <w:r>
        <w:rPr>
          <w:sz w:val="26"/>
          <w:szCs w:val="26"/>
        </w:rPr>
        <w:t>2. Контрольно-счетный орган округа подотчетен Думе</w:t>
      </w:r>
      <w:r>
        <w:rPr>
          <w:iCs/>
          <w:spacing w:val="-2"/>
          <w:sz w:val="26"/>
          <w:szCs w:val="26"/>
        </w:rPr>
        <w:t xml:space="preserve"> Спас-Деменского муниципального округа</w:t>
      </w:r>
      <w:r>
        <w:rPr>
          <w:sz w:val="26"/>
          <w:szCs w:val="26"/>
        </w:rPr>
        <w:t>.</w:t>
      </w:r>
    </w:p>
    <w:p w:rsidR="007B096B" w:rsidRDefault="007B096B" w:rsidP="007B096B">
      <w:pPr>
        <w:pStyle w:val="ab"/>
        <w:spacing w:after="0" w:afterAutospacing="0" w:line="288" w:lineRule="atLeast"/>
        <w:ind w:firstLine="540"/>
        <w:jc w:val="both"/>
        <w:rPr>
          <w:sz w:val="26"/>
          <w:szCs w:val="26"/>
        </w:rPr>
      </w:pPr>
      <w:r>
        <w:rPr>
          <w:sz w:val="26"/>
          <w:szCs w:val="26"/>
        </w:rPr>
        <w:t>3. В рамках своих полномочий контрольно-счетный орган округа обладает организационной, функциональной независимостью, осуществляет свою деятельность самостоятельно и является юридическим лицом.</w:t>
      </w:r>
    </w:p>
    <w:p w:rsidR="007B096B" w:rsidRDefault="007B096B" w:rsidP="007B096B">
      <w:pPr>
        <w:pStyle w:val="ab"/>
        <w:spacing w:after="0" w:afterAutospacing="0" w:line="288" w:lineRule="atLeast"/>
        <w:ind w:firstLine="540"/>
        <w:jc w:val="both"/>
        <w:rPr>
          <w:sz w:val="26"/>
          <w:szCs w:val="26"/>
        </w:rPr>
      </w:pPr>
      <w:r>
        <w:rPr>
          <w:sz w:val="26"/>
          <w:szCs w:val="26"/>
        </w:rPr>
        <w:t>4. Контрольно-счетный орган округа возглавляет председатель контрольно-счетного органа.</w:t>
      </w:r>
    </w:p>
    <w:p w:rsidR="007B096B" w:rsidRDefault="007B096B" w:rsidP="007B096B">
      <w:pPr>
        <w:pStyle w:val="ab"/>
        <w:spacing w:after="0" w:afterAutospacing="0" w:line="288" w:lineRule="atLeast"/>
        <w:ind w:firstLine="540"/>
        <w:jc w:val="both"/>
        <w:rPr>
          <w:sz w:val="26"/>
          <w:szCs w:val="26"/>
        </w:rPr>
      </w:pPr>
      <w:r>
        <w:rPr>
          <w:sz w:val="26"/>
          <w:szCs w:val="26"/>
        </w:rPr>
        <w:t>Председатель контрольно-счетного органа назначается на должность Думой</w:t>
      </w:r>
      <w:r>
        <w:rPr>
          <w:iCs/>
          <w:spacing w:val="-2"/>
          <w:sz w:val="26"/>
          <w:szCs w:val="26"/>
        </w:rPr>
        <w:t xml:space="preserve"> Спас-Деменского муниципального округа</w:t>
      </w:r>
      <w:r>
        <w:rPr>
          <w:sz w:val="26"/>
          <w:szCs w:val="26"/>
        </w:rPr>
        <w:t>.</w:t>
      </w:r>
    </w:p>
    <w:p w:rsidR="007B096B" w:rsidRDefault="007B096B" w:rsidP="007B096B">
      <w:pPr>
        <w:pStyle w:val="ab"/>
        <w:spacing w:after="0" w:afterAutospacing="0" w:line="288" w:lineRule="atLeast"/>
        <w:ind w:firstLine="540"/>
        <w:jc w:val="both"/>
        <w:rPr>
          <w:sz w:val="26"/>
          <w:szCs w:val="26"/>
        </w:rPr>
      </w:pPr>
      <w:r>
        <w:rPr>
          <w:sz w:val="26"/>
          <w:szCs w:val="26"/>
        </w:rPr>
        <w:t>5. Аудиторы контрольно-счетного органа назначаются на должность Думой</w:t>
      </w:r>
      <w:r>
        <w:rPr>
          <w:iCs/>
          <w:spacing w:val="-2"/>
          <w:sz w:val="26"/>
          <w:szCs w:val="26"/>
        </w:rPr>
        <w:t xml:space="preserve"> Спас-Деменского муниципального округа</w:t>
      </w:r>
      <w:r>
        <w:rPr>
          <w:sz w:val="26"/>
          <w:szCs w:val="26"/>
        </w:rPr>
        <w:t xml:space="preserve"> по представлению председателя контрольно-счетного органа.</w:t>
      </w:r>
    </w:p>
    <w:p w:rsidR="007B096B" w:rsidRDefault="007B096B" w:rsidP="007B096B">
      <w:pPr>
        <w:pStyle w:val="ab"/>
        <w:spacing w:after="0" w:afterAutospacing="0" w:line="288" w:lineRule="atLeast"/>
        <w:ind w:firstLine="540"/>
        <w:jc w:val="both"/>
        <w:rPr>
          <w:sz w:val="26"/>
          <w:szCs w:val="26"/>
        </w:rPr>
      </w:pPr>
      <w:r>
        <w:rPr>
          <w:sz w:val="26"/>
          <w:szCs w:val="26"/>
        </w:rPr>
        <w:t>6. Должности председателя и аудиторов контрольно-счетного органа относятся к муниципальным должностям.</w:t>
      </w:r>
    </w:p>
    <w:p w:rsidR="007B096B" w:rsidRDefault="007B096B" w:rsidP="007B096B">
      <w:pPr>
        <w:pStyle w:val="ab"/>
        <w:spacing w:after="0" w:afterAutospacing="0" w:line="288" w:lineRule="atLeast"/>
        <w:ind w:firstLine="540"/>
        <w:jc w:val="both"/>
        <w:rPr>
          <w:sz w:val="26"/>
          <w:szCs w:val="26"/>
        </w:rPr>
      </w:pPr>
      <w:r>
        <w:rPr>
          <w:sz w:val="26"/>
          <w:szCs w:val="26"/>
        </w:rPr>
        <w:t>7. Штатная численность и структура контрольно-счетного органа округа  устанавливаются Думой</w:t>
      </w:r>
      <w:r>
        <w:rPr>
          <w:iCs/>
          <w:spacing w:val="-2"/>
          <w:sz w:val="26"/>
          <w:szCs w:val="26"/>
        </w:rPr>
        <w:t xml:space="preserve"> Спас-Деменского муниципального округа </w:t>
      </w:r>
      <w:r>
        <w:rPr>
          <w:sz w:val="26"/>
          <w:szCs w:val="26"/>
        </w:rPr>
        <w:t>по предложению председателя контрольно-счетного органа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округа.</w:t>
      </w:r>
    </w:p>
    <w:p w:rsidR="007B096B" w:rsidRDefault="007B096B" w:rsidP="007B096B">
      <w:pPr>
        <w:pStyle w:val="ab"/>
        <w:spacing w:after="0" w:afterAutospacing="0" w:line="288" w:lineRule="atLeast"/>
        <w:ind w:firstLine="540"/>
        <w:jc w:val="both"/>
        <w:rPr>
          <w:b/>
          <w:bCs/>
          <w:sz w:val="26"/>
          <w:szCs w:val="26"/>
        </w:rPr>
      </w:pPr>
      <w:r>
        <w:rPr>
          <w:sz w:val="26"/>
          <w:szCs w:val="26"/>
        </w:rPr>
        <w:t xml:space="preserve">8. </w:t>
      </w:r>
      <w:proofErr w:type="gramStart"/>
      <w:r>
        <w:rPr>
          <w:sz w:val="26"/>
          <w:szCs w:val="26"/>
        </w:rPr>
        <w:t xml:space="preserve">Порядок организации и деятельности, полномочия контрольно-счетного органа округа, меры по материальному и социальному обеспечению  председателя, заместителя председателя, аудиторов, инспекторов и иных работников контрольно-счетного органа муниципального образования устанавливаются Федеральным законом от 07.02.2011 № 6-ФЗ «Об общих принципах организации и деятельности контрольно-счетных органов </w:t>
      </w:r>
      <w:r>
        <w:rPr>
          <w:sz w:val="26"/>
          <w:szCs w:val="26"/>
        </w:rPr>
        <w:lastRenderedPageBreak/>
        <w:t>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w:t>
      </w:r>
      <w:proofErr w:type="gramEnd"/>
      <w:r>
        <w:rPr>
          <w:sz w:val="26"/>
          <w:szCs w:val="26"/>
        </w:rPr>
        <w:t>, Положением о контрольно-счетном органе Спас-Деменского муниципального  округа, утверждаемым Думой Спас-Деменского</w:t>
      </w:r>
      <w:r>
        <w:rPr>
          <w:iCs/>
          <w:spacing w:val="-2"/>
          <w:sz w:val="26"/>
          <w:szCs w:val="26"/>
        </w:rPr>
        <w:t xml:space="preserve"> муниципального округа</w:t>
      </w:r>
      <w:r>
        <w:rPr>
          <w:sz w:val="26"/>
          <w:szCs w:val="26"/>
        </w:rPr>
        <w:t>, иными муниципальными нормативными правовыми актами Думы</w:t>
      </w:r>
      <w:r>
        <w:rPr>
          <w:iCs/>
          <w:spacing w:val="-2"/>
          <w:sz w:val="26"/>
          <w:szCs w:val="26"/>
        </w:rPr>
        <w:t xml:space="preserve"> Спас-Деменского муниципального округа</w:t>
      </w:r>
      <w:r>
        <w:rPr>
          <w:sz w:val="26"/>
          <w:szCs w:val="26"/>
        </w:rPr>
        <w:t>.</w:t>
      </w:r>
      <w:r>
        <w:rPr>
          <w:spacing w:val="1"/>
          <w:sz w:val="26"/>
          <w:szCs w:val="26"/>
        </w:rPr>
        <w:t xml:space="preserve">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Статья 22. Муниципальный контроль</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proofErr w:type="gramStart"/>
      <w:r>
        <w:rPr>
          <w:rFonts w:ascii="Times New Roman" w:eastAsia="Times New Roman" w:hAnsi="Times New Roman" w:cs="Times New Roman"/>
          <w:sz w:val="26"/>
          <w:szCs w:val="26"/>
          <w:shd w:val="clear" w:color="auto" w:fill="FFFFFF"/>
          <w:lang w:eastAsia="ru-RU"/>
        </w:rPr>
        <w:t xml:space="preserve">Муниципальный контроль осуществляется в рамках полномочий органов </w:t>
      </w:r>
      <w:r>
        <w:rPr>
          <w:rFonts w:ascii="Times New Roman" w:eastAsia="Times New Roman" w:hAnsi="Times New Roman" w:cs="Times New Roman"/>
          <w:sz w:val="26"/>
          <w:szCs w:val="26"/>
          <w:lang w:eastAsia="ru-RU"/>
        </w:rPr>
        <w:t>местного самоуправления по решению вопросов местного значения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Калужской области, муниципальными нормативными правовыми актами.</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Порядок организации и осуществления муниципального контроля, устанавливается положением о виде муниципального контроля, утверждаемым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Органом местного самоуправления, наделенным полномочиями по осуществлению в границах Спас-Деменского муниципального округа муниципального контроля, является Администрация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proofErr w:type="gramStart"/>
      <w:r>
        <w:rPr>
          <w:rFonts w:ascii="Times New Roman" w:eastAsia="Times New Roman" w:hAnsi="Times New Roman" w:cs="Times New Roman"/>
          <w:sz w:val="26"/>
          <w:szCs w:val="26"/>
          <w:lang w:eastAsia="ru-RU"/>
        </w:rPr>
        <w:t xml:space="preserve">Администрация Спас-Деменского муниципального округа, исходя из наличия объектов соответствующего вида муниципального контроля в границах Спас-Деменского  муниципального округа в соответствии с Федеральным законом от 31.07.2020 № 248-ФЗ «О государственном контроле (надзоре) и муниципальном контроле в Российской Федерации», осуществляет виды муниципального контроля, определенные частью 1 статьи 16 </w:t>
      </w:r>
      <w:r>
        <w:rPr>
          <w:rFonts w:ascii="Times New Roman" w:eastAsia="Times New Roman" w:hAnsi="Times New Roman" w:cs="Times New Roman"/>
          <w:bCs/>
          <w:sz w:val="26"/>
          <w:szCs w:val="26"/>
          <w:lang w:eastAsia="ru-RU"/>
        </w:rPr>
        <w:t>Федерального закона от 06.10.2003 № 131-ФЗ «Об общих принципах организации местного самоуправления в Российской Федерации».</w:t>
      </w:r>
      <w:proofErr w:type="gramEnd"/>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shd w:val="clear" w:color="auto" w:fill="FFFFFF"/>
          <w:lang w:eastAsia="ru-RU"/>
        </w:rPr>
        <w:t>Статья 23. Г</w:t>
      </w:r>
      <w:r>
        <w:rPr>
          <w:rFonts w:ascii="Times New Roman" w:eastAsia="Times New Roman" w:hAnsi="Times New Roman" w:cs="Times New Roman"/>
          <w:b/>
          <w:sz w:val="26"/>
          <w:szCs w:val="26"/>
          <w:lang w:eastAsia="ru-RU"/>
        </w:rPr>
        <w:t>арантии осуществления полномочий лиц, замещающих муниципальную должность</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Гарантии осуществления полномочий депутата: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доступ к информации, необходимой для осуществления полномочий депутата, в порядке, установленном в соответствии с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обеспечение необходимых условий для проведения отчетов перед избирателями, встреч с избирателями, ведения приема избирателей в порядке, установленном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внесение депутатом (группой депутатов) на рассмотрение представительного органа муниципального округа обращения для признания его запросом представительного органа в порядке, установленном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реализация права депутатом на обращение в порядке, установленном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первоочередной прием должностными лицами местного самоуправления и руководителями организаций, находящихся в ведении органов местного самоуправления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6) использование для полномочий депутата служебных помещений, сре</w:t>
      </w:r>
      <w:proofErr w:type="gramStart"/>
      <w:r>
        <w:rPr>
          <w:rFonts w:ascii="Times New Roman" w:eastAsia="Times New Roman" w:hAnsi="Times New Roman" w:cs="Times New Roman"/>
          <w:sz w:val="26"/>
          <w:szCs w:val="26"/>
          <w:lang w:eastAsia="ru-RU"/>
        </w:rPr>
        <w:t>дств св</w:t>
      </w:r>
      <w:proofErr w:type="gramEnd"/>
      <w:r>
        <w:rPr>
          <w:rFonts w:ascii="Times New Roman" w:eastAsia="Times New Roman" w:hAnsi="Times New Roman" w:cs="Times New Roman"/>
          <w:sz w:val="26"/>
          <w:szCs w:val="26"/>
          <w:lang w:eastAsia="ru-RU"/>
        </w:rPr>
        <w:t>язи и оргтехники, предназначенных для обеспечения деятельности органов местного самоуправления в порядке, установленном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транспортное обслуживание, необходимое для осуществления полномочий депутата, в порядке, установленном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прохождение подготовки, переподготовки и повышения квалификации депутата, организованной в соответствии с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сохранение депутату, осуществляющему полномочия на непостоянной основе, для осуществления своих полномочий места работы (должности) на период,  продолжительность которого составляет в совокупности не менее двух и не более шести рабочих дней в месяц;</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материально-финансовое обеспечение деятельности депутата в размере и порядке, </w:t>
      </w:r>
      <w:proofErr w:type="gramStart"/>
      <w:r>
        <w:rPr>
          <w:rFonts w:ascii="Times New Roman" w:eastAsia="Times New Roman" w:hAnsi="Times New Roman" w:cs="Times New Roman"/>
          <w:sz w:val="26"/>
          <w:szCs w:val="26"/>
          <w:lang w:eastAsia="ru-RU"/>
        </w:rPr>
        <w:t>установленных</w:t>
      </w:r>
      <w:proofErr w:type="gramEnd"/>
      <w:r>
        <w:rPr>
          <w:rFonts w:ascii="Times New Roman" w:eastAsia="Times New Roman" w:hAnsi="Times New Roman" w:cs="Times New Roman"/>
          <w:sz w:val="26"/>
          <w:szCs w:val="26"/>
          <w:lang w:eastAsia="ru-RU"/>
        </w:rPr>
        <w:t xml:space="preserve"> муниципальным правовым актом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возможность распространения информации об осуществлении полномочий депутата в порядке, установленном законодательством;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содействие помощников в осуществлении депутатской деятельности, количество, права, обязанности которых определяются муниципальным правовым актом представительного органа.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proofErr w:type="gramStart"/>
      <w:r>
        <w:rPr>
          <w:rFonts w:ascii="Times New Roman" w:eastAsia="Times New Roman" w:hAnsi="Times New Roman" w:cs="Times New Roman"/>
          <w:sz w:val="26"/>
          <w:szCs w:val="26"/>
          <w:lang w:eastAsia="ru-RU"/>
        </w:rPr>
        <w:t>Лицам, замещавшим муниципальные должности в течение не менее 15 лет,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может устанавливаться дополнительное пенсионное обеспечение в случаях, на условиях и в порядке, которые предусмотрены уставом</w:t>
      </w:r>
      <w:proofErr w:type="gramEnd"/>
      <w:r>
        <w:rPr>
          <w:rFonts w:ascii="Times New Roman" w:eastAsia="Times New Roman" w:hAnsi="Times New Roman" w:cs="Times New Roman"/>
          <w:sz w:val="26"/>
          <w:szCs w:val="26"/>
          <w:lang w:eastAsia="ru-RU"/>
        </w:rPr>
        <w:t xml:space="preserve"> муниципального образования в соответствии с законом Калужской области.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7B096B" w:rsidRDefault="007B096B" w:rsidP="007B096B">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 </w:t>
      </w:r>
      <w:r>
        <w:rPr>
          <w:rFonts w:ascii="Times New Roman" w:eastAsia="Times New Roman" w:hAnsi="Times New Roman" w:cs="Times New Roman"/>
          <w:b/>
          <w:sz w:val="26"/>
          <w:szCs w:val="26"/>
          <w:lang w:eastAsia="ru-RU"/>
        </w:rPr>
        <w:t>Статья 24. Социальные гарантии муниципальным служащим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Лицам, замещавшим муниципальные должности муниципальной службы, которым назначена пенсия в соответствии с законодательством, а также детям умерших лиц, замещавших муниципальные должности муниципальной службы, устанавливаются дополнительные социальные гарантии в виде ежемесячной социальной выплаты, размер которой определяется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2. Порядок назначения, перерасчет, индексация, приостановление и возобновление ежемесячной социальной выплаты лицам, замещавшим должности муниципальной службы, перечень необходимых документов для назначения, выплаты и перерасчета социальной выплаты определяется  Думой Спас-Деменского муниципального округа</w:t>
      </w:r>
      <w:r>
        <w:rPr>
          <w:rFonts w:ascii="Times New Roman" w:eastAsia="Times New Roman" w:hAnsi="Times New Roman" w:cs="Times New Roman"/>
          <w:sz w:val="24"/>
          <w:szCs w:val="24"/>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Финансирование ежемесячной социальной выплаты, установленной настоящей статьей, осуществляется за счет средств местного бюджета.</w:t>
      </w:r>
    </w:p>
    <w:p w:rsidR="007B096B" w:rsidRDefault="007B096B" w:rsidP="007B096B">
      <w:pPr>
        <w:spacing w:after="0" w:line="240" w:lineRule="auto"/>
        <w:ind w:firstLine="567"/>
        <w:jc w:val="both"/>
        <w:rPr>
          <w:rFonts w:ascii="Times New Roman" w:eastAsia="Times New Roman" w:hAnsi="Times New Roman" w:cs="Times New Roman"/>
          <w:b/>
          <w:bCs/>
          <w:sz w:val="26"/>
          <w:szCs w:val="26"/>
          <w:shd w:val="clear" w:color="auto" w:fill="FFFFFF"/>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shd w:val="clear" w:color="auto" w:fill="FFFFFF"/>
          <w:lang w:eastAsia="ru-RU"/>
        </w:rPr>
      </w:pPr>
      <w:r>
        <w:rPr>
          <w:rFonts w:ascii="Times New Roman" w:eastAsia="Times New Roman" w:hAnsi="Times New Roman" w:cs="Times New Roman"/>
          <w:b/>
          <w:bCs/>
          <w:sz w:val="26"/>
          <w:szCs w:val="26"/>
          <w:shd w:val="clear" w:color="auto" w:fill="FFFFFF"/>
          <w:lang w:eastAsia="ru-RU"/>
        </w:rPr>
        <w:t>Статья 25. Ответственность органов местного самоуправления и должностных лиц местного самоуправления Спас-Деменского муниципального округа</w:t>
      </w:r>
    </w:p>
    <w:p w:rsidR="007B096B" w:rsidRDefault="007B096B" w:rsidP="007B096B">
      <w:pPr>
        <w:spacing w:before="168" w:after="0" w:line="288" w:lineRule="atLeast"/>
        <w:ind w:firstLine="540"/>
        <w:jc w:val="both"/>
        <w:rPr>
          <w:rFonts w:ascii="Times New Roman" w:eastAsia="Times New Roman" w:hAnsi="Times New Roman" w:cs="Times New Roman"/>
          <w:bCs/>
          <w:sz w:val="26"/>
          <w:szCs w:val="26"/>
          <w:shd w:val="clear" w:color="auto" w:fill="FFFFFF"/>
          <w:lang w:eastAsia="ru-RU"/>
        </w:rPr>
      </w:pPr>
      <w:r>
        <w:rPr>
          <w:rFonts w:ascii="Times New Roman" w:eastAsia="Times New Roman" w:hAnsi="Times New Roman" w:cs="Times New Roman"/>
          <w:bCs/>
          <w:sz w:val="26"/>
          <w:szCs w:val="26"/>
          <w:shd w:val="clear" w:color="auto" w:fill="FFFFFF"/>
          <w:lang w:eastAsia="ru-RU"/>
        </w:rPr>
        <w:lastRenderedPageBreak/>
        <w:t xml:space="preserve">1. </w:t>
      </w:r>
      <w:proofErr w:type="gramStart"/>
      <w:r>
        <w:rPr>
          <w:rFonts w:ascii="Times New Roman" w:eastAsia="Times New Roman" w:hAnsi="Times New Roman" w:cs="Times New Roman"/>
          <w:bCs/>
          <w:sz w:val="26"/>
          <w:szCs w:val="26"/>
          <w:shd w:val="clear" w:color="auto" w:fill="FFFFFF"/>
          <w:lang w:eastAsia="ru-RU"/>
        </w:rPr>
        <w:t>Органы местного самоуправления и должностные лица местного самоуправления Спас-Деменского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Калужской области, законов Калужской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B096B" w:rsidRDefault="007B096B" w:rsidP="007B096B">
      <w:pPr>
        <w:spacing w:after="0" w:line="240" w:lineRule="auto"/>
        <w:ind w:firstLine="567"/>
        <w:jc w:val="both"/>
        <w:rPr>
          <w:rFonts w:ascii="Times New Roman" w:eastAsia="Times New Roman" w:hAnsi="Times New Roman" w:cs="Times New Roman"/>
          <w:bCs/>
          <w:sz w:val="26"/>
          <w:szCs w:val="26"/>
          <w:shd w:val="clear" w:color="auto" w:fill="FFFFFF"/>
          <w:lang w:eastAsia="ru-RU"/>
        </w:rPr>
      </w:pPr>
      <w:r>
        <w:rPr>
          <w:rFonts w:ascii="Times New Roman" w:eastAsia="Times New Roman" w:hAnsi="Times New Roman" w:cs="Times New Roman"/>
          <w:bCs/>
          <w:sz w:val="26"/>
          <w:szCs w:val="26"/>
          <w:shd w:val="clear" w:color="auto" w:fill="FFFFFF"/>
          <w:lang w:eastAsia="ru-RU"/>
        </w:rPr>
        <w:t>2. Виды ответственности органов местного самоуправления и должностных лиц местного самоуправления, основания наступления такой ответственности и порядок применения мер ответственности определены  Федеральным законом № 33-ФЗ.</w:t>
      </w:r>
    </w:p>
    <w:p w:rsidR="007B096B" w:rsidRDefault="007B096B" w:rsidP="007B096B">
      <w:pPr>
        <w:pStyle w:val="ab"/>
        <w:spacing w:after="0" w:afterAutospacing="0" w:line="288" w:lineRule="atLeast"/>
        <w:ind w:firstLine="540"/>
        <w:jc w:val="both"/>
        <w:rPr>
          <w:bCs/>
          <w:sz w:val="26"/>
          <w:szCs w:val="26"/>
          <w:shd w:val="clear" w:color="auto" w:fill="FFFFFF"/>
        </w:rPr>
      </w:pPr>
      <w:r>
        <w:rPr>
          <w:bCs/>
          <w:sz w:val="26"/>
          <w:szCs w:val="26"/>
          <w:shd w:val="clear" w:color="auto" w:fill="FFFFFF"/>
        </w:rPr>
        <w:t xml:space="preserve">3.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 33-ФЗ, определяется муниципальным правовым актом </w:t>
      </w:r>
      <w:r>
        <w:rPr>
          <w:sz w:val="26"/>
          <w:szCs w:val="26"/>
        </w:rPr>
        <w:t xml:space="preserve">Думы </w:t>
      </w:r>
      <w:r>
        <w:rPr>
          <w:bCs/>
          <w:sz w:val="26"/>
          <w:szCs w:val="26"/>
          <w:shd w:val="clear" w:color="auto" w:fill="FFFFFF"/>
        </w:rPr>
        <w:t>Спас-Деменского муниципального округа в соответствии с законом Калужской области.</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Глава I</w:t>
      </w:r>
      <w:r>
        <w:rPr>
          <w:rFonts w:ascii="Times New Roman" w:eastAsia="Times New Roman" w:hAnsi="Times New Roman" w:cs="Times New Roman"/>
          <w:b/>
          <w:bCs/>
          <w:sz w:val="26"/>
          <w:szCs w:val="26"/>
          <w:lang w:val="en-US" w:eastAsia="ru-RU"/>
        </w:rPr>
        <w:t>V</w:t>
      </w:r>
      <w:r>
        <w:rPr>
          <w:rFonts w:ascii="Times New Roman" w:eastAsia="Times New Roman" w:hAnsi="Times New Roman" w:cs="Times New Roman"/>
          <w:b/>
          <w:bCs/>
          <w:sz w:val="26"/>
          <w:szCs w:val="26"/>
          <w:lang w:eastAsia="ru-RU"/>
        </w:rPr>
        <w:t>. ФОРМЫ НЕСПОСРЕДСТВЕННОГО ОСУЩЕСТВЛЕНИЯ  НАСЕЛЕНИЕМ МЕСТНОГО САМОУПРАВЛЕНИЯ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ФОРМЫ, ПОРЯДОК И ГАРАНТИИ УЧАСТИЯ НАСЕЛЕНИЯ СПАС-ДЕМЕНСКОГО МУНИЦИПАЛЬНОГО ОКРУГА В РЕШЕНИИ ВОПРОСОВ  МЕСТНОГО ЗНАЧЕНИЯ</w:t>
      </w:r>
    </w:p>
    <w:p w:rsidR="007B096B" w:rsidRDefault="007B096B" w:rsidP="007B096B">
      <w:pPr>
        <w:spacing w:after="0" w:line="240" w:lineRule="auto"/>
        <w:ind w:firstLine="709"/>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26. Местный референдум</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 целях решения непосредственно населением вопросов местного значения Спас-Деменского муниципального округа проводится местный референдум.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Решение о назначении местного референдума принимается Думой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 инициативе, выдвинутой гражданами Российской Федерации, имеющими право на участие в местном референдуме;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по инициативе Думы Спас-Деменского муниципального округа и Главы Спас-Деменского муниципального округа, выдвинутой ими совместно.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Дума Спас-Деменского муниципального округа принимает решение о назначении местного референдума в течение 10 дней со дня поступления в  Думу Спас-Деменского муниципального округа документов, на основании которых назначается местный референдум.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Местный референдум проводится на всей территории Спас-Деменского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Граждане участвуют в местном референдуме на основе всеобщего равного и прямого волеизъявления при тайном голосовании.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Калужской области.</w:t>
      </w:r>
    </w:p>
    <w:p w:rsidR="007B096B" w:rsidRDefault="007B096B" w:rsidP="007B096B">
      <w:pPr>
        <w:pStyle w:val="ab"/>
        <w:spacing w:after="0" w:afterAutospacing="0" w:line="288" w:lineRule="atLeast"/>
        <w:ind w:firstLine="540"/>
        <w:jc w:val="both"/>
        <w:rPr>
          <w:sz w:val="26"/>
          <w:szCs w:val="26"/>
        </w:rPr>
      </w:pPr>
      <w:r>
        <w:rPr>
          <w:sz w:val="26"/>
          <w:szCs w:val="26"/>
        </w:rPr>
        <w:lastRenderedPageBreak/>
        <w:t xml:space="preserve">6. </w:t>
      </w:r>
      <w:proofErr w:type="gramStart"/>
      <w:r>
        <w:rPr>
          <w:sz w:val="26"/>
          <w:szCs w:val="26"/>
        </w:rPr>
        <w:t>Регистрационное свидетельство, выдаваемое инициативной группе по проведению местного референдума, действительно 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со статьей 2 Федерального закона от 12.06.2002 № 67-ФЗ «Об основных гарантиях избирательных прав и права на участие в референдуме граждан Российской Федерации».</w:t>
      </w:r>
      <w:proofErr w:type="gramEnd"/>
    </w:p>
    <w:p w:rsidR="007B096B" w:rsidRDefault="007B096B" w:rsidP="007B096B">
      <w:pPr>
        <w:pStyle w:val="ab"/>
        <w:spacing w:after="0" w:afterAutospacing="0" w:line="288" w:lineRule="atLeast"/>
        <w:ind w:firstLine="540"/>
        <w:jc w:val="both"/>
        <w:rPr>
          <w:sz w:val="26"/>
          <w:szCs w:val="26"/>
        </w:rPr>
      </w:pPr>
      <w:r>
        <w:rPr>
          <w:sz w:val="26"/>
          <w:szCs w:val="26"/>
        </w:rPr>
        <w:t>7. Итоги голосования и принятое на местном референдуме решение подлежат официальному опубликованию.</w:t>
      </w:r>
    </w:p>
    <w:p w:rsidR="007B096B" w:rsidRDefault="007B096B" w:rsidP="007B096B">
      <w:pPr>
        <w:pStyle w:val="ab"/>
        <w:spacing w:after="0" w:afterAutospacing="0" w:line="288" w:lineRule="atLeast"/>
        <w:ind w:firstLine="540"/>
        <w:jc w:val="both"/>
        <w:rPr>
          <w:sz w:val="26"/>
          <w:szCs w:val="26"/>
        </w:rPr>
      </w:pPr>
      <w:r>
        <w:rPr>
          <w:sz w:val="26"/>
          <w:szCs w:val="26"/>
        </w:rPr>
        <w:t xml:space="preserve">8. Принятое на местном референдуме решение подлежит обязательному исполнению на территории Спас-Деменского муниципального округа и не нуждается в утверждении какими-либо органами публичной власти, их должностными лицами. </w:t>
      </w:r>
    </w:p>
    <w:p w:rsidR="007B096B" w:rsidRDefault="007B096B" w:rsidP="007B096B">
      <w:pPr>
        <w:pStyle w:val="ab"/>
        <w:spacing w:after="0" w:afterAutospacing="0" w:line="288" w:lineRule="atLeast"/>
        <w:ind w:firstLine="540"/>
        <w:jc w:val="both"/>
        <w:rPr>
          <w:sz w:val="26"/>
          <w:szCs w:val="26"/>
        </w:rPr>
      </w:pPr>
      <w:r>
        <w:rPr>
          <w:sz w:val="26"/>
          <w:szCs w:val="26"/>
        </w:rPr>
        <w:t>9. Местный референдум не проводится в течение двух лет со дня официального опубликования результатов местного референдума с такой же по смыслу формулировкой вопроса.</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27. Муниципальные выборы</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Выборы депутатов Думы Спас-Деменского муниципального округа осуществляются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 образованием трех </w:t>
      </w:r>
      <w:proofErr w:type="spellStart"/>
      <w:r>
        <w:rPr>
          <w:rFonts w:ascii="Times New Roman" w:eastAsia="Times New Roman" w:hAnsi="Times New Roman" w:cs="Times New Roman"/>
          <w:sz w:val="26"/>
          <w:szCs w:val="26"/>
          <w:lang w:eastAsia="ru-RU"/>
        </w:rPr>
        <w:t>многомандатных</w:t>
      </w:r>
      <w:proofErr w:type="spellEnd"/>
      <w:r>
        <w:rPr>
          <w:rFonts w:ascii="Times New Roman" w:eastAsia="Times New Roman" w:hAnsi="Times New Roman" w:cs="Times New Roman"/>
          <w:sz w:val="26"/>
          <w:szCs w:val="26"/>
          <w:lang w:eastAsia="ru-RU"/>
        </w:rPr>
        <w:t xml:space="preserve"> избирательных округов.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Решение  Думы Спас-Деменского муниципального округа о назначении выборов в Думу Спас-Деменского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пять дней со дня его принятия.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Выборы назначаются на второе воскресенье сентября года, в котором истекают сроки полномочий депутатов в порядке, установленном действующим законодательством.  </w:t>
      </w:r>
    </w:p>
    <w:p w:rsidR="007B096B" w:rsidRDefault="007B096B" w:rsidP="007B096B">
      <w:pPr>
        <w:pStyle w:val="ab"/>
        <w:spacing w:after="0" w:afterAutospacing="0" w:line="288" w:lineRule="atLeast"/>
        <w:ind w:firstLine="540"/>
        <w:jc w:val="both"/>
        <w:rPr>
          <w:sz w:val="26"/>
          <w:szCs w:val="26"/>
        </w:rPr>
      </w:pPr>
      <w:r>
        <w:rPr>
          <w:sz w:val="26"/>
          <w:szCs w:val="26"/>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Калужской области.</w:t>
      </w:r>
    </w:p>
    <w:p w:rsidR="007B096B" w:rsidRDefault="007B096B" w:rsidP="007B096B">
      <w:pPr>
        <w:pStyle w:val="ab"/>
        <w:spacing w:after="0" w:afterAutospacing="0" w:line="288" w:lineRule="atLeast"/>
        <w:ind w:firstLine="540"/>
        <w:jc w:val="both"/>
        <w:rPr>
          <w:sz w:val="26"/>
          <w:szCs w:val="26"/>
        </w:rPr>
      </w:pPr>
      <w:r>
        <w:rPr>
          <w:sz w:val="26"/>
          <w:szCs w:val="26"/>
        </w:rPr>
        <w:t>5. Итоги выборов подлежат официальному опубликованию.</w:t>
      </w:r>
    </w:p>
    <w:p w:rsidR="007B096B" w:rsidRDefault="007B096B" w:rsidP="007B096B">
      <w:pPr>
        <w:pStyle w:val="ab"/>
        <w:spacing w:after="0" w:afterAutospacing="0" w:line="288" w:lineRule="atLeast"/>
        <w:ind w:firstLine="540"/>
        <w:jc w:val="both"/>
        <w:rPr>
          <w:sz w:val="26"/>
          <w:szCs w:val="26"/>
        </w:rPr>
      </w:pPr>
    </w:p>
    <w:p w:rsidR="007B096B" w:rsidRDefault="007B096B" w:rsidP="007B096B">
      <w:pPr>
        <w:pStyle w:val="ab"/>
        <w:spacing w:after="0" w:afterAutospacing="0"/>
        <w:ind w:firstLine="709"/>
        <w:jc w:val="both"/>
        <w:rPr>
          <w:color w:val="000000"/>
          <w:sz w:val="28"/>
          <w:szCs w:val="28"/>
        </w:rPr>
      </w:pPr>
      <w:r>
        <w:rPr>
          <w:color w:val="000000"/>
          <w:sz w:val="28"/>
          <w:szCs w:val="28"/>
        </w:rPr>
        <w:t>Статья 28.</w:t>
      </w:r>
      <w:r>
        <w:rPr>
          <w:b/>
          <w:bCs/>
          <w:color w:val="000000"/>
          <w:sz w:val="28"/>
          <w:szCs w:val="28"/>
        </w:rPr>
        <w:t xml:space="preserve"> Сход граждан      </w:t>
      </w:r>
      <w:r>
        <w:rPr>
          <w:b/>
          <w:bCs/>
          <w:color w:val="00B050"/>
          <w:sz w:val="28"/>
          <w:szCs w:val="28"/>
        </w:rPr>
        <w:t>(можно ли в такой редакции эту статью)</w:t>
      </w:r>
    </w:p>
    <w:p w:rsidR="007B096B" w:rsidRDefault="007B096B" w:rsidP="007B096B">
      <w:pPr>
        <w:pStyle w:val="ab"/>
        <w:spacing w:after="0" w:afterAutospacing="0"/>
        <w:ind w:firstLine="709"/>
        <w:jc w:val="both"/>
        <w:rPr>
          <w:color w:val="000000"/>
          <w:sz w:val="28"/>
          <w:szCs w:val="28"/>
        </w:rPr>
      </w:pPr>
      <w:r>
        <w:rPr>
          <w:b/>
          <w:bCs/>
          <w:color w:val="000000"/>
          <w:sz w:val="28"/>
          <w:szCs w:val="28"/>
        </w:rPr>
        <w:t> </w:t>
      </w:r>
    </w:p>
    <w:p w:rsidR="007B096B" w:rsidRDefault="007B096B" w:rsidP="007B096B">
      <w:pPr>
        <w:pStyle w:val="ab"/>
        <w:spacing w:after="0" w:afterAutospacing="0"/>
        <w:ind w:firstLine="709"/>
        <w:jc w:val="both"/>
        <w:rPr>
          <w:sz w:val="28"/>
          <w:szCs w:val="28"/>
        </w:rPr>
      </w:pPr>
      <w:r>
        <w:rPr>
          <w:color w:val="000000"/>
          <w:sz w:val="28"/>
          <w:szCs w:val="28"/>
        </w:rPr>
        <w:t>1. В случаях, предусмотренных </w:t>
      </w:r>
      <w:hyperlink r:id="rId11" w:tooltip="https://pravo-search.minjust.ru/bigs/showDocument.html?id=E63199DC-B27A-4C23-8403-F68F22FF8F72" w:history="1">
        <w:r>
          <w:rPr>
            <w:rStyle w:val="12"/>
            <w:sz w:val="28"/>
            <w:szCs w:val="28"/>
          </w:rPr>
          <w:t>Федеральным законом «Об общих принципах организации местного самоуправления в единой системе публичной власти</w:t>
        </w:r>
      </w:hyperlink>
      <w:r>
        <w:rPr>
          <w:sz w:val="28"/>
          <w:szCs w:val="28"/>
        </w:rPr>
        <w:t>», сход граждан может проводиться:</w:t>
      </w:r>
    </w:p>
    <w:p w:rsidR="007B096B" w:rsidRDefault="007B096B" w:rsidP="007B096B">
      <w:pPr>
        <w:pStyle w:val="ab"/>
        <w:spacing w:after="0" w:afterAutospacing="0"/>
        <w:ind w:firstLine="709"/>
        <w:jc w:val="both"/>
        <w:rPr>
          <w:color w:val="000000"/>
          <w:sz w:val="28"/>
          <w:szCs w:val="28"/>
        </w:rPr>
      </w:pPr>
      <w:r>
        <w:rPr>
          <w:color w:val="000000"/>
          <w:sz w:val="28"/>
          <w:szCs w:val="28"/>
        </w:rPr>
        <w:lastRenderedPageBreak/>
        <w:t>1) в населенном пункте, входящем в состав территории Спас-Деменского муниципального округа, по вопросу введения и использования средств самообложения граждан на территории данного населенного пункта;</w:t>
      </w:r>
    </w:p>
    <w:p w:rsidR="007B096B" w:rsidRDefault="007B096B" w:rsidP="007B096B">
      <w:pPr>
        <w:pStyle w:val="ab"/>
        <w:spacing w:after="0" w:afterAutospacing="0"/>
        <w:ind w:firstLine="709"/>
        <w:jc w:val="both"/>
        <w:rPr>
          <w:color w:val="000000"/>
          <w:sz w:val="28"/>
          <w:szCs w:val="28"/>
        </w:rPr>
      </w:pPr>
      <w:r>
        <w:rPr>
          <w:color w:val="000000"/>
          <w:sz w:val="28"/>
          <w:szCs w:val="28"/>
        </w:rPr>
        <w:t xml:space="preserve">2) в соответствии с законом Калужской области </w:t>
      </w:r>
      <w:proofErr w:type="gramStart"/>
      <w:r>
        <w:rPr>
          <w:color w:val="000000"/>
          <w:sz w:val="28"/>
          <w:szCs w:val="28"/>
        </w:rPr>
        <w:t>на части территории</w:t>
      </w:r>
      <w:proofErr w:type="gramEnd"/>
      <w:r>
        <w:rPr>
          <w:color w:val="000000"/>
          <w:sz w:val="28"/>
          <w:szCs w:val="28"/>
        </w:rPr>
        <w:t xml:space="preserve"> населенного пункта, входящего в состав территории Спас-Деменского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7B096B" w:rsidRDefault="007B096B" w:rsidP="007B096B">
      <w:pPr>
        <w:pStyle w:val="ab"/>
        <w:spacing w:after="0" w:afterAutospacing="0"/>
        <w:ind w:firstLine="709"/>
        <w:jc w:val="both"/>
        <w:rPr>
          <w:color w:val="000000"/>
          <w:sz w:val="28"/>
          <w:szCs w:val="28"/>
        </w:rPr>
      </w:pPr>
      <w:r>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B096B" w:rsidRDefault="007B096B" w:rsidP="007B096B">
      <w:pPr>
        <w:pStyle w:val="ab"/>
        <w:spacing w:after="0" w:afterAutospacing="0"/>
        <w:ind w:firstLine="709"/>
        <w:jc w:val="both"/>
        <w:rPr>
          <w:color w:val="000000"/>
          <w:sz w:val="28"/>
          <w:szCs w:val="28"/>
        </w:rPr>
      </w:pPr>
      <w:r>
        <w:rPr>
          <w:color w:val="000000"/>
          <w:sz w:val="28"/>
          <w:szCs w:val="28"/>
        </w:rPr>
        <w:t>4) на территории муниципального округа или на части его территории  по вопросу выявления мнения граждан о поддержке инициативного проекта:</w:t>
      </w:r>
    </w:p>
    <w:p w:rsidR="007B096B" w:rsidRDefault="007B096B" w:rsidP="007B096B">
      <w:pPr>
        <w:pStyle w:val="ab"/>
        <w:spacing w:after="0" w:afterAutospacing="0"/>
        <w:ind w:firstLine="709"/>
        <w:jc w:val="both"/>
        <w:rPr>
          <w:color w:val="000000"/>
          <w:sz w:val="28"/>
          <w:szCs w:val="28"/>
        </w:rPr>
      </w:pPr>
      <w:r>
        <w:rPr>
          <w:color w:val="000000"/>
          <w:sz w:val="28"/>
          <w:szCs w:val="28"/>
        </w:rPr>
        <w:t>2. Сход граждан,  предусмотренный пунктом 2 части 1 настоящей статьи может созываться  Думой Спас-Деменского муниципального округа (далее Дума)  по инициативе группы жителей соответствующей части территории населенного пункта,</w:t>
      </w:r>
      <w:r>
        <w:rPr>
          <w:b/>
          <w:bCs/>
          <w:i/>
          <w:iCs/>
          <w:color w:val="000000"/>
          <w:sz w:val="28"/>
          <w:szCs w:val="28"/>
        </w:rPr>
        <w:t> </w:t>
      </w:r>
      <w:r>
        <w:rPr>
          <w:color w:val="000000"/>
          <w:sz w:val="28"/>
          <w:szCs w:val="28"/>
        </w:rPr>
        <w:t xml:space="preserve"> численностью не менее 10 человек.</w:t>
      </w:r>
    </w:p>
    <w:p w:rsidR="007B096B" w:rsidRDefault="007B096B" w:rsidP="007B096B">
      <w:pPr>
        <w:pStyle w:val="ab"/>
        <w:spacing w:after="0" w:afterAutospacing="0"/>
        <w:ind w:firstLine="709"/>
        <w:jc w:val="both"/>
        <w:rPr>
          <w:color w:val="000000"/>
          <w:sz w:val="28"/>
          <w:szCs w:val="28"/>
        </w:rPr>
      </w:pPr>
      <w:r>
        <w:rPr>
          <w:color w:val="000000"/>
          <w:sz w:val="28"/>
          <w:szCs w:val="28"/>
        </w:rPr>
        <w:t xml:space="preserve">3. Проведение схода граждан обеспечивается </w:t>
      </w:r>
      <w:r>
        <w:rPr>
          <w:color w:val="FF0000"/>
          <w:sz w:val="28"/>
          <w:szCs w:val="28"/>
        </w:rPr>
        <w:t>главой Спас-Деменского муниципального округа</w:t>
      </w:r>
      <w:r>
        <w:rPr>
          <w:color w:val="000000"/>
          <w:sz w:val="28"/>
          <w:szCs w:val="28"/>
        </w:rPr>
        <w:t>.</w:t>
      </w:r>
    </w:p>
    <w:p w:rsidR="007B096B" w:rsidRDefault="007B096B" w:rsidP="007B096B">
      <w:pPr>
        <w:pStyle w:val="ab"/>
        <w:spacing w:after="0" w:afterAutospacing="0"/>
        <w:ind w:firstLine="709"/>
        <w:jc w:val="both"/>
        <w:rPr>
          <w:color w:val="000000"/>
          <w:sz w:val="28"/>
          <w:szCs w:val="28"/>
        </w:rPr>
      </w:pPr>
      <w:r>
        <w:rPr>
          <w:color w:val="000000"/>
          <w:sz w:val="28"/>
          <w:szCs w:val="28"/>
        </w:rPr>
        <w:t>4. Расходы, связанные с подготовкой и проведением схода граждан, производятся за счет средств бюджета муниципального округа.</w:t>
      </w:r>
    </w:p>
    <w:p w:rsidR="007B096B" w:rsidRDefault="007B096B" w:rsidP="007B096B">
      <w:pPr>
        <w:pStyle w:val="ab"/>
        <w:spacing w:after="0" w:afterAutospacing="0"/>
        <w:ind w:firstLine="709"/>
        <w:jc w:val="both"/>
        <w:rPr>
          <w:color w:val="000000"/>
          <w:sz w:val="28"/>
          <w:szCs w:val="28"/>
        </w:rPr>
      </w:pPr>
      <w:r>
        <w:rPr>
          <w:color w:val="000000"/>
          <w:sz w:val="28"/>
          <w:szCs w:val="28"/>
        </w:rPr>
        <w:t>5. В решении Думы о проведении схода граждан определяются:</w:t>
      </w:r>
    </w:p>
    <w:p w:rsidR="007B096B" w:rsidRDefault="007B096B" w:rsidP="007B096B">
      <w:pPr>
        <w:pStyle w:val="ab"/>
        <w:spacing w:after="0" w:afterAutospacing="0"/>
        <w:ind w:firstLine="709"/>
        <w:jc w:val="both"/>
        <w:rPr>
          <w:color w:val="000000"/>
          <w:sz w:val="28"/>
          <w:szCs w:val="28"/>
        </w:rPr>
      </w:pPr>
      <w:r>
        <w:rPr>
          <w:color w:val="000000"/>
          <w:sz w:val="28"/>
          <w:szCs w:val="28"/>
        </w:rPr>
        <w:t>1) дата, место и время проведения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2) вопросы, выносимые на рассмотрение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3) территория, в границах которой будет проводиться сход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4) численность обладающих избирательным правом жителей территории, в границах которой проводится сход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6. Инициатива группы жителей о проведении схода граждан должна быть оформлена в виде подписного листа, в котором должны быть указаны:</w:t>
      </w:r>
    </w:p>
    <w:p w:rsidR="007B096B" w:rsidRDefault="007B096B" w:rsidP="007B096B">
      <w:pPr>
        <w:pStyle w:val="ab"/>
        <w:spacing w:after="0" w:afterAutospacing="0"/>
        <w:ind w:firstLine="709"/>
        <w:jc w:val="both"/>
        <w:rPr>
          <w:color w:val="000000"/>
          <w:sz w:val="28"/>
          <w:szCs w:val="28"/>
        </w:rPr>
      </w:pPr>
      <w:r>
        <w:rPr>
          <w:color w:val="000000"/>
          <w:sz w:val="28"/>
          <w:szCs w:val="28"/>
        </w:rPr>
        <w:t>1) вопросы, выносимые на сход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7B096B" w:rsidRDefault="007B096B" w:rsidP="007B096B">
      <w:pPr>
        <w:pStyle w:val="ab"/>
        <w:spacing w:after="0" w:afterAutospacing="0"/>
        <w:ind w:firstLine="709"/>
        <w:jc w:val="both"/>
        <w:rPr>
          <w:color w:val="000000"/>
          <w:sz w:val="28"/>
          <w:szCs w:val="28"/>
        </w:rPr>
      </w:pPr>
      <w:r>
        <w:rPr>
          <w:color w:val="000000"/>
          <w:sz w:val="28"/>
          <w:szCs w:val="28"/>
        </w:rPr>
        <w:lastRenderedPageBreak/>
        <w:t>7.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7B096B" w:rsidRDefault="007B096B" w:rsidP="007B096B">
      <w:pPr>
        <w:pStyle w:val="ab"/>
        <w:spacing w:after="0" w:afterAutospacing="0"/>
        <w:ind w:firstLine="709"/>
        <w:jc w:val="both"/>
        <w:rPr>
          <w:color w:val="000000"/>
          <w:sz w:val="28"/>
          <w:szCs w:val="28"/>
        </w:rPr>
      </w:pPr>
      <w:r>
        <w:rPr>
          <w:color w:val="000000"/>
          <w:sz w:val="28"/>
          <w:szCs w:val="28"/>
        </w:rPr>
        <w:t>8. Решение  Думы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9. Решение  Думы об отклонении инициативы граждан принимается в случаях:</w:t>
      </w:r>
    </w:p>
    <w:p w:rsidR="007B096B" w:rsidRDefault="007B096B" w:rsidP="007B096B">
      <w:pPr>
        <w:pStyle w:val="ab"/>
        <w:spacing w:after="0" w:afterAutospacing="0"/>
        <w:ind w:firstLine="709"/>
        <w:jc w:val="both"/>
        <w:rPr>
          <w:color w:val="000000"/>
          <w:sz w:val="28"/>
          <w:szCs w:val="28"/>
        </w:rPr>
      </w:pPr>
      <w:r>
        <w:rPr>
          <w:color w:val="000000"/>
          <w:sz w:val="28"/>
          <w:szCs w:val="28"/>
        </w:rPr>
        <w:t>1) непредставления подписного листа;</w:t>
      </w:r>
    </w:p>
    <w:p w:rsidR="007B096B" w:rsidRDefault="007B096B" w:rsidP="007B096B">
      <w:pPr>
        <w:pStyle w:val="ab"/>
        <w:spacing w:after="0" w:afterAutospacing="0"/>
        <w:ind w:firstLine="709"/>
        <w:jc w:val="both"/>
        <w:rPr>
          <w:color w:val="000000"/>
          <w:sz w:val="28"/>
          <w:szCs w:val="28"/>
        </w:rPr>
      </w:pPr>
      <w:r>
        <w:rPr>
          <w:color w:val="000000"/>
          <w:sz w:val="28"/>
          <w:szCs w:val="28"/>
        </w:rPr>
        <w:t>2) неисполнения требований, указанных в части 6 настоящей статьи;</w:t>
      </w:r>
    </w:p>
    <w:p w:rsidR="007B096B" w:rsidRDefault="007B096B" w:rsidP="007B096B">
      <w:pPr>
        <w:pStyle w:val="ab"/>
        <w:spacing w:after="0" w:afterAutospacing="0"/>
        <w:ind w:firstLine="709"/>
        <w:jc w:val="both"/>
        <w:rPr>
          <w:color w:val="000000"/>
          <w:sz w:val="28"/>
          <w:szCs w:val="28"/>
        </w:rPr>
      </w:pPr>
      <w:r>
        <w:rPr>
          <w:color w:val="000000"/>
          <w:sz w:val="28"/>
          <w:szCs w:val="28"/>
        </w:rPr>
        <w:t>3) если вопрос, выносимый на сход граждан, в соответствии с действующим законодательством и Уставом Спас-Деменского муниципального округа не относится к компетенции органов местного самоуправления;</w:t>
      </w:r>
    </w:p>
    <w:p w:rsidR="007B096B" w:rsidRDefault="007B096B" w:rsidP="007B096B">
      <w:pPr>
        <w:pStyle w:val="ab"/>
        <w:spacing w:after="0" w:afterAutospacing="0"/>
        <w:ind w:firstLine="709"/>
        <w:jc w:val="both"/>
        <w:rPr>
          <w:color w:val="000000"/>
          <w:sz w:val="28"/>
          <w:szCs w:val="28"/>
        </w:rPr>
      </w:pPr>
      <w:r>
        <w:rPr>
          <w:color w:val="000000"/>
          <w:sz w:val="28"/>
          <w:szCs w:val="28"/>
        </w:rPr>
        <w:t>4) если вопрос, выносимый на сход граждан, противоречит </w:t>
      </w:r>
      <w:hyperlink r:id="rId12" w:tooltip="https://pravo-search.minjust.ru/bigs/showDocument.html?id=15D4560C-D530-4955-BF7E-F734337AE80B" w:history="1">
        <w:r>
          <w:rPr>
            <w:rStyle w:val="12"/>
            <w:sz w:val="28"/>
            <w:szCs w:val="28"/>
          </w:rPr>
          <w:t>Конституции Российской Федерации</w:t>
        </w:r>
      </w:hyperlink>
      <w:r>
        <w:rPr>
          <w:color w:val="000000"/>
          <w:sz w:val="28"/>
          <w:szCs w:val="28"/>
        </w:rPr>
        <w:t>, федеральным законам, законам Калужской области, Уставу муниципального округа.</w:t>
      </w:r>
    </w:p>
    <w:p w:rsidR="007B096B" w:rsidRDefault="007B096B" w:rsidP="007B096B">
      <w:pPr>
        <w:pStyle w:val="ab"/>
        <w:spacing w:after="0" w:afterAutospacing="0"/>
        <w:ind w:firstLine="709"/>
        <w:jc w:val="both"/>
        <w:rPr>
          <w:color w:val="000000"/>
          <w:sz w:val="28"/>
          <w:szCs w:val="28"/>
        </w:rPr>
      </w:pPr>
      <w:r>
        <w:rPr>
          <w:color w:val="000000"/>
          <w:sz w:val="28"/>
          <w:szCs w:val="28"/>
        </w:rPr>
        <w:t xml:space="preserve">10. Председатель  Думы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Pr>
          <w:color w:val="000000"/>
          <w:sz w:val="28"/>
          <w:szCs w:val="28"/>
        </w:rPr>
        <w:t>позднее</w:t>
      </w:r>
      <w:proofErr w:type="gramEnd"/>
      <w:r>
        <w:rPr>
          <w:color w:val="000000"/>
          <w:sz w:val="28"/>
          <w:szCs w:val="28"/>
        </w:rPr>
        <w:t xml:space="preserve"> чем за 20 дней до проведения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7B096B" w:rsidRDefault="007B096B" w:rsidP="007B096B">
      <w:pPr>
        <w:pStyle w:val="ab"/>
        <w:spacing w:after="0" w:afterAutospacing="0"/>
        <w:ind w:firstLine="709"/>
        <w:jc w:val="both"/>
        <w:rPr>
          <w:color w:val="000000"/>
          <w:sz w:val="28"/>
          <w:szCs w:val="28"/>
        </w:rPr>
      </w:pPr>
      <w:r>
        <w:rPr>
          <w:color w:val="000000"/>
          <w:sz w:val="28"/>
          <w:szCs w:val="28"/>
        </w:rPr>
        <w:t>12. Сход граждан правомочен при участии в нем более половины обладающих избирательным правом жителей населенного пункта, входящего в состав территории городского округа (либо части его территории).</w:t>
      </w:r>
    </w:p>
    <w:p w:rsidR="007B096B" w:rsidRDefault="007B096B" w:rsidP="007B096B">
      <w:pPr>
        <w:pStyle w:val="ab"/>
        <w:spacing w:after="0" w:afterAutospacing="0"/>
        <w:ind w:firstLine="709"/>
        <w:jc w:val="both"/>
        <w:rPr>
          <w:color w:val="000000"/>
          <w:sz w:val="28"/>
          <w:szCs w:val="28"/>
        </w:rPr>
      </w:pPr>
      <w:r>
        <w:rPr>
          <w:color w:val="000000"/>
          <w:sz w:val="28"/>
          <w:szCs w:val="28"/>
        </w:rPr>
        <w:t>При установлении факта неправомочности схода граждан  Думой  назначается повторная дата проведения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13. В случае</w:t>
      </w:r>
      <w:proofErr w:type="gramStart"/>
      <w:r>
        <w:rPr>
          <w:color w:val="000000"/>
          <w:sz w:val="28"/>
          <w:szCs w:val="28"/>
        </w:rPr>
        <w:t>,</w:t>
      </w:r>
      <w:proofErr w:type="gramEnd"/>
      <w:r>
        <w:rPr>
          <w:color w:val="000000"/>
          <w:sz w:val="28"/>
          <w:szCs w:val="28"/>
        </w:rPr>
        <w:t xml:space="preserve"> если в населенном пункте, входящем в состав территории городского округа,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1 месяца со дня принятия решения о проведении схода граждан. </w:t>
      </w:r>
      <w:r>
        <w:rPr>
          <w:color w:val="000000"/>
          <w:sz w:val="28"/>
          <w:szCs w:val="28"/>
        </w:rPr>
        <w:lastRenderedPageBreak/>
        <w:t>При этом лица, ранее принявшие участие в сходе граждан, на последующих этапах участия в голосовании не принимают.</w:t>
      </w:r>
    </w:p>
    <w:p w:rsidR="007B096B" w:rsidRDefault="007B096B" w:rsidP="007B096B">
      <w:pPr>
        <w:pStyle w:val="ab"/>
        <w:spacing w:after="0" w:afterAutospacing="0"/>
        <w:ind w:firstLine="709"/>
        <w:jc w:val="both"/>
        <w:rPr>
          <w:color w:val="000000"/>
          <w:sz w:val="28"/>
          <w:szCs w:val="28"/>
        </w:rPr>
      </w:pPr>
      <w:r>
        <w:rPr>
          <w:color w:val="000000"/>
          <w:sz w:val="28"/>
          <w:szCs w:val="28"/>
        </w:rPr>
        <w:t>14. Сход граждан избирает председателя, секретаря и счетную комиссию схода граждан, утверждает повестку дня.</w:t>
      </w:r>
    </w:p>
    <w:p w:rsidR="007B096B" w:rsidRDefault="007B096B" w:rsidP="007B096B">
      <w:pPr>
        <w:pStyle w:val="ab"/>
        <w:spacing w:after="0" w:afterAutospacing="0"/>
        <w:ind w:firstLine="709"/>
        <w:jc w:val="both"/>
        <w:rPr>
          <w:color w:val="000000"/>
          <w:sz w:val="28"/>
          <w:szCs w:val="28"/>
        </w:rPr>
      </w:pPr>
      <w:r>
        <w:rPr>
          <w:color w:val="000000"/>
          <w:sz w:val="28"/>
          <w:szCs w:val="28"/>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Секретарь схода граждан ведет протокол схода граждан, обеспечивает достоверность отраженных в нем сведений.</w:t>
      </w:r>
    </w:p>
    <w:p w:rsidR="007B096B" w:rsidRDefault="007B096B" w:rsidP="007B096B">
      <w:pPr>
        <w:pStyle w:val="ab"/>
        <w:spacing w:after="0" w:afterAutospacing="0"/>
        <w:ind w:firstLine="709"/>
        <w:jc w:val="both"/>
        <w:rPr>
          <w:color w:val="000000"/>
          <w:sz w:val="28"/>
          <w:szCs w:val="28"/>
        </w:rPr>
      </w:pPr>
      <w:r>
        <w:rPr>
          <w:color w:val="000000"/>
          <w:sz w:val="28"/>
          <w:szCs w:val="28"/>
        </w:rPr>
        <w:t>Счетная комиссия дает разъяснения по вопросам голосования, подсчитывает голоса и подводит итоги голосования.</w:t>
      </w:r>
    </w:p>
    <w:p w:rsidR="007B096B" w:rsidRDefault="007B096B" w:rsidP="007B096B">
      <w:pPr>
        <w:pStyle w:val="ab"/>
        <w:spacing w:after="0" w:afterAutospacing="0"/>
        <w:ind w:firstLine="709"/>
        <w:jc w:val="both"/>
        <w:rPr>
          <w:color w:val="000000"/>
          <w:sz w:val="28"/>
          <w:szCs w:val="28"/>
        </w:rPr>
      </w:pPr>
      <w:r>
        <w:rPr>
          <w:color w:val="000000"/>
          <w:sz w:val="28"/>
          <w:szCs w:val="28"/>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15.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 xml:space="preserve">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w:t>
      </w:r>
      <w:r>
        <w:rPr>
          <w:color w:val="FF0000"/>
          <w:sz w:val="28"/>
          <w:szCs w:val="28"/>
        </w:rPr>
        <w:t>Спас-Деменского муниципального округа</w:t>
      </w:r>
      <w:r>
        <w:rPr>
          <w:color w:val="000000"/>
          <w:sz w:val="28"/>
          <w:szCs w:val="28"/>
        </w:rPr>
        <w:t>.</w:t>
      </w:r>
    </w:p>
    <w:p w:rsidR="007B096B" w:rsidRDefault="007B096B" w:rsidP="007B096B">
      <w:pPr>
        <w:pStyle w:val="ab"/>
        <w:spacing w:after="0" w:afterAutospacing="0"/>
        <w:ind w:firstLine="709"/>
        <w:jc w:val="both"/>
        <w:rPr>
          <w:color w:val="000000"/>
          <w:sz w:val="28"/>
          <w:szCs w:val="28"/>
        </w:rPr>
      </w:pPr>
      <w:r>
        <w:rPr>
          <w:color w:val="000000"/>
          <w:sz w:val="28"/>
          <w:szCs w:val="28"/>
        </w:rPr>
        <w:t>Решения, принятые на сходе граждан, не должны противоречить федеральным законам, законам Калужской области, Уставу муниципального округа.</w:t>
      </w:r>
    </w:p>
    <w:p w:rsidR="007B096B" w:rsidRDefault="007B096B" w:rsidP="007B096B">
      <w:pPr>
        <w:pStyle w:val="ab"/>
        <w:spacing w:after="0" w:afterAutospacing="0"/>
        <w:ind w:firstLine="709"/>
        <w:jc w:val="both"/>
        <w:rPr>
          <w:color w:val="000000"/>
          <w:sz w:val="28"/>
          <w:szCs w:val="28"/>
        </w:rPr>
      </w:pPr>
      <w:r>
        <w:rPr>
          <w:color w:val="000000"/>
          <w:sz w:val="28"/>
          <w:szCs w:val="28"/>
        </w:rPr>
        <w:t>16. Протокол схода граждан со списком зарегистрированных участников схода граждан, решения, принятые на сходе граждан, направляются в орган местного самоуправления, принявший решение о проведении схода граждан, в течение 7 рабочих дней после проведения схода граждан.</w:t>
      </w:r>
    </w:p>
    <w:p w:rsidR="007B096B" w:rsidRDefault="007B096B" w:rsidP="007B096B">
      <w:pPr>
        <w:pStyle w:val="ab"/>
        <w:spacing w:after="0" w:afterAutospacing="0"/>
        <w:ind w:firstLine="709"/>
        <w:jc w:val="both"/>
        <w:rPr>
          <w:color w:val="000000"/>
          <w:sz w:val="28"/>
          <w:szCs w:val="28"/>
        </w:rPr>
      </w:pPr>
      <w:r>
        <w:rPr>
          <w:color w:val="000000"/>
          <w:sz w:val="28"/>
          <w:szCs w:val="28"/>
        </w:rPr>
        <w:t>17. Органы местного самоуправления муниципального округа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округа.</w:t>
      </w:r>
    </w:p>
    <w:p w:rsidR="007B096B" w:rsidRDefault="007B096B" w:rsidP="007B096B">
      <w:pPr>
        <w:pStyle w:val="ab"/>
        <w:spacing w:after="0" w:afterAutospacing="0"/>
        <w:ind w:firstLine="709"/>
        <w:jc w:val="both"/>
        <w:rPr>
          <w:color w:val="000000"/>
          <w:sz w:val="28"/>
          <w:szCs w:val="28"/>
        </w:rPr>
      </w:pPr>
      <w:r>
        <w:rPr>
          <w:color w:val="000000"/>
          <w:sz w:val="28"/>
          <w:szCs w:val="28"/>
        </w:rPr>
        <w:t>18. Решения, принятые на сходе граждан, подлежат официальному опубликованию.</w:t>
      </w:r>
    </w:p>
    <w:p w:rsidR="007B096B" w:rsidRDefault="007B096B" w:rsidP="007B096B">
      <w:pPr>
        <w:rPr>
          <w:rFonts w:ascii="Times New Roman" w:hAnsi="Times New Roman" w:cs="Times New Roman"/>
          <w:sz w:val="28"/>
          <w:szCs w:val="28"/>
        </w:rPr>
      </w:pPr>
      <w:r>
        <w:rPr>
          <w:rFonts w:ascii="Times New Roman" w:hAnsi="Times New Roman" w:cs="Times New Roman"/>
          <w:sz w:val="28"/>
          <w:szCs w:val="28"/>
        </w:rPr>
        <w:t xml:space="preserve">          19. Исполнение  решений, принятых на сходе граждан, обеспечивает         Администрация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29. Опрос граждан</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pStyle w:val="ab"/>
        <w:spacing w:after="0" w:afterAutospacing="0" w:line="288" w:lineRule="atLeast"/>
        <w:ind w:firstLine="540"/>
        <w:jc w:val="both"/>
        <w:rPr>
          <w:sz w:val="26"/>
          <w:szCs w:val="26"/>
        </w:rPr>
      </w:pPr>
      <w:r>
        <w:rPr>
          <w:sz w:val="26"/>
          <w:szCs w:val="26"/>
        </w:rPr>
        <w:t xml:space="preserve">1. </w:t>
      </w:r>
      <w:proofErr w:type="gramStart"/>
      <w:r>
        <w:rPr>
          <w:sz w:val="26"/>
          <w:szCs w:val="26"/>
        </w:rPr>
        <w:t>Опрос граждан проводится на всей территории Спас-Деменского муниципального округа или на ее части для выявления мнения населения при принятии решений органами местного самоуправления муниципального округа и должностными лицами местного самоуправления муниципального округа в части осуществления полномочий по решению вопросов местного значения, а также органами государственной власти Калужской области, в части осуществления полномочий по решению вопросов установления общих принципов организации местного</w:t>
      </w:r>
      <w:proofErr w:type="gramEnd"/>
      <w:r>
        <w:rPr>
          <w:sz w:val="26"/>
          <w:szCs w:val="26"/>
        </w:rPr>
        <w:t xml:space="preserve">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 опросе граждан имеют право участвовать жители Спас-Деменского муниципального округа, обладающие избирательным правом.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 опросе граждан по вопросу выявления мнения граждан о поддержке инициативного проекта вправе участвовать жители Спас-Деменского муниципального округа или его части, в которых предлагается реализовать инициативный проект, достигшие восемнадцатилетнего возраста.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Опрос граждан проводится по инициативе:</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Думы Спас-Деменского муниципального округа, Главы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органов государственной власти Калужской области;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жителей Спас-Деменского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Решение о назначении опроса граждан должно быть принято Думой Спас-Деменского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В решении Думы Спас-Деменского муниципального округа о назначении опроса граждан устанавливаются: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дата и сроки проведения опроса;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2) формулировка вопроса (вопросов), предлагаемого (предлагаемых) при проведении опроса;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методика проведения опроса;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форма опросного листа;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минимальная численность жителей муниципального образования, участвующих в опросе;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Жители Спас-Деменского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Для проведения опроса граждан может использоваться официальный сайт Спас-Деменского муниципального округа в информационно-телекоммуникационной сети «Интернет»  - </w:t>
      </w:r>
      <w:r>
        <w:rPr>
          <w:rFonts w:ascii="Times New Roman" w:eastAsia="Times New Roman" w:hAnsi="Times New Roman" w:cs="Times New Roman"/>
          <w:b/>
          <w:sz w:val="26"/>
          <w:szCs w:val="26"/>
          <w:lang w:eastAsia="ru-RU"/>
        </w:rPr>
        <w:t>https://spasdemensk.gosuslugi.ru/.</w:t>
      </w:r>
      <w:r>
        <w:rPr>
          <w:rFonts w:ascii="Times New Roman" w:eastAsia="Times New Roman" w:hAnsi="Times New Roman" w:cs="Times New Roman"/>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Финансирование мероприятий, связанных с подготовкой и проведением опроса граждан, осуществляется в соответствии с Федеральным законом </w:t>
      </w:r>
      <w:r>
        <w:rPr>
          <w:rFonts w:ascii="Times New Roman" w:eastAsia="Times New Roman" w:hAnsi="Times New Roman" w:cs="Times New Roman"/>
          <w:bCs/>
          <w:sz w:val="26"/>
          <w:szCs w:val="26"/>
          <w:lang w:eastAsia="ru-RU"/>
        </w:rPr>
        <w:t>№ 33-ФЗ.</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10. Результаты опроса носят рекомендательный характер.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Результаты опроса подлежат обнародованию.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Порядок назначения и проведения опроса граждан определяется нормативным правовым актом Думы Спас-Деменского муниципального округа в соответствии с Законом Калужской области.</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Статья 30. Публичные слушания, общественные обсуждения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Публичные слушания могут проводиться на всей территории Спас-Деменского муниципального округа для обсуждения с участием жителей муниципального округа проектов муниципальных правовых актов по вопросам местного значения.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На публичные слушания должны выноситься: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1) проект устава Спас-Деменского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Калужской области в целях приведения данного устава в соответствие с этими нормативными правовыми актами;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проект местного бюджета и отчет о его исполнении;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вопросы о преобразовании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В публичных слушаниях имеют право участвовать жители Спас-Деменского муниципального округа, достигшие восемнадцатилетнего возраста.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Публичные слушания проводятся по инициативе: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Главы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жителей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Порядок назначения и проведения публичных слушаний определяется нормативным правовым актом Думы Спас-Деменского муниципального округа в соответствии с законом Калужской области.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proofErr w:type="gramStart"/>
      <w:r>
        <w:rPr>
          <w:rFonts w:ascii="Times New Roman" w:eastAsia="Times New Roman" w:hAnsi="Times New Roman" w:cs="Times New Roman"/>
          <w:sz w:val="26"/>
          <w:szCs w:val="26"/>
          <w:lang w:eastAsia="ru-RU"/>
        </w:rPr>
        <w:t xml:space="preserve">Публичные слушания, проводимые по инициативе жителей Спас-Деменского муниципального округа или Думы Спас-Деменского муниципального округа, назначаются Думой Спас-Деменского муниципального округа, а публичные слушания, проводимые по инициативе Главы Спас-Деменского муниципального округа, - Главой Спас-Деменского муниципального округа.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Решение о назначении публичных слушаний должно быть принято Думой Спас-Деменского муниципального округа или Главой Спас-Деменского муниципального округа в течение 10 дней с момента поступления инициативы проведения публичных слушаний, предусмотренной частью 4 настоящей статьи.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Решение о назначении публичных слушаний, принятое Думой Спас-Деменского муниципального округа, оформляется в виде решения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 о назначении публичных слушаний, принятое Главой Спас-Деменского муниципального округа, оформляется в виде постановления Главы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proofErr w:type="gramStart"/>
      <w:r>
        <w:rPr>
          <w:rFonts w:ascii="Times New Roman" w:eastAsia="Times New Roman" w:hAnsi="Times New Roman" w:cs="Times New Roman"/>
          <w:sz w:val="26"/>
          <w:szCs w:val="26"/>
          <w:lang w:eastAsia="ru-RU"/>
        </w:rPr>
        <w:t xml:space="preserve">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w:t>
      </w:r>
      <w:r>
        <w:rPr>
          <w:rFonts w:ascii="Times New Roman" w:eastAsia="Times New Roman" w:hAnsi="Times New Roman" w:cs="Times New Roman"/>
          <w:sz w:val="26"/>
          <w:szCs w:val="26"/>
          <w:lang w:eastAsia="ru-RU"/>
        </w:rPr>
        <w:lastRenderedPageBreak/>
        <w:t>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eastAsia="Times New Roman" w:hAnsi="Times New Roman" w:cs="Times New Roman"/>
          <w:sz w:val="26"/>
          <w:szCs w:val="26"/>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Результаты публичных слушаний, общественных обсуждений подлежат обязательному рассмотрению Думой Спас-Деменского муниципального округа при рассмотрении проектов муниципальных правовых актов.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Результаты публичных слушаний, общественных обсуждений, включая мотивированное обоснование принятых решений, подлежат обнародованию.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Результаты публичных слушаний, общественных обсуждений носят рекомендательный характер.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color w:val="FF0000"/>
          <w:sz w:val="26"/>
          <w:szCs w:val="26"/>
          <w:lang w:eastAsia="ru-RU"/>
        </w:rPr>
      </w:pPr>
      <w:r>
        <w:rPr>
          <w:rFonts w:ascii="Times New Roman" w:eastAsia="Times New Roman" w:hAnsi="Times New Roman" w:cs="Times New Roman"/>
          <w:b/>
          <w:sz w:val="26"/>
          <w:szCs w:val="26"/>
          <w:lang w:eastAsia="ru-RU"/>
        </w:rPr>
        <w:t xml:space="preserve">Статья 31. Собрание граждан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Собрания граждан могут проводиться: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для обсуждения вопросов местного значения;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на территории Спас-Деменского муниципального округа или на части его территории по вопросу выявления мнения граждан о поддержке инициативного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в целях осуществления территориального общественного самоуправления </w:t>
      </w:r>
      <w:proofErr w:type="gramStart"/>
      <w:r>
        <w:rPr>
          <w:rFonts w:ascii="Times New Roman" w:eastAsia="Times New Roman" w:hAnsi="Times New Roman" w:cs="Times New Roman"/>
          <w:sz w:val="26"/>
          <w:szCs w:val="26"/>
          <w:lang w:eastAsia="ru-RU"/>
        </w:rPr>
        <w:t>на части территории</w:t>
      </w:r>
      <w:proofErr w:type="gramEnd"/>
      <w:r>
        <w:rPr>
          <w:rFonts w:ascii="Times New Roman" w:eastAsia="Times New Roman" w:hAnsi="Times New Roman" w:cs="Times New Roman"/>
          <w:sz w:val="26"/>
          <w:szCs w:val="26"/>
          <w:lang w:eastAsia="ru-RU"/>
        </w:rPr>
        <w:t xml:space="preserve">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Собрание граждан проводится по инициативе населения, Думы Спас-Деменского муниципального округа, Главы Спас-Деменского муниципального округа, а также в случаях, предусмотренных уставом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Собрание граждан, проводимое по инициативе Думы Спас-Деменского муниципального округа или Главы Спас-Деменского муниципального округа, назначается Думой Спас-Деменского муниципального округа или Главой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Собрание граждан, проводимое по инициативе населения, назначается Думой Спас-Деменского муниципального округа в порядке, установленном нормативным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w:t>
      </w:r>
      <w:r>
        <w:rPr>
          <w:rFonts w:ascii="Times New Roman" w:eastAsia="Times New Roman" w:hAnsi="Times New Roman" w:cs="Times New Roman"/>
          <w:bCs/>
          <w:sz w:val="26"/>
          <w:szCs w:val="26"/>
          <w:lang w:eastAsia="ru-RU"/>
        </w:rPr>
        <w:t>№ 33-ФЗ,</w:t>
      </w:r>
      <w:r>
        <w:rPr>
          <w:rFonts w:ascii="Times New Roman" w:eastAsia="Times New Roman" w:hAnsi="Times New Roman" w:cs="Times New Roman"/>
          <w:sz w:val="26"/>
          <w:szCs w:val="26"/>
          <w:lang w:eastAsia="ru-RU"/>
        </w:rPr>
        <w:t xml:space="preserve"> нормативным правовым актом Думы Спас-Деменского муниципального округа, уставом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В собрании граждан, проводимом на территории Спас-Деменского муниципального округа или на части его территории по вопросу выявления мнения </w:t>
      </w:r>
      <w:r>
        <w:rPr>
          <w:rFonts w:ascii="Times New Roman" w:eastAsia="Times New Roman" w:hAnsi="Times New Roman" w:cs="Times New Roman"/>
          <w:sz w:val="26"/>
          <w:szCs w:val="26"/>
          <w:lang w:eastAsia="ru-RU"/>
        </w:rPr>
        <w:lastRenderedPageBreak/>
        <w:t xml:space="preserve">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proofErr w:type="gramStart"/>
      <w:r>
        <w:rPr>
          <w:rFonts w:ascii="Times New Roman" w:eastAsia="Times New Roman" w:hAnsi="Times New Roman" w:cs="Times New Roman"/>
          <w:sz w:val="26"/>
          <w:szCs w:val="26"/>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Pr>
          <w:rFonts w:ascii="Times New Roman" w:eastAsia="Times New Roman" w:hAnsi="Times New Roman" w:cs="Times New Roman"/>
          <w:sz w:val="26"/>
          <w:szCs w:val="26"/>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 нормативным правовым актом Думы Спас-Деменского муниципального округа в соответствии с законом Калужской области.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Собрание граждан может принимать обращения к органам местного самоуправления и должностным лицам местного самоуправления Спас-Деменского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Спас-Деменского муниципального округа, к компетенции которых отнесено решение содержащихся в обращениях вопросов, с направлением письменного ответа.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14. Итоги собрания граждан подлежат официальному обнародованию.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32. Инициативные проекты</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В целях реализации мероприятий, имеющих приоритетное значение для жителей Спас-Деменского муниципального округа или его части, по решению вопросов местного значения или иных вопросов, право </w:t>
      </w:r>
      <w:proofErr w:type="gramStart"/>
      <w:r>
        <w:rPr>
          <w:rFonts w:ascii="Times New Roman" w:eastAsia="Times New Roman" w:hAnsi="Times New Roman" w:cs="Times New Roman"/>
          <w:sz w:val="26"/>
          <w:szCs w:val="26"/>
          <w:lang w:eastAsia="ru-RU"/>
        </w:rPr>
        <w:t>решения</w:t>
      </w:r>
      <w:proofErr w:type="gramEnd"/>
      <w:r>
        <w:rPr>
          <w:rFonts w:ascii="Times New Roman" w:eastAsia="Times New Roman" w:hAnsi="Times New Roman" w:cs="Times New Roman"/>
          <w:sz w:val="26"/>
          <w:szCs w:val="26"/>
          <w:lang w:eastAsia="ru-RU"/>
        </w:rPr>
        <w:t xml:space="preserve"> которых предоставлено органам местного самоуправления, в Администрацию Спас-Деменского муниципального округа, в том числе через её  территориальный орган, может быть внесен инициативный проект.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Спас-Деменского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Спас-Деменского муниципального округа. Право выступить инициатором проекта в соответствии с нормативным правовым актом Думы Спас-Деменского муниципального округа может быть предоставлено также иным лицам, </w:t>
      </w:r>
      <w:r>
        <w:rPr>
          <w:rFonts w:ascii="Times New Roman" w:eastAsia="Times New Roman" w:hAnsi="Times New Roman" w:cs="Times New Roman"/>
          <w:sz w:val="26"/>
          <w:szCs w:val="26"/>
          <w:lang w:eastAsia="ru-RU"/>
        </w:rPr>
        <w:lastRenderedPageBreak/>
        <w:t xml:space="preserve">осуществляющим деятельность на территории соответствующего муниципального образования.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Инициативный проект должен содержать следующие сведения: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описание проблемы, решение которой имеет приоритетное значение для жителей Спас-Деменского муниципального округа или его части;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обоснование предложений по решению указанной проблемы;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описание ожидаемого результата (ожидаемых результатов) реализации инициативного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предварительный расчет необходимых расходов на реализацию инициативного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планируемые сроки реализации инициативного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сведения о планируемом (возможном) финансовом, имущественном и (или) трудовом участии заинтересованных лиц в реализации данного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указание на территорию Спас-Деменского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иные сведения, предусмотренные нормативным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proofErr w:type="gramStart"/>
      <w:r>
        <w:rPr>
          <w:rFonts w:ascii="Times New Roman" w:eastAsia="Times New Roman" w:hAnsi="Times New Roman" w:cs="Times New Roman"/>
          <w:sz w:val="26"/>
          <w:szCs w:val="26"/>
          <w:lang w:eastAsia="ru-RU"/>
        </w:rPr>
        <w:t>Инициативный проект до его внесения в Администрацию Спас-Деменского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Спас-Деменского муниципального округа,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w:t>
      </w:r>
      <w:proofErr w:type="gramEnd"/>
      <w:r>
        <w:rPr>
          <w:rFonts w:ascii="Times New Roman" w:eastAsia="Times New Roman" w:hAnsi="Times New Roman" w:cs="Times New Roman"/>
          <w:sz w:val="26"/>
          <w:szCs w:val="26"/>
          <w:lang w:eastAsia="ru-RU"/>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Помимо обязательной поддержки инициативного проекта, предусмотренной частью 5 настоящей статьи, нормативным правовым актом Думы Спас-Деменского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Инициаторы проекта при внесении инициативного проекта в Администрацию Спас-Деменского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Спас-Деменского муниципального округа  или его части.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proofErr w:type="gramStart"/>
      <w:r>
        <w:rPr>
          <w:rFonts w:ascii="Times New Roman" w:eastAsia="Times New Roman" w:hAnsi="Times New Roman" w:cs="Times New Roman"/>
          <w:sz w:val="26"/>
          <w:szCs w:val="26"/>
          <w:lang w:eastAsia="ru-RU"/>
        </w:rPr>
        <w:t>Информация о внесении инициативного проекта в Администрацию Спас-Деменского муниципального округа подлежит обнародованию, в том числе посредством размещения на официальном сайте Спас-Деменского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Спас-Деменского муниципального округа и должна содержать сведения, указанные в части 4 настоящей статьи, а также об инициаторах проекта.</w:t>
      </w:r>
      <w:proofErr w:type="gramEnd"/>
      <w:r>
        <w:rPr>
          <w:rFonts w:ascii="Times New Roman" w:eastAsia="Times New Roman" w:hAnsi="Times New Roman" w:cs="Times New Roman"/>
          <w:sz w:val="26"/>
          <w:szCs w:val="26"/>
          <w:lang w:eastAsia="ru-RU"/>
        </w:rPr>
        <w:t xml:space="preserve"> Одновременно граждане информируются о возможности представления в Администрацию Спас-Деменского муниципального </w:t>
      </w:r>
      <w:r>
        <w:rPr>
          <w:rFonts w:ascii="Times New Roman" w:eastAsia="Times New Roman" w:hAnsi="Times New Roman" w:cs="Times New Roman"/>
          <w:sz w:val="26"/>
          <w:szCs w:val="26"/>
          <w:lang w:eastAsia="ru-RU"/>
        </w:rPr>
        <w:lastRenderedPageBreak/>
        <w:t xml:space="preserve">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Спас-Деменского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Инициативный проект подлежит обязательному рассмотрению Администрацией Спас-Деменского муниципального округа в течение 30 дней со дня его внесения. Администрация Спас-Деменского муниципального округа по результатам рассмотрения инициативного проекта принимает одно из следующих решений: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Администраци</w:t>
      </w:r>
      <w:r>
        <w:rPr>
          <w:rFonts w:ascii="Times New Roman" w:eastAsia="Times New Roman" w:hAnsi="Times New Roman" w:cs="Times New Roman"/>
          <w:color w:val="FF0000"/>
          <w:sz w:val="26"/>
          <w:szCs w:val="26"/>
          <w:lang w:eastAsia="ru-RU"/>
        </w:rPr>
        <w:t>я</w:t>
      </w:r>
      <w:r>
        <w:rPr>
          <w:rFonts w:ascii="Times New Roman" w:eastAsia="Times New Roman" w:hAnsi="Times New Roman" w:cs="Times New Roman"/>
          <w:sz w:val="26"/>
          <w:szCs w:val="26"/>
          <w:lang w:eastAsia="ru-RU"/>
        </w:rPr>
        <w:t xml:space="preserve"> Спас-Деменского муниципального округа принимает решение об отказе в поддержке инициативного проекта в одном из следующих случаев: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несоблюдение установленного порядка внесения инициативного проекта и его рассмотрения;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Калужской области, уставу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наличие возможности решения описанной в инициативном проекте проблемы более эффективным способом;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признание инициативного проекта не прошедшим конкурсный отбор.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Администрация Спас-Деменского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Порядок выдвижения, внесения, обсуждения, рассмотрения инициативных проектов, а также проведения их конкурсного отбора устанавливается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proofErr w:type="gramStart"/>
      <w:r>
        <w:rPr>
          <w:rFonts w:ascii="Times New Roman" w:eastAsia="Times New Roman" w:hAnsi="Times New Roman" w:cs="Times New Roman"/>
          <w:sz w:val="26"/>
          <w:szCs w:val="26"/>
          <w:lang w:eastAsia="ru-RU"/>
        </w:rPr>
        <w:t>В отношении инициативных проектов, выдвигаемых для получения финансовой поддержки за счет межбюджетных трансфертов из областного бюджета (Калужской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Калужской</w:t>
      </w:r>
      <w:proofErr w:type="gramEnd"/>
      <w:r>
        <w:rPr>
          <w:rFonts w:ascii="Times New Roman" w:eastAsia="Times New Roman" w:hAnsi="Times New Roman" w:cs="Times New Roman"/>
          <w:sz w:val="26"/>
          <w:szCs w:val="26"/>
          <w:lang w:eastAsia="ru-RU"/>
        </w:rPr>
        <w:t xml:space="preserve"> области. В этом случае требования частей 4, 9 - 12, 14 и 15 настоящей статьи не применяются.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14. 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в Администрацию Спас-Деменского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Спас-Деменского муниципального округа организует проведение конкурсного отбора и информирует об этом инициаторов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Спас-Деменского муниципального округа. Состав коллегиального органа (комиссии) формируется Администрацией Спас-Деменского муниципального округа. При этом половина от общего числа членов коллегиального органа (комиссии) должна быть назначена на основе предложений Думы Спас-Деменского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Инициаторы проекта, другие граждане, проживающие на территории Спас-Деменского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реализацией инициативного проекта в формах, не противоречащих законодательству Российской Федерации.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17. </w:t>
      </w:r>
      <w:proofErr w:type="gramStart"/>
      <w:r>
        <w:rPr>
          <w:rFonts w:ascii="Times New Roman" w:eastAsia="Times New Roman" w:hAnsi="Times New Roman" w:cs="Times New Roman"/>
          <w:sz w:val="26"/>
          <w:szCs w:val="26"/>
          <w:lang w:eastAsia="ru-RU"/>
        </w:rPr>
        <w:t xml:space="preserve">Информация о рассмотрении инициативного проекта Администрацией Спас-Деменского муниципального округа Калужской области,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Спас-Деменского муниципального округа в информационно-телекоммуникационной сети «Интернет» - </w:t>
      </w:r>
      <w:r>
        <w:rPr>
          <w:rFonts w:ascii="Times New Roman" w:eastAsia="Times New Roman" w:hAnsi="Times New Roman" w:cs="Times New Roman"/>
          <w:b/>
          <w:sz w:val="26"/>
          <w:szCs w:val="26"/>
          <w:lang w:eastAsia="ru-RU"/>
        </w:rPr>
        <w:t>https://spasdemensk.gosuslugi.ru/.</w:t>
      </w:r>
      <w:r>
        <w:rPr>
          <w:rFonts w:ascii="Times New Roman" w:eastAsia="Times New Roman" w:hAnsi="Times New Roman" w:cs="Times New Roman"/>
          <w:sz w:val="26"/>
          <w:szCs w:val="26"/>
          <w:lang w:eastAsia="ru-RU"/>
        </w:rPr>
        <w:t xml:space="preserve">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18. Отчет Администрации Спас-Деменского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Спас-Деменского муниципального округа в информационно-телекоммуникационной сети «Интернет» - </w:t>
      </w:r>
      <w:r>
        <w:rPr>
          <w:rFonts w:ascii="Times New Roman" w:eastAsia="Times New Roman" w:hAnsi="Times New Roman" w:cs="Times New Roman"/>
          <w:b/>
          <w:sz w:val="26"/>
          <w:szCs w:val="26"/>
          <w:lang w:eastAsia="ru-RU"/>
        </w:rPr>
        <w:t>https://spasdemensk.gosuslugi.ru/,</w:t>
      </w:r>
      <w:r>
        <w:rPr>
          <w:rFonts w:ascii="Times New Roman" w:eastAsia="Times New Roman" w:hAnsi="Times New Roman" w:cs="Times New Roman"/>
          <w:sz w:val="26"/>
          <w:szCs w:val="26"/>
          <w:lang w:eastAsia="ru-RU"/>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33. Территориальное общественное самоуправление</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eastAsia="Times New Roman" w:hAnsi="Times New Roman" w:cs="Times New Roman"/>
          <w:sz w:val="26"/>
          <w:szCs w:val="26"/>
          <w:lang w:eastAsia="ru-RU"/>
        </w:rPr>
        <w:t>на части территории</w:t>
      </w:r>
      <w:proofErr w:type="gramEnd"/>
      <w:r>
        <w:rPr>
          <w:rFonts w:ascii="Times New Roman" w:eastAsia="Times New Roman" w:hAnsi="Times New Roman" w:cs="Times New Roman"/>
          <w:sz w:val="26"/>
          <w:szCs w:val="26"/>
          <w:lang w:eastAsia="ru-RU"/>
        </w:rPr>
        <w:t xml:space="preserve"> Спас-Деменского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Спас-Деменского муниципального округа. Порядок регистрации устава территориального общественного самоуправления определяется нормативным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В случаях, предусмотренных нормативным правовым актом Думы Спас-Деменского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Думы Спас-Деменского муниципального округа, уставом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установление структуры органов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принятие устава территориального общественного самоуправления, внесение в него изменений и дополнений;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избрание органов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определение основных направлений деятельности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утверждение сметы доходов и расходов территориального общественного самоуправления и отчет</w:t>
      </w:r>
      <w:proofErr w:type="gramStart"/>
      <w:r>
        <w:rPr>
          <w:rFonts w:ascii="Times New Roman" w:eastAsia="Times New Roman" w:hAnsi="Times New Roman" w:cs="Times New Roman"/>
          <w:sz w:val="26"/>
          <w:szCs w:val="26"/>
          <w:lang w:eastAsia="ru-RU"/>
        </w:rPr>
        <w:t>а о ее</w:t>
      </w:r>
      <w:proofErr w:type="gramEnd"/>
      <w:r>
        <w:rPr>
          <w:rFonts w:ascii="Times New Roman" w:eastAsia="Times New Roman" w:hAnsi="Times New Roman" w:cs="Times New Roman"/>
          <w:sz w:val="26"/>
          <w:szCs w:val="26"/>
          <w:lang w:eastAsia="ru-RU"/>
        </w:rPr>
        <w:t xml:space="preserve"> исполнении;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рассмотрение и утверждение отчетов о деятельности органов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обсуждение инициативного проекта и принятие решения по вопросу о его одобрении.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Органы территориального общественного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действуют в интересах населения, проживающего на соответствующей территории;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Органы территориального общественного самоуправления могут выдвигать инициативный проект в качестве инициаторов проекта.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34. Староста сельского населенного пункта</w:t>
      </w:r>
    </w:p>
    <w:p w:rsidR="007B096B" w:rsidRDefault="007B096B" w:rsidP="007B096B">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 Для организации взаимодействия органов местного самоуправления Спас-Деменского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w:t>
      </w:r>
      <w:proofErr w:type="gramStart"/>
      <w:r>
        <w:rPr>
          <w:rFonts w:ascii="Times New Roman" w:eastAsia="Times New Roman" w:hAnsi="Times New Roman" w:cs="Times New Roman"/>
          <w:bCs/>
          <w:sz w:val="26"/>
          <w:szCs w:val="26"/>
          <w:lang w:eastAsia="ru-RU"/>
        </w:rPr>
        <w:t>в</w:t>
      </w:r>
      <w:proofErr w:type="gramEnd"/>
      <w:r>
        <w:rPr>
          <w:rFonts w:ascii="Times New Roman" w:eastAsia="Times New Roman" w:hAnsi="Times New Roman" w:cs="Times New Roman"/>
          <w:bCs/>
          <w:sz w:val="26"/>
          <w:szCs w:val="26"/>
          <w:lang w:eastAsia="ru-RU"/>
        </w:rPr>
        <w:t xml:space="preserve"> </w:t>
      </w:r>
      <w:proofErr w:type="gramStart"/>
      <w:r>
        <w:rPr>
          <w:rFonts w:ascii="Times New Roman" w:eastAsia="Times New Roman" w:hAnsi="Times New Roman" w:cs="Times New Roman"/>
          <w:bCs/>
          <w:sz w:val="26"/>
          <w:szCs w:val="26"/>
          <w:lang w:eastAsia="ru-RU"/>
        </w:rPr>
        <w:t>Спас-Деменском</w:t>
      </w:r>
      <w:proofErr w:type="gramEnd"/>
      <w:r>
        <w:rPr>
          <w:rFonts w:ascii="Times New Roman" w:eastAsia="Times New Roman" w:hAnsi="Times New Roman" w:cs="Times New Roman"/>
          <w:bCs/>
          <w:sz w:val="26"/>
          <w:szCs w:val="26"/>
          <w:lang w:eastAsia="ru-RU"/>
        </w:rPr>
        <w:t xml:space="preserve"> муниципальном округе, может назначаться староста сельского населенного пункта.</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 Староста сельского населенного пункта назначается </w:t>
      </w:r>
      <w:r>
        <w:rPr>
          <w:rFonts w:ascii="Times New Roman" w:eastAsia="Times New Roman" w:hAnsi="Times New Roman" w:cs="Times New Roman"/>
          <w:sz w:val="26"/>
          <w:szCs w:val="26"/>
          <w:lang w:eastAsia="ru-RU"/>
        </w:rPr>
        <w:t>Думой Спас-Деменского муниципального округа</w:t>
      </w:r>
      <w:r>
        <w:rPr>
          <w:rFonts w:ascii="Times New Roman" w:eastAsia="Times New Roman" w:hAnsi="Times New Roman" w:cs="Times New Roman"/>
          <w:bCs/>
          <w:sz w:val="26"/>
          <w:szCs w:val="26"/>
          <w:lang w:eastAsia="ru-RU"/>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4. Старостой сельского населенного пункта не может быть назначено лицо: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 </w:t>
      </w:r>
      <w:proofErr w:type="gramStart"/>
      <w:r>
        <w:rPr>
          <w:rFonts w:ascii="Times New Roman" w:eastAsia="Times New Roman" w:hAnsi="Times New Roman" w:cs="Times New Roman"/>
          <w:bCs/>
          <w:sz w:val="26"/>
          <w:szCs w:val="26"/>
          <w:lang w:eastAsia="ru-RU"/>
        </w:rPr>
        <w:t>замещающее</w:t>
      </w:r>
      <w:proofErr w:type="gramEnd"/>
      <w:r>
        <w:rPr>
          <w:rFonts w:ascii="Times New Roman" w:eastAsia="Times New Roman" w:hAnsi="Times New Roman" w:cs="Times New Roman"/>
          <w:bCs/>
          <w:sz w:val="26"/>
          <w:szCs w:val="26"/>
          <w:lang w:eastAsia="ru-RU"/>
        </w:rPr>
        <w:t xml:space="preserve"> государственную должность, должность государственной службы;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 </w:t>
      </w:r>
      <w:proofErr w:type="gramStart"/>
      <w:r>
        <w:rPr>
          <w:rFonts w:ascii="Times New Roman" w:eastAsia="Times New Roman" w:hAnsi="Times New Roman" w:cs="Times New Roman"/>
          <w:bCs/>
          <w:sz w:val="26"/>
          <w:szCs w:val="26"/>
          <w:lang w:eastAsia="ru-RU"/>
        </w:rPr>
        <w:t>признанное</w:t>
      </w:r>
      <w:proofErr w:type="gramEnd"/>
      <w:r>
        <w:rPr>
          <w:rFonts w:ascii="Times New Roman" w:eastAsia="Times New Roman" w:hAnsi="Times New Roman" w:cs="Times New Roman"/>
          <w:bCs/>
          <w:sz w:val="26"/>
          <w:szCs w:val="26"/>
          <w:lang w:eastAsia="ru-RU"/>
        </w:rPr>
        <w:t xml:space="preserve"> судом недееспособным или ограниченно дееспособным;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3) </w:t>
      </w:r>
      <w:proofErr w:type="gramStart"/>
      <w:r>
        <w:rPr>
          <w:rFonts w:ascii="Times New Roman" w:eastAsia="Times New Roman" w:hAnsi="Times New Roman" w:cs="Times New Roman"/>
          <w:bCs/>
          <w:sz w:val="26"/>
          <w:szCs w:val="26"/>
          <w:lang w:eastAsia="ru-RU"/>
        </w:rPr>
        <w:t>имеющее</w:t>
      </w:r>
      <w:proofErr w:type="gramEnd"/>
      <w:r>
        <w:rPr>
          <w:rFonts w:ascii="Times New Roman" w:eastAsia="Times New Roman" w:hAnsi="Times New Roman" w:cs="Times New Roman"/>
          <w:bCs/>
          <w:sz w:val="26"/>
          <w:szCs w:val="26"/>
          <w:lang w:eastAsia="ru-RU"/>
        </w:rPr>
        <w:t xml:space="preserve"> непогашенную или неснятую судимость;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4) </w:t>
      </w:r>
      <w:proofErr w:type="gramStart"/>
      <w:r>
        <w:rPr>
          <w:rFonts w:ascii="Times New Roman" w:eastAsia="Times New Roman" w:hAnsi="Times New Roman" w:cs="Times New Roman"/>
          <w:bCs/>
          <w:sz w:val="26"/>
          <w:szCs w:val="26"/>
          <w:lang w:eastAsia="ru-RU"/>
        </w:rPr>
        <w:t>имеющее</w:t>
      </w:r>
      <w:proofErr w:type="gramEnd"/>
      <w:r>
        <w:rPr>
          <w:rFonts w:ascii="Times New Roman" w:eastAsia="Times New Roman" w:hAnsi="Times New Roman" w:cs="Times New Roman"/>
          <w:bCs/>
          <w:sz w:val="26"/>
          <w:szCs w:val="26"/>
          <w:lang w:eastAsia="ru-RU"/>
        </w:rPr>
        <w:t xml:space="preserve"> статус иностранного агента. </w:t>
      </w:r>
    </w:p>
    <w:p w:rsidR="007B096B" w:rsidRDefault="007B096B" w:rsidP="007B096B">
      <w:pPr>
        <w:spacing w:after="0" w:line="240" w:lineRule="auto"/>
        <w:ind w:firstLine="567"/>
        <w:jc w:val="both"/>
        <w:rPr>
          <w:rFonts w:ascii="Times New Roman" w:hAnsi="Times New Roman" w:cs="Times New Roman"/>
          <w:b/>
          <w:i/>
          <w:sz w:val="26"/>
          <w:szCs w:val="26"/>
        </w:rPr>
      </w:pPr>
      <w:r>
        <w:rPr>
          <w:rFonts w:ascii="Times New Roman" w:eastAsia="Times New Roman" w:hAnsi="Times New Roman" w:cs="Times New Roman"/>
          <w:bCs/>
          <w:sz w:val="26"/>
          <w:szCs w:val="26"/>
          <w:lang w:eastAsia="ru-RU"/>
        </w:rPr>
        <w:t>5. Срок полномочий старосты сельского населенного пункта составляет  5 лет</w:t>
      </w:r>
      <w:r>
        <w:rPr>
          <w:rFonts w:ascii="Times New Roman" w:hAnsi="Times New Roman" w:cs="Times New Roman"/>
          <w:b/>
          <w:i/>
          <w:sz w:val="26"/>
          <w:szCs w:val="26"/>
        </w:rPr>
        <w:t>.</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6. Полномочия старосты сельского населенного пункта прекращаются досрочно по решению </w:t>
      </w:r>
      <w:r>
        <w:rPr>
          <w:rFonts w:ascii="Times New Roman" w:eastAsia="Times New Roman" w:hAnsi="Times New Roman" w:cs="Times New Roman"/>
          <w:sz w:val="26"/>
          <w:szCs w:val="26"/>
          <w:lang w:eastAsia="ru-RU"/>
        </w:rPr>
        <w:t>Думы Спас-Деменского муниципального округа Калужской области</w:t>
      </w:r>
      <w:r>
        <w:rPr>
          <w:rFonts w:ascii="Times New Roman" w:eastAsia="Times New Roman" w:hAnsi="Times New Roman" w:cs="Times New Roman"/>
          <w:bCs/>
          <w:sz w:val="26"/>
          <w:szCs w:val="26"/>
          <w:lang w:eastAsia="ru-RU"/>
        </w:rPr>
        <w:t xml:space="preserve">, в состав которого входит данный сельский населенный пункт, по представлению собрания </w:t>
      </w:r>
      <w:r>
        <w:rPr>
          <w:rFonts w:ascii="Times New Roman" w:eastAsia="Times New Roman" w:hAnsi="Times New Roman" w:cs="Times New Roman"/>
          <w:bCs/>
          <w:sz w:val="26"/>
          <w:szCs w:val="26"/>
          <w:lang w:eastAsia="ru-RU"/>
        </w:rPr>
        <w:lastRenderedPageBreak/>
        <w:t xml:space="preserve">граждан сельского населенного пункта, а также в случаях, установленных пунктами 1 - 7, 9 и 10 части 1 статьи 30 Федерального закона № 33-ФЗ.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7. Староста сельского населенного пункта для решения возложенных на него задач: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 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6) осуществляет иные полномочия, предусмотренные нормативным правовым актом </w:t>
      </w:r>
      <w:r>
        <w:rPr>
          <w:rFonts w:ascii="Times New Roman" w:eastAsia="Times New Roman" w:hAnsi="Times New Roman" w:cs="Times New Roman"/>
          <w:sz w:val="26"/>
          <w:szCs w:val="26"/>
          <w:lang w:eastAsia="ru-RU"/>
        </w:rPr>
        <w:t xml:space="preserve">Думы Спас-Деменского муниципального округа </w:t>
      </w:r>
      <w:r>
        <w:rPr>
          <w:rFonts w:ascii="Times New Roman" w:eastAsia="Times New Roman" w:hAnsi="Times New Roman" w:cs="Times New Roman"/>
          <w:bCs/>
          <w:sz w:val="26"/>
          <w:szCs w:val="26"/>
          <w:lang w:eastAsia="ru-RU"/>
        </w:rPr>
        <w:t xml:space="preserve">в соответствии с законом Калужской области.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Спас-Деменского муниципального округа в соответствии с Законом Калужской области от 26.12.2018 № 434-ОЗ «О регулировании некоторых правоотношений по вопросам деятельности старост сельских населенных пунктов в Калужской области».</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Глава V. ВИДЫ, ПОРЯДОК ПРИНЯТИЯ (ИЗДАНИЯ), ОБНАРОДОВАНИЯ, В ТОМ ЧИСЛЕ ОФИЦИАЛЬНОГО ОПУБЛИКОВАНИЯ, И ВСТУПЛЕНИЯ В СИЛУ МУНИЦИПАЛЬНЫХ ПРАВОВЫХ АКТОВ</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35. Виды муниципальных правовых актов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 систему муниципальных правовых актов Спас-Деменского муниципального округа входят:</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Устав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правовые акты, принятые на местном референдуме, сходе граждан;</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решения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постановления и распоряжения Главы Спас-Деменского муниципального округа;</w:t>
      </w:r>
    </w:p>
    <w:p w:rsidR="007B096B" w:rsidRDefault="007B096B" w:rsidP="007B096B">
      <w:pPr>
        <w:pStyle w:val="ab"/>
        <w:spacing w:after="0" w:afterAutospacing="0" w:line="288" w:lineRule="atLeast"/>
        <w:ind w:firstLine="540"/>
        <w:jc w:val="both"/>
        <w:rPr>
          <w:sz w:val="26"/>
          <w:szCs w:val="26"/>
        </w:rPr>
      </w:pPr>
      <w:r>
        <w:rPr>
          <w:sz w:val="26"/>
          <w:szCs w:val="26"/>
        </w:rPr>
        <w:t>5) постановления и распоряжения председателя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постановления и распоряжения Администрации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приказы и распоряжения председателя контрольно-счетного органа Спас-Деменского муниципального округа Калужской области;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приказы и распоряжения отраслевых (функциональных) и территориальных органов администрации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 Устав Спас-Деменского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Иные муниципальные правовые акты не должны противоречить Уставу Спас-Деменского муниципального округа и правовым актам, принятым на местном референдуме, сходе граждан.</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 xml:space="preserve">Статья 36. Принятие, вступление в силу Устава </w:t>
      </w:r>
      <w:r>
        <w:rPr>
          <w:rFonts w:ascii="Times New Roman" w:eastAsia="Times New Roman" w:hAnsi="Times New Roman" w:cs="Times New Roman"/>
          <w:b/>
          <w:sz w:val="26"/>
          <w:szCs w:val="26"/>
          <w:lang w:eastAsia="ru-RU"/>
        </w:rPr>
        <w:t>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Устав Спас-Деменского муниципального округа (далее – Устав) имеет прямое действие и применяется на всей территории  </w:t>
      </w:r>
      <w:r>
        <w:rPr>
          <w:rFonts w:ascii="Times New Roman" w:eastAsia="Times New Roman" w:hAnsi="Times New Roman" w:cs="Times New Roman"/>
          <w:bCs/>
          <w:sz w:val="26"/>
          <w:szCs w:val="26"/>
          <w:lang w:eastAsia="ru-RU"/>
        </w:rPr>
        <w:t>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bCs/>
          <w:sz w:val="26"/>
          <w:szCs w:val="26"/>
          <w:lang w:eastAsia="ru-RU"/>
        </w:rPr>
        <w:t xml:space="preserve">2. </w:t>
      </w:r>
      <w:r>
        <w:rPr>
          <w:rFonts w:ascii="Times New Roman" w:eastAsia="Times New Roman" w:hAnsi="Times New Roman" w:cs="Times New Roman"/>
          <w:sz w:val="26"/>
          <w:szCs w:val="26"/>
          <w:lang w:eastAsia="ru-RU"/>
        </w:rPr>
        <w:t>Проект</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проект</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решения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внесении</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изменений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и</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дополнений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pacing w:val="1"/>
          <w:sz w:val="26"/>
          <w:szCs w:val="26"/>
          <w:lang w:eastAsia="ru-RU"/>
        </w:rPr>
        <w:t xml:space="preserve"> У</w:t>
      </w:r>
      <w:r>
        <w:rPr>
          <w:rFonts w:ascii="Times New Roman" w:eastAsia="Times New Roman" w:hAnsi="Times New Roman" w:cs="Times New Roman"/>
          <w:sz w:val="26"/>
          <w:szCs w:val="26"/>
          <w:lang w:eastAsia="ru-RU"/>
        </w:rPr>
        <w:t>став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не</w:t>
      </w:r>
      <w:r>
        <w:rPr>
          <w:rFonts w:ascii="Times New Roman" w:eastAsia="Times New Roman" w:hAnsi="Times New Roman" w:cs="Times New Roman"/>
          <w:spacing w:val="1"/>
          <w:sz w:val="26"/>
          <w:szCs w:val="26"/>
          <w:lang w:eastAsia="ru-RU"/>
        </w:rPr>
        <w:t xml:space="preserve"> </w:t>
      </w:r>
      <w:proofErr w:type="gramStart"/>
      <w:r>
        <w:rPr>
          <w:rFonts w:ascii="Times New Roman" w:eastAsia="Times New Roman" w:hAnsi="Times New Roman" w:cs="Times New Roman"/>
          <w:sz w:val="26"/>
          <w:szCs w:val="26"/>
          <w:lang w:eastAsia="ru-RU"/>
        </w:rPr>
        <w:t>позднее</w:t>
      </w:r>
      <w:proofErr w:type="gramEnd"/>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чем</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за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30</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дней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до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дня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рассмотрения вопроса о принятии Устава,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внесении изменений и дополнений в Устав подлежат</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официальному</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опубликованию</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с</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одновременным</w:t>
      </w:r>
      <w:r>
        <w:rPr>
          <w:rFonts w:ascii="Times New Roman" w:eastAsia="Times New Roman" w:hAnsi="Times New Roman" w:cs="Times New Roman"/>
          <w:spacing w:val="1"/>
          <w:sz w:val="26"/>
          <w:szCs w:val="26"/>
          <w:lang w:eastAsia="ru-RU"/>
        </w:rPr>
        <w:t xml:space="preserve"> официальным </w:t>
      </w:r>
      <w:r>
        <w:rPr>
          <w:rFonts w:ascii="Times New Roman" w:eastAsia="Times New Roman" w:hAnsi="Times New Roman" w:cs="Times New Roman"/>
          <w:sz w:val="26"/>
          <w:szCs w:val="26"/>
          <w:lang w:eastAsia="ru-RU"/>
        </w:rPr>
        <w:t>опубликованием</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установленного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Думой Спас-Деменского муниципального округа порядка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учета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предложений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проекту указанного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проекту</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указанного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муниципального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правового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акта,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 xml:space="preserve">также </w:t>
      </w:r>
      <w:r>
        <w:rPr>
          <w:rFonts w:ascii="Times New Roman" w:eastAsia="Times New Roman" w:hAnsi="Times New Roman" w:cs="Times New Roman"/>
          <w:spacing w:val="-67"/>
          <w:sz w:val="26"/>
          <w:szCs w:val="26"/>
          <w:lang w:eastAsia="ru-RU"/>
        </w:rPr>
        <w:t xml:space="preserve"> </w:t>
      </w:r>
      <w:r>
        <w:rPr>
          <w:rFonts w:ascii="Times New Roman" w:eastAsia="Times New Roman" w:hAnsi="Times New Roman" w:cs="Times New Roman"/>
          <w:sz w:val="26"/>
          <w:szCs w:val="26"/>
          <w:lang w:eastAsia="ru-RU"/>
        </w:rPr>
        <w:t>порядка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участия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граждан</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его</w:t>
      </w:r>
      <w:r>
        <w:rPr>
          <w:rFonts w:ascii="Times New Roman" w:eastAsia="Times New Roman" w:hAnsi="Times New Roman" w:cs="Times New Roman"/>
          <w:spacing w:val="1"/>
          <w:sz w:val="26"/>
          <w:szCs w:val="26"/>
          <w:lang w:eastAsia="ru-RU"/>
        </w:rPr>
        <w:t xml:space="preserve"> </w:t>
      </w:r>
      <w:proofErr w:type="gramStart"/>
      <w:r>
        <w:rPr>
          <w:rFonts w:ascii="Times New Roman" w:eastAsia="Times New Roman" w:hAnsi="Times New Roman" w:cs="Times New Roman"/>
          <w:sz w:val="26"/>
          <w:szCs w:val="26"/>
          <w:lang w:eastAsia="ru-RU"/>
        </w:rPr>
        <w:t>обсуждении</w:t>
      </w:r>
      <w:proofErr w:type="gramEnd"/>
      <w:r>
        <w:rPr>
          <w:rFonts w:ascii="Times New Roman" w:eastAsia="Times New Roman" w:hAnsi="Times New Roman" w:cs="Times New Roman"/>
          <w:sz w:val="26"/>
          <w:szCs w:val="26"/>
          <w:lang w:eastAsia="ru-RU"/>
        </w:rPr>
        <w:t>.</w:t>
      </w:r>
      <w:r>
        <w:rPr>
          <w:rFonts w:ascii="Times New Roman" w:eastAsia="Times New Roman" w:hAnsi="Times New Roman" w:cs="Times New Roman"/>
          <w:spacing w:val="1"/>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pacing w:val="1"/>
          <w:sz w:val="26"/>
          <w:szCs w:val="26"/>
          <w:lang w:eastAsia="ru-RU"/>
        </w:rPr>
        <w:t xml:space="preserve">3. </w:t>
      </w:r>
      <w:proofErr w:type="gramStart"/>
      <w:r>
        <w:rPr>
          <w:rFonts w:ascii="Times New Roman" w:eastAsia="Times New Roman" w:hAnsi="Times New Roman" w:cs="Times New Roman"/>
          <w:sz w:val="26"/>
          <w:szCs w:val="26"/>
          <w:lang w:eastAsia="ru-RU"/>
        </w:rPr>
        <w:t>Не</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требуется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официальное</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опубликование</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порядка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учета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предложений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проекту</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Калужской области или законов  Калужской области в целях приведения данного устава в соответствие с этими</w:t>
      </w:r>
      <w:proofErr w:type="gramEnd"/>
      <w:r>
        <w:rPr>
          <w:rFonts w:ascii="Times New Roman" w:eastAsia="Times New Roman" w:hAnsi="Times New Roman" w:cs="Times New Roman"/>
          <w:sz w:val="26"/>
          <w:szCs w:val="26"/>
          <w:lang w:eastAsia="ru-RU"/>
        </w:rPr>
        <w:t xml:space="preserve"> нормативными правовыми актами.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По проекту Устава и по проекту решения о внесении изменений в Устав в порядке, предусмотренном настоящим Уставом, нормативным правовым актом Думы Спас-Деменского муниципального округа, проводятся публичные слушания.</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sz w:val="26"/>
          <w:szCs w:val="26"/>
          <w:lang w:eastAsia="ru-RU"/>
        </w:rPr>
        <w:t>5. Устав, решение о внесении изменений и дополнений в Устав принимаются</w:t>
      </w:r>
      <w:r>
        <w:rPr>
          <w:rFonts w:ascii="Times New Roman" w:eastAsia="Times New Roman" w:hAnsi="Times New Roman" w:cs="Times New Roman"/>
          <w:sz w:val="26"/>
          <w:szCs w:val="26"/>
          <w:lang w:eastAsia="ru-RU"/>
        </w:rPr>
        <w:t xml:space="preserve"> Думой Спас-Деменского муниципального округа большинством в две трети голосов от установленной численности депутатов Думы Спас-Деменского муниципального округа.</w:t>
      </w:r>
      <w:r>
        <w:rPr>
          <w:rFonts w:ascii="Times New Roman" w:hAnsi="Times New Roman" w:cs="Times New Roman"/>
          <w:sz w:val="26"/>
          <w:szCs w:val="26"/>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Устав, решение о внесении изменений и дополнений в Устав подлежат государственной регистрации в порядке, установленном федеральным законом.</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Устав, решение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7B096B" w:rsidRDefault="007B096B" w:rsidP="007B096B">
      <w:pPr>
        <w:spacing w:after="0" w:line="240" w:lineRule="auto"/>
        <w:ind w:firstLine="567"/>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sz w:val="26"/>
          <w:szCs w:val="26"/>
          <w:lang w:eastAsia="ru-RU"/>
        </w:rPr>
        <w:t xml:space="preserve">8. </w:t>
      </w:r>
      <w:proofErr w:type="gramStart"/>
      <w:r>
        <w:rPr>
          <w:rFonts w:ascii="Times New Roman" w:eastAsia="Times New Roman" w:hAnsi="Times New Roman" w:cs="Times New Roman"/>
          <w:sz w:val="26"/>
          <w:szCs w:val="26"/>
          <w:lang w:eastAsia="ru-RU"/>
        </w:rPr>
        <w:t>Глава Спас-Деменского муниципального округа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Калужской области уведомления о включении сведений об уставе</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муниципального образования, муниципальном правовом акте о внесении изменений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муниципального</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образования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государственный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реестр</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уставов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 xml:space="preserve">муниципальных образований </w:t>
      </w:r>
      <w:r>
        <w:rPr>
          <w:rFonts w:ascii="Times New Roman" w:hAnsi="Times New Roman" w:cs="Times New Roman"/>
          <w:sz w:val="26"/>
          <w:szCs w:val="26"/>
        </w:rPr>
        <w:t xml:space="preserve">Калужской области, </w:t>
      </w:r>
      <w:r>
        <w:rPr>
          <w:rFonts w:ascii="Times New Roman" w:eastAsia="Times New Roman" w:hAnsi="Times New Roman" w:cs="Times New Roman"/>
          <w:i/>
          <w:iCs/>
          <w:sz w:val="26"/>
          <w:szCs w:val="26"/>
          <w:lang w:eastAsia="ru-RU"/>
        </w:rPr>
        <w:t xml:space="preserve"> </w:t>
      </w:r>
      <w:r>
        <w:rPr>
          <w:rFonts w:ascii="Times New Roman" w:eastAsia="Times New Roman" w:hAnsi="Times New Roman" w:cs="Times New Roman"/>
          <w:sz w:val="26"/>
          <w:szCs w:val="26"/>
          <w:lang w:eastAsia="ru-RU"/>
        </w:rPr>
        <w:t xml:space="preserve">предусмотренного </w:t>
      </w:r>
      <w:hyperlink r:id="rId13" w:history="1">
        <w:r>
          <w:rPr>
            <w:rStyle w:val="a7"/>
            <w:rFonts w:ascii="Times New Roman" w:eastAsia="Times New Roman" w:hAnsi="Times New Roman" w:cs="Times New Roman"/>
            <w:sz w:val="26"/>
            <w:szCs w:val="26"/>
            <w:lang w:eastAsia="ru-RU"/>
          </w:rPr>
          <w:t>частью</w:t>
        </w:r>
        <w:proofErr w:type="gramEnd"/>
        <w:r>
          <w:rPr>
            <w:rStyle w:val="a7"/>
            <w:rFonts w:ascii="Times New Roman" w:eastAsia="Times New Roman" w:hAnsi="Times New Roman" w:cs="Times New Roman"/>
            <w:sz w:val="26"/>
            <w:szCs w:val="26"/>
            <w:lang w:eastAsia="ru-RU"/>
          </w:rPr>
          <w:t xml:space="preserve"> 6</w:t>
        </w:r>
      </w:hyperlink>
      <w:r>
        <w:rPr>
          <w:rFonts w:ascii="Times New Roman" w:eastAsia="Times New Roman" w:hAnsi="Times New Roman" w:cs="Times New Roman"/>
          <w:spacing w:val="1"/>
          <w:sz w:val="26"/>
          <w:szCs w:val="26"/>
          <w:lang w:eastAsia="ru-RU"/>
        </w:rPr>
        <w:t xml:space="preserve"> </w:t>
      </w:r>
      <w:hyperlink r:id="rId14" w:history="1">
        <w:r>
          <w:rPr>
            <w:rStyle w:val="a7"/>
            <w:rFonts w:ascii="Times New Roman" w:eastAsia="Times New Roman" w:hAnsi="Times New Roman" w:cs="Times New Roman"/>
            <w:sz w:val="26"/>
            <w:szCs w:val="26"/>
            <w:lang w:eastAsia="ru-RU"/>
          </w:rPr>
          <w:t>статьи 4</w:t>
        </w:r>
      </w:hyperlink>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lastRenderedPageBreak/>
        <w:t>Федерального закона от 21.07.2005 № 97-ФЗ «О государственной</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регистрации</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уставов муниципальных</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образований»</w:t>
      </w:r>
      <w:r>
        <w:rPr>
          <w:rFonts w:ascii="Times New Roman" w:eastAsia="Times New Roman" w:hAnsi="Times New Roman" w:cs="Times New Roman"/>
          <w:i/>
          <w:iCs/>
          <w:sz w:val="26"/>
          <w:szCs w:val="26"/>
          <w:lang w:eastAsia="ru-RU"/>
        </w:rPr>
        <w:t>.</w:t>
      </w:r>
    </w:p>
    <w:p w:rsidR="007B096B" w:rsidRDefault="007B096B" w:rsidP="007B096B">
      <w:pPr>
        <w:spacing w:after="0" w:line="288" w:lineRule="atLeast"/>
        <w:ind w:firstLine="540"/>
        <w:jc w:val="both"/>
        <w:rPr>
          <w:rFonts w:ascii="Arial" w:eastAsia="Times New Roman" w:hAnsi="Arial" w:cs="Arial"/>
          <w:b/>
          <w:bCs/>
          <w:sz w:val="24"/>
          <w:szCs w:val="24"/>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Статья 37. Решения, принятые путем прямого волеизъявления граждан</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Решение вопросов местного значения непосредственно гражданами Спас-Деменского муниципального округа осуществляется путем прямого волеизъявления населения муниципального образования, выраженного на местном референдуме, сходе граждан.</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proofErr w:type="gramStart"/>
      <w:r>
        <w:rPr>
          <w:rFonts w:ascii="Times New Roman" w:eastAsia="Times New Roman" w:hAnsi="Times New Roman" w:cs="Times New Roman"/>
          <w:sz w:val="26"/>
          <w:szCs w:val="26"/>
          <w:lang w:eastAsia="ru-RU"/>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rFonts w:ascii="Times New Roman" w:eastAsia="Times New Roman" w:hAnsi="Times New Roman" w:cs="Times New Roman"/>
          <w:sz w:val="26"/>
          <w:szCs w:val="26"/>
          <w:lang w:eastAsia="ru-RU"/>
        </w:rPr>
        <w:t xml:space="preserve">. Указанный срок не может превышать три месяца.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Спас-Деменского муниципального округа или досрочного прекращения полномочий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38. Нормативные и иные правовые акты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К нормативным правовым актам Думы Спас-Деменского муниципального округа относятся: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решение об утверждении устава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решение об утверждении бюджета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решение об утверждении правил благоустройства территории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решения об утверждении соглашений, заключаемых между органами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иные решения, принятые Думой Спас-Деменского муниципального округа по вопросам, отнесенным к её компетенции федеральными законами, законами Калужской области, Уставом.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Дума Спас-Деменского муниципального округа по вопросам, отнесенным к её компетенции федеральными законами, законами Калужской области, Уставом, принимает: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решения, устанавливающие правила, обязательные для исполнения на территории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решение об удалении Главы Спас-Деменского муниципального округа в отставку;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решения по вопросам организации деятельности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решения по иным вопросам, отнесенным к её компетенции федеральными законами, законами Калужской области, Уставом. </w:t>
      </w: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3. </w:t>
      </w:r>
      <w:proofErr w:type="gramStart"/>
      <w:r>
        <w:rPr>
          <w:rFonts w:ascii="Times New Roman" w:eastAsia="Times New Roman" w:hAnsi="Times New Roman" w:cs="Times New Roman"/>
          <w:sz w:val="26"/>
          <w:szCs w:val="26"/>
          <w:lang w:eastAsia="ru-RU"/>
        </w:rPr>
        <w:t xml:space="preserve">Проекты нормативных правовых актов Думы Спас-Деменского муниципального округа об установлении, о введении в действие или прекращении действия налогов </w:t>
      </w:r>
      <w:r>
        <w:rPr>
          <w:rFonts w:ascii="Times New Roman" w:eastAsia="Times New Roman" w:hAnsi="Times New Roman" w:cs="Times New Roman"/>
          <w:sz w:val="26"/>
          <w:szCs w:val="26"/>
          <w:lang w:eastAsia="ru-RU"/>
        </w:rPr>
        <w:lastRenderedPageBreak/>
        <w:t>(сборов),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Спас-Деменского муниципального округа, предусматривающие расходы, финансовое обеспечение которых осуществляется за счет</w:t>
      </w:r>
      <w:proofErr w:type="gramEnd"/>
      <w:r>
        <w:rPr>
          <w:rFonts w:ascii="Times New Roman" w:eastAsia="Times New Roman" w:hAnsi="Times New Roman" w:cs="Times New Roman"/>
          <w:sz w:val="26"/>
          <w:szCs w:val="26"/>
          <w:lang w:eastAsia="ru-RU"/>
        </w:rPr>
        <w:t xml:space="preserve"> средств местного бюджета, рассматриваются Думой Спас-Деменского муниципального округа по представлению Главы Спас-Деменского муниципального округа либо при наличии его заключения. Данное заключение представляется в Думу Спас-Деменского муниципального округа в срок, который составляет </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25 дней.</w:t>
      </w:r>
      <w:r>
        <w:rPr>
          <w:rFonts w:ascii="Times New Roman" w:eastAsia="Times New Roman" w:hAnsi="Times New Roman" w:cs="Times New Roman"/>
          <w:b/>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Проекты нормативных правовых актов Думы Спас-Деменского муниципального округа могут вноситься в Думу Спас-Деменского муниципального округа депутатами, Главой  Спас-Деменского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w:t>
      </w:r>
      <w:r>
        <w:rPr>
          <w:rFonts w:ascii="Times New Roman" w:eastAsia="Times New Roman" w:hAnsi="Times New Roman" w:cs="Times New Roman"/>
          <w:color w:val="C0504D" w:themeColor="accent2"/>
          <w:sz w:val="26"/>
          <w:szCs w:val="26"/>
          <w:lang w:eastAsia="ru-RU"/>
        </w:rPr>
        <w:t>.</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Решения принимаются Думой Спас-Деменского муниципального округа открытым или тайным голосованием в соответствии с </w:t>
      </w:r>
      <w:hyperlink r:id="rId15" w:history="1">
        <w:r>
          <w:rPr>
            <w:rStyle w:val="a7"/>
            <w:rFonts w:ascii="Times New Roman" w:eastAsia="Times New Roman" w:hAnsi="Times New Roman" w:cs="Times New Roman"/>
            <w:sz w:val="26"/>
            <w:szCs w:val="26"/>
            <w:lang w:eastAsia="ru-RU"/>
          </w:rPr>
          <w:t>Регламентом</w:t>
        </w:r>
      </w:hyperlink>
      <w:r>
        <w:rPr>
          <w:rFonts w:ascii="Times New Roman" w:eastAsia="Times New Roman" w:hAnsi="Times New Roman" w:cs="Times New Roman"/>
          <w:sz w:val="26"/>
          <w:szCs w:val="26"/>
          <w:lang w:eastAsia="ru-RU"/>
        </w:rPr>
        <w:t xml:space="preserve">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Решение Думы Спас-Деменского муниципального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Думы Спас-Деменского муниципального округа, не может считаться принятым, если за него проголосовало менее половины от установленной численности депутатов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Решения Думы Спас-Деменского муниципального округа по вопросам бюджета и планов развития округа, местных налогов, сборов и штрафов, принятия Регламента Думы Спас-Деменского муниципального округа, изменений и дополнений к нему,</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считаются принятыми, если за них проголосовало не менее половины от установленной численности депутатов.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Решения о проведении референдума, принятии Устава Спас-Деменского муниципального округа или дополнений и изменений к нему, об избрании Главы Спас-Деменского муниципального округа, председателя Думы Спас-Деменского муниципального округа, заместителя (заместителей) председателя Думы Спас-Деменского муниципального округа, об удалении Главы Спас-Деменского муниципального округа в отставку, о назначении председателя, аудитора контрольно-счетного органа Спас-Деменского муниципального округа, об утверждении официальных символов Спас-Деменского муниципального округа,   принимаются большинством в</w:t>
      </w:r>
      <w:proofErr w:type="gramEnd"/>
      <w:r>
        <w:rPr>
          <w:rFonts w:ascii="Times New Roman" w:eastAsia="Times New Roman" w:hAnsi="Times New Roman" w:cs="Times New Roman"/>
          <w:sz w:val="26"/>
          <w:szCs w:val="26"/>
          <w:lang w:eastAsia="ru-RU"/>
        </w:rPr>
        <w:t xml:space="preserve"> 2/3 голосов от установленной численности</w:t>
      </w:r>
      <w:r>
        <w:rPr>
          <w:rFonts w:eastAsia="Times New Roman"/>
          <w:sz w:val="26"/>
          <w:szCs w:val="26"/>
        </w:rPr>
        <w:t xml:space="preserve"> </w:t>
      </w:r>
      <w:r>
        <w:rPr>
          <w:rFonts w:ascii="Times New Roman" w:eastAsia="Times New Roman" w:hAnsi="Times New Roman" w:cs="Times New Roman"/>
          <w:sz w:val="26"/>
          <w:szCs w:val="26"/>
          <w:lang w:eastAsia="ru-RU"/>
        </w:rPr>
        <w:t xml:space="preserve">депутатов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остальным вопросам решение считается принятым, если за него проголосовало более половины от присутствующих на заседании депутатов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Порядок подготовки и голосования при принятии решений, их оформления и регистрации закреплены в Регламенте Думы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Нормативный правовой акт, принятый Думой Спас-Деменского муниципального округа, направляется Главе Спас-Деменского муниципального округа для подписания и обнародования в течение 10 дней. </w:t>
      </w:r>
    </w:p>
    <w:p w:rsidR="007B096B" w:rsidRDefault="007B096B" w:rsidP="007B096B">
      <w:pPr>
        <w:spacing w:after="0" w:line="240" w:lineRule="auto"/>
        <w:ind w:firstLine="567"/>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sz w:val="26"/>
          <w:szCs w:val="26"/>
          <w:lang w:eastAsia="ru-RU"/>
        </w:rPr>
        <w:t>9. Глава Спас-Деменского муниципального округа подписывает и обнародует нормативный правовой акт, принятый Думой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Глава Спас-Деменского муниципального округа имеет право отклонить нормативный правовой акт, принятый Думой Спас-Деменского муниципального округа. </w:t>
      </w:r>
      <w:r>
        <w:rPr>
          <w:rFonts w:ascii="Times New Roman" w:eastAsia="Times New Roman" w:hAnsi="Times New Roman" w:cs="Times New Roman"/>
          <w:sz w:val="26"/>
          <w:szCs w:val="26"/>
          <w:lang w:eastAsia="ru-RU"/>
        </w:rPr>
        <w:lastRenderedPageBreak/>
        <w:t xml:space="preserve">В этом случае указанный нормативный правовой акт в течение 10 дней возвращается в Думу Спас-Деменского муниципального округа с мотивированным обоснованием его отклонения либо с предложениями о внесении в него изменений и дополнений.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Отклоненный Главой Спас-Деменского муниципального округа нормативный правовой акт повторно рассматривается Думой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Спас-Деменского муниципального округа, он подлежит подписанию Главой Спас-Деменского муниципального округа в течение семи дней и обнародованию. </w:t>
      </w: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39. Правовые акты Главы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7B096B" w:rsidRDefault="007B096B" w:rsidP="007B096B">
      <w:pPr>
        <w:pStyle w:val="ab"/>
        <w:spacing w:after="0" w:afterAutospacing="0" w:line="288" w:lineRule="atLeast"/>
        <w:ind w:firstLine="540"/>
        <w:jc w:val="both"/>
        <w:rPr>
          <w:sz w:val="26"/>
          <w:szCs w:val="26"/>
        </w:rPr>
      </w:pPr>
      <w:proofErr w:type="gramStart"/>
      <w:r>
        <w:rPr>
          <w:sz w:val="26"/>
          <w:szCs w:val="26"/>
        </w:rPr>
        <w:t>Глава Спас-Деменского муниципального округа в пределах своих полномочий, установленных Уставом и решениями Думы Спас-Деменского муниципального округа, издает постановления и распоряжения по вопросам, отнесенным к его компетенции Уставом в соответствии с Федеральным законом № 33-ФЗ, другими федеральными законами, а также постановления Администрации Спас-Деменского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w:t>
      </w:r>
      <w:proofErr w:type="gramEnd"/>
      <w:r>
        <w:rPr>
          <w:sz w:val="26"/>
          <w:szCs w:val="26"/>
        </w:rPr>
        <w:t xml:space="preserve"> законами и законами Калужской области, а также распоряжения Администрации Спас-Деменского муниципального округа по вопросам организации её работы.</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 xml:space="preserve">Статья 40. Правовые акты должностных лиц местного самоуправления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Председатель Думы Спас-Деменского муниципального округа издает постановления и распоряжения по вопросам организации деятельности Думы Спас-Деменского муниципального округа, подписывает решения представительного органа муниципального образования в случаях, предусмотренных Федеральным законом № 33-ФЗ. </w:t>
      </w:r>
    </w:p>
    <w:p w:rsidR="007B096B" w:rsidRDefault="007B096B" w:rsidP="007B096B">
      <w:pPr>
        <w:spacing w:after="0" w:line="240" w:lineRule="auto"/>
        <w:ind w:firstLine="567"/>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2. Иные должностные лица местного самоуправления издают распоряжения и приказы по вопросам, отнесенным к их полномочиям.</w:t>
      </w:r>
    </w:p>
    <w:p w:rsidR="007B096B" w:rsidRDefault="007B096B" w:rsidP="007B096B">
      <w:pPr>
        <w:spacing w:after="0" w:line="240" w:lineRule="auto"/>
        <w:jc w:val="both"/>
        <w:rPr>
          <w:rFonts w:ascii="Times New Roman" w:eastAsia="Times New Roman" w:hAnsi="Times New Roman" w:cs="Times New Roman"/>
          <w:sz w:val="26"/>
          <w:szCs w:val="26"/>
          <w:lang w:eastAsia="ru-RU"/>
        </w:rPr>
      </w:pPr>
    </w:p>
    <w:p w:rsidR="007B096B" w:rsidRDefault="007B096B" w:rsidP="007B096B">
      <w:pPr>
        <w:spacing w:after="0" w:line="240" w:lineRule="auto"/>
        <w:jc w:val="both"/>
        <w:rPr>
          <w:rFonts w:ascii="Times New Roman" w:eastAsia="Times New Roman" w:hAnsi="Times New Roman" w:cs="Times New Roman"/>
          <w:sz w:val="26"/>
          <w:szCs w:val="26"/>
          <w:lang w:eastAsia="ru-RU"/>
        </w:rPr>
      </w:pPr>
    </w:p>
    <w:p w:rsidR="007B096B" w:rsidRDefault="007B096B" w:rsidP="007B096B">
      <w:pPr>
        <w:spacing w:after="0" w:line="240" w:lineRule="auto"/>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41. Обнародование муниципальных правовых актов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7B096B" w:rsidRDefault="007B096B" w:rsidP="007B096B">
      <w:pPr>
        <w:pStyle w:val="a4"/>
        <w:numPr>
          <w:ilvl w:val="0"/>
          <w:numId w:val="2"/>
        </w:numPr>
        <w:suppressAutoHyphen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 обнародованием муниципального правового акта понимаются:</w:t>
      </w:r>
    </w:p>
    <w:p w:rsidR="007B096B" w:rsidRDefault="007B096B" w:rsidP="007B096B">
      <w:pPr>
        <w:pStyle w:val="a4"/>
        <w:spacing w:after="0" w:line="240" w:lineRule="auto"/>
        <w:ind w:left="92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официальное опубликование муниципального правового акта;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7B096B" w:rsidRDefault="007B096B" w:rsidP="007B096B">
      <w:pPr>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 Официальным опубликованием муниципального правового акта, в том числе соглашения, заключенного между органами местного самоуправления, считается:</w:t>
      </w:r>
    </w:p>
    <w:p w:rsidR="007B096B" w:rsidRDefault="007B096B" w:rsidP="007B096B">
      <w:pPr>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первая публикация его полного текста в периодическом печатном издании: </w:t>
      </w:r>
      <w:r>
        <w:rPr>
          <w:rFonts w:ascii="Times New Roman" w:eastAsia="Times New Roman" w:hAnsi="Times New Roman" w:cs="Times New Roman"/>
          <w:sz w:val="26"/>
          <w:szCs w:val="26"/>
          <w:shd w:val="clear" w:color="auto" w:fill="FFFFFF"/>
          <w:lang w:eastAsia="ru-RU"/>
        </w:rPr>
        <w:t>районной общественно-политической газете «Новая жизнь»</w:t>
      </w:r>
      <w:r>
        <w:rPr>
          <w:rFonts w:ascii="Times New Roman" w:hAnsi="Times New Roman" w:cs="Times New Roman"/>
          <w:color w:val="000000"/>
          <w:sz w:val="26"/>
          <w:szCs w:val="26"/>
        </w:rPr>
        <w:t xml:space="preserve">, распространяемой в муниципальном округе, зарегистрирована Управлением </w:t>
      </w:r>
      <w:proofErr w:type="spellStart"/>
      <w:r>
        <w:rPr>
          <w:rFonts w:ascii="Times New Roman" w:hAnsi="Times New Roman" w:cs="Times New Roman"/>
          <w:color w:val="000000"/>
          <w:sz w:val="26"/>
          <w:szCs w:val="26"/>
        </w:rPr>
        <w:t>Роскомнадзора</w:t>
      </w:r>
      <w:proofErr w:type="spellEnd"/>
      <w:r>
        <w:rPr>
          <w:rFonts w:ascii="Times New Roman" w:hAnsi="Times New Roman" w:cs="Times New Roman"/>
          <w:color w:val="000000"/>
          <w:sz w:val="26"/>
          <w:szCs w:val="26"/>
        </w:rPr>
        <w:t xml:space="preserve"> по Калужской области (свидетельство ПИ № ТУ 40-0053);</w:t>
      </w:r>
    </w:p>
    <w:p w:rsidR="007B096B" w:rsidRDefault="007B096B" w:rsidP="007B096B">
      <w:pPr>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2) первое размещение его полного текста в сетевом издании: официальный интернет-сайт Законодательного Собрания Калужской области (домен: http://www.zskaluga.ru), свидетельство о регистрации сетевого средства массовой информации Эл N ФС77-49154 от 26 марта 2012 года,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Дополнительным источником официального опубликования Устава, решения о внесении изменений и дополнений в Устав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Pr>
          <w:rFonts w:ascii="Times New Roman" w:eastAsia="Times New Roman" w:hAnsi="Times New Roman" w:cs="Times New Roman"/>
          <w:sz w:val="26"/>
          <w:szCs w:val="26"/>
          <w:lang w:eastAsia="ru-RU"/>
        </w:rPr>
        <w:t>.р</w:t>
      </w:r>
      <w:proofErr w:type="gramEnd"/>
      <w:r>
        <w:rPr>
          <w:rFonts w:ascii="Times New Roman" w:eastAsia="Times New Roman" w:hAnsi="Times New Roman" w:cs="Times New Roman"/>
          <w:sz w:val="26"/>
          <w:szCs w:val="26"/>
          <w:lang w:eastAsia="ru-RU"/>
        </w:rPr>
        <w:t>ф, регистрация в качестве сетевого издания Эл № ФС77-72471 от 05.03.2018).</w:t>
      </w:r>
    </w:p>
    <w:p w:rsidR="007B096B" w:rsidRDefault="007B096B" w:rsidP="007B096B">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4. В случае официального опубликования полного текста муниципального правового акта в сетевом издании районной общественно-политической газете «Новая жизнь», объемные графические и табличные приложения к нему в периодичном печатном издании могут не приводиться.</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proofErr w:type="gramStart"/>
      <w:r>
        <w:rPr>
          <w:rFonts w:ascii="Times New Roman" w:eastAsia="Times New Roman" w:hAnsi="Times New Roman" w:cs="Times New Roman"/>
          <w:sz w:val="26"/>
          <w:szCs w:val="26"/>
          <w:lang w:eastAsia="ru-RU"/>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Спас-Деменского муниципального округа. </w:t>
      </w:r>
      <w:proofErr w:type="gramEnd"/>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 </w:t>
      </w: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Статья 42. Порядок вступления в силу муниципальных правовых актов</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Спас-Деменский муниципальный округ, а также соглашения, заключаемые между органами местного самоуправления, вступают в силу после их официального опубликования.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Иные муниципальные правовые акты органов и должностных лиц местного самоуправления Спас-Деменского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 Муниципальные правовые акты Думы Спас-Деменского муниципального округа о налогах и сборах вступают в силу в соответствии с Налоговым кодексом Российской Федерации.</w:t>
      </w:r>
    </w:p>
    <w:p w:rsidR="007B096B" w:rsidRDefault="007B096B" w:rsidP="007B096B">
      <w:pPr>
        <w:spacing w:after="0" w:line="240" w:lineRule="auto"/>
        <w:ind w:firstLine="709"/>
        <w:jc w:val="both"/>
        <w:rPr>
          <w:rFonts w:ascii="Times New Roman" w:eastAsia="Times New Roman" w:hAnsi="Times New Roman" w:cs="Times New Roman"/>
          <w:b/>
          <w:bCs/>
          <w:sz w:val="26"/>
          <w:szCs w:val="26"/>
          <w:shd w:val="clear" w:color="auto" w:fill="FFFFFF"/>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Глава VI. ЭКОНОМИЧЕСКАЯ ОСНОВА МЕСТНОГО САМОУПРАВЛЕНИЯ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Статья 43. Экономическая основа местного самоуправления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Экономическую основу местного самоуправления составляет находящееся в муниципальной собственности имущество, в том числе имущественные права Спас-Деменского муниципального округа, а также средства бюджета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 собственности Спас-Деменского муниципального округа находится имущество, определённое частью 1 статьи 63 Федерального закона № 33-ФЗ.</w:t>
      </w:r>
    </w:p>
    <w:p w:rsidR="007B096B" w:rsidRDefault="007B096B" w:rsidP="007B096B">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 случаях возникновения у Спас-Деменского муниципального округа права собственности на имущество, не соответствующее требованиям части 1 статьи 63 Федерального закона № 33-ФЗ, указанное имущество подлежит перепрофилированию (изменению целевого назначения имущества) либо отчуждению в порядке и сроки, установленные федеральным законом.</w:t>
      </w:r>
    </w:p>
    <w:p w:rsidR="007B096B" w:rsidRDefault="007B096B" w:rsidP="007B096B">
      <w:pPr>
        <w:pStyle w:val="ab"/>
        <w:spacing w:after="0" w:afterAutospacing="0"/>
        <w:ind w:firstLine="709"/>
        <w:jc w:val="both"/>
        <w:rPr>
          <w:sz w:val="26"/>
          <w:szCs w:val="26"/>
        </w:rPr>
      </w:pPr>
    </w:p>
    <w:p w:rsidR="007B096B" w:rsidRDefault="007B096B" w:rsidP="007B096B">
      <w:pPr>
        <w:pStyle w:val="ab"/>
        <w:spacing w:after="0" w:afterAutospacing="0"/>
        <w:ind w:firstLine="540"/>
        <w:jc w:val="both"/>
        <w:rPr>
          <w:sz w:val="26"/>
          <w:szCs w:val="26"/>
        </w:rPr>
      </w:pPr>
      <w:r>
        <w:rPr>
          <w:b/>
          <w:sz w:val="26"/>
          <w:szCs w:val="26"/>
        </w:rPr>
        <w:t xml:space="preserve">Статья 44. </w:t>
      </w:r>
      <w:r>
        <w:rPr>
          <w:b/>
          <w:bCs/>
          <w:sz w:val="26"/>
          <w:szCs w:val="26"/>
        </w:rPr>
        <w:t xml:space="preserve">Бюджет Спас-Деменского муниципального округа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Спас-Деменский муниципальный округ  имеет собственный бюджет.</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Составление и рассмотрение проекта бюджета Спас-Деменского муниципального округа, утверждение и исполнение бюджета, осуществление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его исполнением, составление и утверждение отчета об исполнении бюджета осуществляются органами местного самоуправления Спас-Деменского муниципального округа самостоятельно с соблюдением требований, установленных Бюджетным кодексом Российской Федерации.</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Бюджет Спас-Деменского муниципального округа разрабатывается и утверждается в форме нормативного правового акта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Разработку проекта бюджета Спас-Деменского муниципального округа осуществляет Администрация Спас-Деменского муниципального округа. Составление проекта бюджета Спас-Деменского муниципального округа начинается не </w:t>
      </w:r>
      <w:proofErr w:type="gramStart"/>
      <w:r>
        <w:rPr>
          <w:rFonts w:ascii="Times New Roman" w:eastAsia="Times New Roman" w:hAnsi="Times New Roman" w:cs="Times New Roman"/>
          <w:sz w:val="26"/>
          <w:szCs w:val="26"/>
          <w:lang w:eastAsia="ru-RU"/>
        </w:rPr>
        <w:t>позднее</w:t>
      </w:r>
      <w:proofErr w:type="gramEnd"/>
      <w:r>
        <w:rPr>
          <w:rFonts w:ascii="Times New Roman" w:eastAsia="Times New Roman" w:hAnsi="Times New Roman" w:cs="Times New Roman"/>
          <w:sz w:val="26"/>
          <w:szCs w:val="26"/>
          <w:lang w:eastAsia="ru-RU"/>
        </w:rPr>
        <w:t xml:space="preserve"> чем за  2 месяца до начала очередного финансового года.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Проект бюджета Спас-Деменского муниципального округа составляется в порядке, установленном Администрацией Спас-Деменского муниципального округа, в соответствии с Бюджетным кодексом Российской Федерации и принимаемыми с соблюдением его требований правовыми актами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Администрация Спас-Деменского муниципального округа не позднее 15 ноября года, предшествующего очередному финансовому году, вносит проект решения о бюджете Спас-Деменского муниципального округа в Думу Спас-Деменского муниципального округа. Проект решения о бюджете Спас-Деменского муниципального округа, внесенный с соблюдением установленных требований, направляется </w:t>
      </w:r>
      <w:r>
        <w:rPr>
          <w:rFonts w:ascii="Times New Roman" w:eastAsia="Times New Roman" w:hAnsi="Times New Roman" w:cs="Times New Roman"/>
          <w:sz w:val="26"/>
          <w:szCs w:val="26"/>
          <w:lang w:eastAsia="ru-RU"/>
        </w:rPr>
        <w:lastRenderedPageBreak/>
        <w:t>Председателем Думы Спас-Деменского муниципального округа для рассмотрения во все комитеты Думы и в контрольно-счетный орган 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Дума Спас-Деменского муниципального округа рассматривает проект решения о бюджете Спас-Деменского муниципального округа в два чтения.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Окончательное решение об утверждении бюджета Спас-Деменского муниципального округа принимается Думой Спас-Деменского муниципального округа до 25 декабря текущего финансового года.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Исполнение бюджета Спас-Деменского муниципального округа осуществляется Администрацией Спас-Деменского муниципального округа в соответствии с Бюджетным кодексом Российской Федерации, решением Думы Спас-Деменского муниципального округа о бюджете Спас-Деменского муниципального округа и иными решениями Думы Спас-Деменского муниципального округа, правовыми актами Администрации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бюджета Спас-Деменского муниципального округа осуществляют Дума Спас-Деменского муниципального округа, контрольно-счетный орган Спас-Деменского муниципального округа, уполномоченные органы Администрации Спас-Деменского муниципального округа в пределах своих полномочий в соответствии с Бюджетным кодексом Российской Федерации.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Получатели средств бюджета Спас-Деменского муниципального округа в пределах своей компетенции обязаны предоставлять всю необходимую информацию для осуществления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исполнением бюджета соответствующим органам.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Отчет об исполнении бюджета Спас-Деменского муниципального округа за первый квартал, полугодие и девять месяцев текущего финансового года составляется и утверждается Администрацией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Годовой отчет об исполнении бюджета Спас-Деменского муниципального округа составляется Администрацией Спас-Деменского муниципального округа и подлежит утверждению правовым актом Думы Спас-Деменского муниципального округа. </w:t>
      </w:r>
    </w:p>
    <w:p w:rsidR="007B096B" w:rsidRDefault="007B096B" w:rsidP="007B096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w:t>
      </w:r>
      <w:proofErr w:type="gramStart"/>
      <w:r>
        <w:rPr>
          <w:rFonts w:ascii="Times New Roman" w:eastAsia="Times New Roman" w:hAnsi="Times New Roman" w:cs="Times New Roman"/>
          <w:sz w:val="26"/>
          <w:szCs w:val="26"/>
          <w:lang w:eastAsia="ru-RU"/>
        </w:rPr>
        <w:t>Проект бюджета Спас-Деменского муниципального округа, решение об утверждении бюджета Спас-Деменского муниципального округа, годовой отчет о его исполнении, ежеквартальные сведения о ходе исполнения бюджета Спас-Деменского муниципального округа и о численности муниципальных служащих органов местного самоуправления Спас-Деменского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roofErr w:type="gramEnd"/>
    </w:p>
    <w:p w:rsidR="007B096B" w:rsidRDefault="007B096B" w:rsidP="007B096B">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B096B" w:rsidRDefault="007B096B" w:rsidP="007B096B">
      <w:pPr>
        <w:spacing w:after="0" w:line="288" w:lineRule="atLeast"/>
        <w:jc w:val="both"/>
        <w:rPr>
          <w:rFonts w:ascii="Times New Roman" w:eastAsia="Times New Roman" w:hAnsi="Times New Roman" w:cs="Times New Roman"/>
          <w:sz w:val="24"/>
          <w:szCs w:val="24"/>
          <w:lang w:eastAsia="ru-RU"/>
        </w:rPr>
      </w:pPr>
    </w:p>
    <w:p w:rsidR="007B096B" w:rsidRDefault="007B096B" w:rsidP="007B096B">
      <w:pPr>
        <w:spacing w:after="0" w:line="288" w:lineRule="atLeast"/>
        <w:jc w:val="both"/>
        <w:rPr>
          <w:rFonts w:ascii="Times New Roman" w:eastAsia="Times New Roman" w:hAnsi="Times New Roman" w:cs="Times New Roman"/>
          <w:sz w:val="24"/>
          <w:szCs w:val="24"/>
          <w:lang w:eastAsia="ru-RU"/>
        </w:rPr>
      </w:pPr>
    </w:p>
    <w:p w:rsidR="007B096B" w:rsidRDefault="007B096B" w:rsidP="007B096B">
      <w:pPr>
        <w:spacing w:after="0" w:line="288" w:lineRule="atLeast"/>
        <w:jc w:val="both"/>
        <w:rPr>
          <w:rFonts w:ascii="Times New Roman" w:eastAsia="Times New Roman" w:hAnsi="Times New Roman" w:cs="Times New Roman"/>
          <w:sz w:val="24"/>
          <w:szCs w:val="24"/>
          <w:lang w:eastAsia="ru-RU"/>
        </w:rPr>
      </w:pPr>
    </w:p>
    <w:p w:rsidR="007B096B" w:rsidRDefault="007B096B" w:rsidP="007B096B">
      <w:pPr>
        <w:spacing w:after="0" w:line="240" w:lineRule="auto"/>
        <w:ind w:firstLine="709"/>
        <w:jc w:val="both"/>
        <w:rPr>
          <w:rFonts w:ascii="Times New Roman" w:eastAsia="Times New Roman" w:hAnsi="Times New Roman" w:cs="Times New Roman"/>
          <w:b/>
          <w:color w:val="FF0000"/>
          <w:sz w:val="26"/>
          <w:szCs w:val="26"/>
          <w:lang w:eastAsia="ru-RU"/>
        </w:rPr>
      </w:pPr>
      <w:r>
        <w:rPr>
          <w:rFonts w:ascii="Times New Roman" w:eastAsia="Times New Roman" w:hAnsi="Times New Roman" w:cs="Times New Roman"/>
          <w:b/>
          <w:sz w:val="26"/>
          <w:szCs w:val="26"/>
          <w:lang w:eastAsia="ru-RU"/>
        </w:rPr>
        <w:t xml:space="preserve">Статья 45. Закупки для обеспечения муниципальных нужд           </w:t>
      </w: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p>
    <w:p w:rsidR="007B096B" w:rsidRDefault="007B096B" w:rsidP="007B096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sz w:val="26"/>
          <w:szCs w:val="26"/>
          <w:lang w:eastAsia="ru-RU"/>
        </w:rPr>
        <w:t>2. Закупки товаров, работ, услуг для обеспечения муниципальных нужд осуществляются за счет средств бюджета  Спас-Деменского муниципального округа.</w:t>
      </w:r>
    </w:p>
    <w:p w:rsidR="007B096B" w:rsidRDefault="007B096B" w:rsidP="007B096B">
      <w:pPr>
        <w:spacing w:after="0" w:line="240" w:lineRule="auto"/>
        <w:rPr>
          <w:rFonts w:ascii="Times New Roman" w:eastAsia="Times New Roman" w:hAnsi="Times New Roman" w:cs="Times New Roman"/>
          <w:sz w:val="26"/>
          <w:szCs w:val="26"/>
          <w:lang w:eastAsia="ru-RU"/>
        </w:rPr>
      </w:pPr>
    </w:p>
    <w:p w:rsidR="007B096B" w:rsidRDefault="007B096B" w:rsidP="007B096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Глава VII. ВНЕСЕНИЕ ИЗМЕНЕНИЙ И ДОПОЛНЕНИЙ В УСТАВ</w:t>
      </w:r>
      <w:r>
        <w:t xml:space="preserve"> </w:t>
      </w:r>
      <w:r>
        <w:rPr>
          <w:rFonts w:ascii="Times New Roman" w:eastAsia="Times New Roman" w:hAnsi="Times New Roman" w:cs="Times New Roman"/>
          <w:b/>
          <w:sz w:val="26"/>
          <w:szCs w:val="26"/>
          <w:lang w:eastAsia="ru-RU"/>
        </w:rPr>
        <w:t>СПАС-ДЕМЕНСКОГО МУНИЦИПАЛЬНОГО ОКРУГА</w:t>
      </w:r>
    </w:p>
    <w:p w:rsidR="007B096B" w:rsidRDefault="007B096B" w:rsidP="007B096B">
      <w:pPr>
        <w:spacing w:after="0" w:line="240" w:lineRule="auto"/>
        <w:ind w:firstLine="567"/>
        <w:jc w:val="both"/>
        <w:rPr>
          <w:rFonts w:ascii="Times New Roman" w:eastAsia="Times New Roman" w:hAnsi="Times New Roman" w:cs="Times New Roman"/>
          <w:b/>
          <w:bCs/>
          <w:color w:val="FF0000"/>
          <w:sz w:val="26"/>
          <w:szCs w:val="26"/>
          <w:lang w:eastAsia="ru-RU"/>
        </w:rPr>
      </w:pPr>
    </w:p>
    <w:p w:rsidR="007B096B" w:rsidRDefault="007B096B" w:rsidP="007B096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6"/>
          <w:szCs w:val="26"/>
          <w:lang w:eastAsia="ru-RU"/>
        </w:rPr>
        <w:t xml:space="preserve">Статья 46. Порядок </w:t>
      </w:r>
      <w:r>
        <w:rPr>
          <w:rFonts w:ascii="Times New Roman" w:eastAsia="Times New Roman" w:hAnsi="Times New Roman" w:cs="Times New Roman"/>
          <w:b/>
          <w:sz w:val="26"/>
          <w:szCs w:val="26"/>
          <w:lang w:eastAsia="ru-RU"/>
        </w:rPr>
        <w:t xml:space="preserve">внесения изменений и дополнений в </w:t>
      </w:r>
      <w:r>
        <w:rPr>
          <w:rFonts w:ascii="Times New Roman" w:eastAsia="Times New Roman" w:hAnsi="Times New Roman" w:cs="Times New Roman"/>
          <w:b/>
          <w:bCs/>
          <w:sz w:val="26"/>
          <w:szCs w:val="26"/>
          <w:lang w:eastAsia="ru-RU"/>
        </w:rPr>
        <w:t xml:space="preserve">Устав </w:t>
      </w:r>
      <w:r>
        <w:rPr>
          <w:rFonts w:ascii="Times New Roman" w:eastAsia="Times New Roman" w:hAnsi="Times New Roman" w:cs="Times New Roman"/>
          <w:b/>
          <w:sz w:val="26"/>
          <w:szCs w:val="26"/>
          <w:lang w:eastAsia="ru-RU"/>
        </w:rPr>
        <w:t>Спас-Деменского муниципального округа</w:t>
      </w:r>
      <w:r>
        <w:rPr>
          <w:rFonts w:ascii="Times New Roman" w:eastAsia="Times New Roman" w:hAnsi="Times New Roman" w:cs="Times New Roman"/>
          <w:sz w:val="24"/>
          <w:szCs w:val="24"/>
          <w:lang w:eastAsia="ru-RU"/>
        </w:rPr>
        <w:t xml:space="preserve">  </w:t>
      </w:r>
    </w:p>
    <w:p w:rsidR="007B096B" w:rsidRDefault="007B096B" w:rsidP="007B096B">
      <w:pPr>
        <w:spacing w:after="0" w:line="288" w:lineRule="atLeast"/>
        <w:ind w:firstLine="540"/>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1. Предложения о внесении изменений и дополнений в Устав могут быть внесены депутатами Думы Спас-Деменского муниципального округа, Главой Спас-Деменского муниципального округа, Председателем Думы Спас-Деменского муниципального округа, </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прокурором, инициативной группой граждан</w:t>
      </w:r>
      <w:r>
        <w:rPr>
          <w:rFonts w:ascii="Times New Roman" w:eastAsia="Times New Roman" w:hAnsi="Times New Roman" w:cs="Times New Roman"/>
          <w:b/>
          <w:sz w:val="26"/>
          <w:szCs w:val="26"/>
          <w:lang w:eastAsia="ru-RU"/>
        </w:rPr>
        <w:t>.</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Изменения и дополнения в Устав Спас-Деменского муниципального округа принимаются Думой Спас-Деменского муниципального округа.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Порядок принятия изменений и дополнений в Устав соответствуют порядку его принятия. </w:t>
      </w:r>
    </w:p>
    <w:p w:rsidR="007B096B" w:rsidRDefault="007B096B" w:rsidP="007B096B">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proofErr w:type="gramStart"/>
      <w:r>
        <w:rPr>
          <w:rFonts w:ascii="Times New Roman" w:eastAsia="Times New Roman" w:hAnsi="Times New Roman" w:cs="Times New Roman"/>
          <w:sz w:val="26"/>
          <w:szCs w:val="26"/>
          <w:lang w:eastAsia="ru-RU"/>
        </w:rPr>
        <w:t>Изменения и дополнения, внесенные в Устав и изменяющие структуру органов местного самоуправления, разграничение</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полномочий между органами местного самоуправления (за исключением случаев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приведения</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Устава</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pacing w:val="1"/>
          <w:sz w:val="26"/>
          <w:szCs w:val="26"/>
          <w:lang w:eastAsia="ru-RU"/>
        </w:rPr>
        <w:t xml:space="preserve"> </w:t>
      </w:r>
      <w:r>
        <w:rPr>
          <w:rFonts w:ascii="Times New Roman" w:eastAsia="Times New Roman" w:hAnsi="Times New Roman" w:cs="Times New Roman"/>
          <w:sz w:val="26"/>
          <w:szCs w:val="26"/>
          <w:lang w:eastAsia="ru-RU"/>
        </w:rPr>
        <w:t>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Спас-Деменского муниципального округа, принявшей решение о внесении в Устав указанных изменений</w:t>
      </w:r>
      <w:proofErr w:type="gramEnd"/>
      <w:r>
        <w:rPr>
          <w:rFonts w:ascii="Times New Roman" w:eastAsia="Times New Roman" w:hAnsi="Times New Roman" w:cs="Times New Roman"/>
          <w:sz w:val="26"/>
          <w:szCs w:val="26"/>
          <w:lang w:eastAsia="ru-RU"/>
        </w:rPr>
        <w:t xml:space="preserve"> и дополнений.</w:t>
      </w:r>
    </w:p>
    <w:p w:rsidR="007B096B" w:rsidRDefault="007B096B" w:rsidP="007B096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 Изменения и дополнения в Устав вносятся муниципальным правовым актом, который оформляется в соответствии с требованиями части 13 статьи 56 Федерального закона № 33-ФЗ.</w:t>
      </w:r>
    </w:p>
    <w:p w:rsidR="007B096B" w:rsidRDefault="007B096B" w:rsidP="007B096B">
      <w:pPr>
        <w:spacing w:after="0" w:line="240" w:lineRule="auto"/>
        <w:ind w:firstLine="709"/>
        <w:jc w:val="both"/>
        <w:rPr>
          <w:rFonts w:ascii="Times New Roman" w:eastAsia="Times New Roman" w:hAnsi="Times New Roman" w:cs="Times New Roman"/>
          <w:b/>
          <w:bCs/>
          <w:sz w:val="26"/>
          <w:szCs w:val="26"/>
          <w:lang w:eastAsia="ru-RU"/>
        </w:rPr>
      </w:pPr>
    </w:p>
    <w:p w:rsidR="007B096B" w:rsidRDefault="007B096B" w:rsidP="007B096B">
      <w:pPr>
        <w:rPr>
          <w:rFonts w:ascii="Times New Roman" w:hAnsi="Times New Roman" w:cs="Times New Roman"/>
          <w:sz w:val="26"/>
          <w:szCs w:val="26"/>
        </w:rPr>
      </w:pPr>
    </w:p>
    <w:p w:rsidR="005F001D" w:rsidRDefault="005F001D" w:rsidP="005F001D">
      <w:pPr>
        <w:jc w:val="both"/>
        <w:rPr>
          <w:rFonts w:ascii="Times New Roman" w:hAnsi="Times New Roman" w:cs="Times New Roman"/>
          <w:sz w:val="26"/>
          <w:szCs w:val="26"/>
        </w:rPr>
      </w:pPr>
    </w:p>
    <w:sectPr w:rsidR="005F001D" w:rsidSect="00EB0091">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A3615"/>
    <w:multiLevelType w:val="hybridMultilevel"/>
    <w:tmpl w:val="8A20710A"/>
    <w:lvl w:ilvl="0" w:tplc="8358398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B0091"/>
    <w:rsid w:val="00135154"/>
    <w:rsid w:val="00181F9B"/>
    <w:rsid w:val="001922D5"/>
    <w:rsid w:val="00217980"/>
    <w:rsid w:val="00240A30"/>
    <w:rsid w:val="00281AFE"/>
    <w:rsid w:val="003017BE"/>
    <w:rsid w:val="00357D98"/>
    <w:rsid w:val="00366817"/>
    <w:rsid w:val="003804F7"/>
    <w:rsid w:val="004933BC"/>
    <w:rsid w:val="00534A2B"/>
    <w:rsid w:val="005361B1"/>
    <w:rsid w:val="00537C83"/>
    <w:rsid w:val="00565A6F"/>
    <w:rsid w:val="00590712"/>
    <w:rsid w:val="005D6E1A"/>
    <w:rsid w:val="005F001D"/>
    <w:rsid w:val="00716FEA"/>
    <w:rsid w:val="00791564"/>
    <w:rsid w:val="007B096B"/>
    <w:rsid w:val="00820E41"/>
    <w:rsid w:val="008D724A"/>
    <w:rsid w:val="00960FC6"/>
    <w:rsid w:val="00967C21"/>
    <w:rsid w:val="00A528E6"/>
    <w:rsid w:val="00A55C3B"/>
    <w:rsid w:val="00A907D7"/>
    <w:rsid w:val="00AE58C5"/>
    <w:rsid w:val="00BB081D"/>
    <w:rsid w:val="00BD11BB"/>
    <w:rsid w:val="00BE1262"/>
    <w:rsid w:val="00D268DE"/>
    <w:rsid w:val="00DD3BBB"/>
    <w:rsid w:val="00EA1ED6"/>
    <w:rsid w:val="00EB0091"/>
    <w:rsid w:val="00F0668D"/>
    <w:rsid w:val="00F34CDF"/>
    <w:rsid w:val="00FE6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index heading" w:qFormat="1"/>
    <w:lsdException w:name="caption" w:qFormat="1"/>
    <w:lsdException w:name="Lis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2B"/>
  </w:style>
  <w:style w:type="paragraph" w:styleId="1">
    <w:name w:val="heading 1"/>
    <w:aliases w:val="!Части документа"/>
    <w:basedOn w:val="a"/>
    <w:next w:val="a"/>
    <w:link w:val="10"/>
    <w:qFormat/>
    <w:rsid w:val="00A55C3B"/>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semiHidden/>
    <w:unhideWhenUsed/>
    <w:qFormat/>
    <w:rsid w:val="00A55C3B"/>
    <w:pPr>
      <w:spacing w:after="0" w:line="240" w:lineRule="auto"/>
      <w:ind w:firstLine="567"/>
      <w:jc w:val="center"/>
      <w:outlineLvl w:val="1"/>
    </w:pPr>
    <w:rPr>
      <w:rFonts w:ascii="Arial" w:eastAsia="Times New Roman" w:hAnsi="Arial" w:cs="Arial"/>
      <w:iCs/>
      <w:sz w:val="30"/>
      <w:szCs w:val="28"/>
      <w:lang w:eastAsia="ru-RU"/>
    </w:rPr>
  </w:style>
  <w:style w:type="paragraph" w:styleId="3">
    <w:name w:val="heading 3"/>
    <w:basedOn w:val="a"/>
    <w:next w:val="a"/>
    <w:link w:val="30"/>
    <w:semiHidden/>
    <w:unhideWhenUsed/>
    <w:qFormat/>
    <w:rsid w:val="007B096B"/>
    <w:pPr>
      <w:keepNext/>
      <w:keepLines/>
      <w:suppressAutoHyphens/>
      <w:spacing w:before="200" w:after="0" w:line="25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09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1AFE"/>
    <w:pPr>
      <w:ind w:left="720"/>
      <w:contextualSpacing/>
    </w:pPr>
  </w:style>
  <w:style w:type="paragraph" w:styleId="a5">
    <w:name w:val="Balloon Text"/>
    <w:basedOn w:val="a"/>
    <w:link w:val="a6"/>
    <w:uiPriority w:val="99"/>
    <w:semiHidden/>
    <w:unhideWhenUsed/>
    <w:qFormat/>
    <w:rsid w:val="00967C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C21"/>
    <w:rPr>
      <w:rFonts w:ascii="Tahoma" w:hAnsi="Tahoma" w:cs="Tahoma"/>
      <w:sz w:val="16"/>
      <w:szCs w:val="16"/>
    </w:rPr>
  </w:style>
  <w:style w:type="character" w:customStyle="1" w:styleId="10">
    <w:name w:val="Заголовок 1 Знак"/>
    <w:aliases w:val="!Части документа Знак"/>
    <w:basedOn w:val="a0"/>
    <w:link w:val="1"/>
    <w:rsid w:val="00A55C3B"/>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0"/>
    <w:link w:val="2"/>
    <w:semiHidden/>
    <w:rsid w:val="00A55C3B"/>
    <w:rPr>
      <w:rFonts w:ascii="Arial" w:eastAsia="Times New Roman" w:hAnsi="Arial" w:cs="Arial"/>
      <w:iCs/>
      <w:sz w:val="30"/>
      <w:szCs w:val="28"/>
      <w:lang w:eastAsia="ru-RU"/>
    </w:rPr>
  </w:style>
  <w:style w:type="character" w:customStyle="1" w:styleId="30">
    <w:name w:val="Заголовок 3 Знак"/>
    <w:basedOn w:val="a0"/>
    <w:link w:val="3"/>
    <w:semiHidden/>
    <w:rsid w:val="007B096B"/>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7B096B"/>
    <w:rPr>
      <w:color w:val="0000FF"/>
      <w:u w:val="single"/>
    </w:rPr>
  </w:style>
  <w:style w:type="character" w:styleId="a8">
    <w:name w:val="FollowedHyperlink"/>
    <w:basedOn w:val="a0"/>
    <w:uiPriority w:val="99"/>
    <w:semiHidden/>
    <w:unhideWhenUsed/>
    <w:rsid w:val="007B096B"/>
    <w:rPr>
      <w:color w:val="800080"/>
      <w:u w:val="single"/>
    </w:rPr>
  </w:style>
  <w:style w:type="paragraph" w:styleId="a9">
    <w:name w:val="Body Text"/>
    <w:basedOn w:val="a"/>
    <w:link w:val="aa"/>
    <w:uiPriority w:val="99"/>
    <w:semiHidden/>
    <w:unhideWhenUsed/>
    <w:qFormat/>
    <w:rsid w:val="007B096B"/>
    <w:pPr>
      <w:suppressAutoHyphens/>
      <w:spacing w:after="140"/>
    </w:pPr>
  </w:style>
  <w:style w:type="character" w:customStyle="1" w:styleId="aa">
    <w:name w:val="Основной текст Знак"/>
    <w:basedOn w:val="a0"/>
    <w:link w:val="a9"/>
    <w:uiPriority w:val="99"/>
    <w:semiHidden/>
    <w:rsid w:val="007B096B"/>
  </w:style>
  <w:style w:type="paragraph" w:styleId="ab">
    <w:name w:val="Normal (Web)"/>
    <w:basedOn w:val="a"/>
    <w:uiPriority w:val="99"/>
    <w:semiHidden/>
    <w:unhideWhenUsed/>
    <w:qFormat/>
    <w:rsid w:val="007B096B"/>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7B096B"/>
    <w:pPr>
      <w:suppressAutoHyphens/>
      <w:spacing w:after="0" w:line="240" w:lineRule="auto"/>
      <w:ind w:left="220" w:hanging="220"/>
    </w:pPr>
  </w:style>
  <w:style w:type="paragraph" w:styleId="ac">
    <w:name w:val="header"/>
    <w:basedOn w:val="a"/>
    <w:link w:val="ad"/>
    <w:uiPriority w:val="99"/>
    <w:semiHidden/>
    <w:unhideWhenUsed/>
    <w:qFormat/>
    <w:rsid w:val="007B096B"/>
    <w:pPr>
      <w:tabs>
        <w:tab w:val="center" w:pos="4677"/>
        <w:tab w:val="right" w:pos="9355"/>
      </w:tabs>
      <w:suppressAutoHyphens/>
      <w:spacing w:after="0" w:line="240" w:lineRule="auto"/>
    </w:pPr>
  </w:style>
  <w:style w:type="character" w:customStyle="1" w:styleId="ad">
    <w:name w:val="Верхний колонтитул Знак"/>
    <w:basedOn w:val="a0"/>
    <w:link w:val="ac"/>
    <w:uiPriority w:val="99"/>
    <w:semiHidden/>
    <w:rsid w:val="007B096B"/>
  </w:style>
  <w:style w:type="paragraph" w:styleId="ae">
    <w:name w:val="footer"/>
    <w:basedOn w:val="a"/>
    <w:link w:val="af"/>
    <w:uiPriority w:val="99"/>
    <w:semiHidden/>
    <w:unhideWhenUsed/>
    <w:qFormat/>
    <w:rsid w:val="007B096B"/>
    <w:pPr>
      <w:tabs>
        <w:tab w:val="center" w:pos="4677"/>
        <w:tab w:val="right" w:pos="9355"/>
      </w:tabs>
      <w:suppressAutoHyphens/>
      <w:spacing w:after="0" w:line="240" w:lineRule="auto"/>
    </w:pPr>
  </w:style>
  <w:style w:type="character" w:customStyle="1" w:styleId="af">
    <w:name w:val="Нижний колонтитул Знак"/>
    <w:basedOn w:val="a0"/>
    <w:link w:val="ae"/>
    <w:uiPriority w:val="99"/>
    <w:semiHidden/>
    <w:rsid w:val="007B096B"/>
  </w:style>
  <w:style w:type="paragraph" w:styleId="af0">
    <w:name w:val="index heading"/>
    <w:basedOn w:val="a"/>
    <w:uiPriority w:val="99"/>
    <w:semiHidden/>
    <w:unhideWhenUsed/>
    <w:qFormat/>
    <w:rsid w:val="007B096B"/>
    <w:pPr>
      <w:suppressLineNumbers/>
      <w:suppressAutoHyphens/>
      <w:spacing w:after="160" w:line="256" w:lineRule="auto"/>
    </w:pPr>
    <w:rPr>
      <w:rFonts w:cs="Arial"/>
    </w:rPr>
  </w:style>
  <w:style w:type="paragraph" w:styleId="af1">
    <w:name w:val="caption"/>
    <w:basedOn w:val="a"/>
    <w:uiPriority w:val="99"/>
    <w:semiHidden/>
    <w:unhideWhenUsed/>
    <w:qFormat/>
    <w:rsid w:val="007B096B"/>
    <w:pPr>
      <w:suppressLineNumbers/>
      <w:suppressAutoHyphens/>
      <w:spacing w:before="120" w:after="120" w:line="256" w:lineRule="auto"/>
    </w:pPr>
    <w:rPr>
      <w:rFonts w:cs="Arial"/>
      <w:i/>
      <w:iCs/>
      <w:sz w:val="24"/>
      <w:szCs w:val="24"/>
    </w:rPr>
  </w:style>
  <w:style w:type="paragraph" w:styleId="af2">
    <w:name w:val="List"/>
    <w:basedOn w:val="a9"/>
    <w:uiPriority w:val="99"/>
    <w:semiHidden/>
    <w:unhideWhenUsed/>
    <w:qFormat/>
    <w:rsid w:val="007B096B"/>
    <w:rPr>
      <w:rFonts w:cs="Arial"/>
    </w:rPr>
  </w:style>
  <w:style w:type="paragraph" w:customStyle="1" w:styleId="af3">
    <w:name w:val="Заголовок"/>
    <w:basedOn w:val="a"/>
    <w:next w:val="a9"/>
    <w:uiPriority w:val="99"/>
    <w:qFormat/>
    <w:rsid w:val="007B096B"/>
    <w:pPr>
      <w:keepNext/>
      <w:suppressAutoHyphens/>
      <w:spacing w:before="240" w:after="120" w:line="256" w:lineRule="auto"/>
    </w:pPr>
    <w:rPr>
      <w:rFonts w:ascii="Liberation Sans" w:eastAsia="Microsoft YaHei" w:hAnsi="Liberation Sans" w:cs="Arial"/>
      <w:sz w:val="28"/>
      <w:szCs w:val="28"/>
    </w:rPr>
  </w:style>
  <w:style w:type="paragraph" w:customStyle="1" w:styleId="nospacing">
    <w:name w:val="nospacing"/>
    <w:basedOn w:val="a"/>
    <w:uiPriority w:val="99"/>
    <w:qFormat/>
    <w:rsid w:val="007B096B"/>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7B096B"/>
    <w:pPr>
      <w:suppressAutoHyphens/>
      <w:spacing w:after="0" w:line="360" w:lineRule="auto"/>
      <w:ind w:firstLine="709"/>
      <w:jc w:val="both"/>
    </w:pPr>
    <w:rPr>
      <w:rFonts w:ascii="Times New Roman" w:eastAsia="Times New Roman" w:hAnsi="Times New Roman" w:cs="Times New Roman"/>
      <w:kern w:val="2"/>
      <w:sz w:val="24"/>
      <w:szCs w:val="24"/>
      <w:lang w:eastAsia="zh-CN"/>
    </w:rPr>
  </w:style>
  <w:style w:type="paragraph" w:customStyle="1" w:styleId="s1">
    <w:name w:val="s_1"/>
    <w:basedOn w:val="a"/>
    <w:uiPriority w:val="99"/>
    <w:qFormat/>
    <w:rsid w:val="007B096B"/>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7B096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LO-normal">
    <w:name w:val="LO-normal"/>
    <w:uiPriority w:val="99"/>
    <w:qFormat/>
    <w:rsid w:val="007B096B"/>
    <w:pPr>
      <w:suppressAutoHyphens/>
    </w:pPr>
    <w:rPr>
      <w:rFonts w:ascii="Calibri" w:eastAsia="Calibri" w:hAnsi="Calibri" w:cs="Calibri"/>
      <w:lang w:eastAsia="zh-CN" w:bidi="hi-IN"/>
    </w:rPr>
  </w:style>
  <w:style w:type="character" w:customStyle="1" w:styleId="12">
    <w:name w:val="Гиперссылка1"/>
    <w:basedOn w:val="a0"/>
    <w:qFormat/>
    <w:rsid w:val="007B096B"/>
  </w:style>
  <w:style w:type="character" w:customStyle="1" w:styleId="apple-converted-space">
    <w:name w:val="apple-converted-space"/>
    <w:basedOn w:val="a0"/>
    <w:qFormat/>
    <w:rsid w:val="007B096B"/>
  </w:style>
  <w:style w:type="character" w:customStyle="1" w:styleId="find-button">
    <w:name w:val="find-button"/>
    <w:basedOn w:val="a0"/>
    <w:qFormat/>
    <w:rsid w:val="007B096B"/>
  </w:style>
  <w:style w:type="character" w:customStyle="1" w:styleId="highlightsearch">
    <w:name w:val="highlightsearch"/>
    <w:basedOn w:val="a0"/>
    <w:qFormat/>
    <w:rsid w:val="007B096B"/>
  </w:style>
  <w:style w:type="character" w:customStyle="1" w:styleId="21">
    <w:name w:val="Гиперссылка2"/>
    <w:basedOn w:val="a0"/>
    <w:qFormat/>
    <w:rsid w:val="007B096B"/>
  </w:style>
  <w:style w:type="character" w:customStyle="1" w:styleId="31">
    <w:name w:val="Гиперссылка3"/>
    <w:basedOn w:val="a0"/>
    <w:qFormat/>
    <w:rsid w:val="007B0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09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1AFE"/>
    <w:pPr>
      <w:ind w:left="720"/>
      <w:contextualSpacing/>
    </w:pPr>
  </w:style>
  <w:style w:type="paragraph" w:styleId="a5">
    <w:name w:val="Balloon Text"/>
    <w:basedOn w:val="a"/>
    <w:link w:val="a6"/>
    <w:uiPriority w:val="99"/>
    <w:semiHidden/>
    <w:unhideWhenUsed/>
    <w:rsid w:val="00967C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57440">
      <w:bodyDiv w:val="1"/>
      <w:marLeft w:val="0"/>
      <w:marRight w:val="0"/>
      <w:marTop w:val="0"/>
      <w:marBottom w:val="0"/>
      <w:divBdr>
        <w:top w:val="none" w:sz="0" w:space="0" w:color="auto"/>
        <w:left w:val="none" w:sz="0" w:space="0" w:color="auto"/>
        <w:bottom w:val="none" w:sz="0" w:space="0" w:color="auto"/>
        <w:right w:val="none" w:sz="0" w:space="0" w:color="auto"/>
      </w:divBdr>
    </w:div>
    <w:div w:id="326521368">
      <w:bodyDiv w:val="1"/>
      <w:marLeft w:val="0"/>
      <w:marRight w:val="0"/>
      <w:marTop w:val="0"/>
      <w:marBottom w:val="0"/>
      <w:divBdr>
        <w:top w:val="none" w:sz="0" w:space="0" w:color="auto"/>
        <w:left w:val="none" w:sz="0" w:space="0" w:color="auto"/>
        <w:bottom w:val="none" w:sz="0" w:space="0" w:color="auto"/>
        <w:right w:val="none" w:sz="0" w:space="0" w:color="auto"/>
      </w:divBdr>
    </w:div>
    <w:div w:id="385421825">
      <w:bodyDiv w:val="1"/>
      <w:marLeft w:val="0"/>
      <w:marRight w:val="0"/>
      <w:marTop w:val="0"/>
      <w:marBottom w:val="0"/>
      <w:divBdr>
        <w:top w:val="none" w:sz="0" w:space="0" w:color="auto"/>
        <w:left w:val="none" w:sz="0" w:space="0" w:color="auto"/>
        <w:bottom w:val="none" w:sz="0" w:space="0" w:color="auto"/>
        <w:right w:val="none" w:sz="0" w:space="0" w:color="auto"/>
      </w:divBdr>
    </w:div>
    <w:div w:id="954554067">
      <w:bodyDiv w:val="1"/>
      <w:marLeft w:val="0"/>
      <w:marRight w:val="0"/>
      <w:marTop w:val="0"/>
      <w:marBottom w:val="0"/>
      <w:divBdr>
        <w:top w:val="none" w:sz="0" w:space="0" w:color="auto"/>
        <w:left w:val="none" w:sz="0" w:space="0" w:color="auto"/>
        <w:bottom w:val="none" w:sz="0" w:space="0" w:color="auto"/>
        <w:right w:val="none" w:sz="0" w:space="0" w:color="auto"/>
      </w:divBdr>
    </w:div>
    <w:div w:id="1379353394">
      <w:bodyDiv w:val="1"/>
      <w:marLeft w:val="0"/>
      <w:marRight w:val="0"/>
      <w:marTop w:val="0"/>
      <w:marBottom w:val="0"/>
      <w:divBdr>
        <w:top w:val="none" w:sz="0" w:space="0" w:color="auto"/>
        <w:left w:val="none" w:sz="0" w:space="0" w:color="auto"/>
        <w:bottom w:val="none" w:sz="0" w:space="0" w:color="auto"/>
        <w:right w:val="none" w:sz="0" w:space="0" w:color="auto"/>
      </w:divBdr>
    </w:div>
    <w:div w:id="1691568886">
      <w:bodyDiv w:val="1"/>
      <w:marLeft w:val="0"/>
      <w:marRight w:val="0"/>
      <w:marTop w:val="0"/>
      <w:marBottom w:val="0"/>
      <w:divBdr>
        <w:top w:val="none" w:sz="0" w:space="0" w:color="auto"/>
        <w:left w:val="none" w:sz="0" w:space="0" w:color="auto"/>
        <w:bottom w:val="none" w:sz="0" w:space="0" w:color="auto"/>
        <w:right w:val="none" w:sz="0" w:space="0" w:color="auto"/>
      </w:divBdr>
    </w:div>
    <w:div w:id="18828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04&amp;dst=71" TargetMode="External"/><Relationship Id="rId13" Type="http://schemas.openxmlformats.org/officeDocument/2006/relationships/hyperlink" Target="https://pravo-search.minjust.ru/bigs/zakon.scli.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463197&amp;dst=100008" TargetMode="External"/><Relationship Id="rId12" Type="http://schemas.openxmlformats.org/officeDocument/2006/relationships/hyperlink" Target="https://pravo-search.minjust.ru/bigs/showDocument.html?id=15D4560C-D530-4955-BF7E-F734337AE80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71026&amp;dst=642" TargetMode="External"/><Relationship Id="rId11" Type="http://schemas.openxmlformats.org/officeDocument/2006/relationships/hyperlink" Target="https://pravo-search.minjust.ru/bigs/showDocument.html?id=E63199DC-B27A-4C23-8403-F68F22FF8F72" TargetMode="External"/><Relationship Id="rId5" Type="http://schemas.openxmlformats.org/officeDocument/2006/relationships/image" Target="media/image1.jpeg"/><Relationship Id="rId15" Type="http://schemas.openxmlformats.org/officeDocument/2006/relationships/hyperlink" Target="https://login.consultant.ru/link/?req=doc&amp;base=RLAW037&amp;n=157132&amp;dst=100011" TargetMode="External"/><Relationship Id="rId10" Type="http://schemas.openxmlformats.org/officeDocument/2006/relationships/hyperlink" Target="https://login.consultant.ru/link/?req=doc&amp;base=LAW&amp;n=482737&amp;dst=1003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amp;dst=100648" TargetMode="External"/><Relationship Id="rId14" Type="http://schemas.openxmlformats.org/officeDocument/2006/relationships/hyperlink" Target="https://pravo-search.minjust.ru/bigs/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49</Pages>
  <Words>21430</Words>
  <Characters>122151</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Ирина Сергеевна</dc:creator>
  <cp:lastModifiedBy>user</cp:lastModifiedBy>
  <cp:revision>29</cp:revision>
  <cp:lastPrinted>2025-09-16T11:56:00Z</cp:lastPrinted>
  <dcterms:created xsi:type="dcterms:W3CDTF">2025-08-19T12:23:00Z</dcterms:created>
  <dcterms:modified xsi:type="dcterms:W3CDTF">2025-09-16T11:57:00Z</dcterms:modified>
</cp:coreProperties>
</file>