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BE" w:rsidRDefault="00C5553F" w:rsidP="00015D0E">
      <w:pPr>
        <w:jc w:val="center"/>
      </w:pPr>
      <w:r>
        <w:t>Отчет</w:t>
      </w:r>
    </w:p>
    <w:p w:rsidR="00015D0E" w:rsidRDefault="00C5553F" w:rsidP="00015D0E">
      <w:pPr>
        <w:jc w:val="center"/>
      </w:pPr>
      <w:r>
        <w:t xml:space="preserve">Главы администрации сельского поселения «Деревня Болва» </w:t>
      </w:r>
    </w:p>
    <w:p w:rsidR="00C5553F" w:rsidRDefault="00C5553F" w:rsidP="00015D0E">
      <w:pPr>
        <w:jc w:val="center"/>
      </w:pPr>
      <w:r>
        <w:t>о работе за 202</w:t>
      </w:r>
      <w:r w:rsidR="002066A6">
        <w:t>3</w:t>
      </w:r>
      <w:r>
        <w:t xml:space="preserve"> год.</w:t>
      </w:r>
    </w:p>
    <w:p w:rsidR="008344E3" w:rsidRPr="00E4509E" w:rsidRDefault="008344E3" w:rsidP="00E4509E">
      <w:pPr>
        <w:ind w:firstLine="708"/>
        <w:jc w:val="both"/>
      </w:pPr>
      <w:r w:rsidRPr="00E4509E">
        <w:t>Уважаемые депутаты Городской Думы, все присутствующие! Минул еще один год нашей плодотворной работы, и сегодня я хочу отчитаться перед вами, что было сделано в минувшем году, получить оценку нашего с вами труда, совместными усилиями выявить существующие проблемы, а также наметить план работы на ближайшую перспективу.</w:t>
      </w:r>
    </w:p>
    <w:p w:rsidR="00F7419A" w:rsidRPr="00E4509E" w:rsidRDefault="008439A6" w:rsidP="00E4509E">
      <w:pPr>
        <w:pStyle w:val="4"/>
        <w:shd w:val="clear" w:color="auto" w:fill="auto"/>
        <w:tabs>
          <w:tab w:val="center" w:pos="3290"/>
          <w:tab w:val="right" w:pos="4274"/>
          <w:tab w:val="center" w:pos="4749"/>
          <w:tab w:val="center" w:pos="5661"/>
          <w:tab w:val="left" w:pos="6294"/>
        </w:tabs>
        <w:spacing w:before="0" w:after="0"/>
        <w:jc w:val="both"/>
        <w:rPr>
          <w:sz w:val="28"/>
          <w:szCs w:val="28"/>
        </w:rPr>
      </w:pPr>
      <w:r w:rsidRPr="00E4509E">
        <w:rPr>
          <w:sz w:val="28"/>
          <w:szCs w:val="28"/>
        </w:rPr>
        <w:tab/>
      </w:r>
      <w:r w:rsidR="00F7419A" w:rsidRPr="00E4509E">
        <w:rPr>
          <w:sz w:val="28"/>
          <w:szCs w:val="28"/>
        </w:rPr>
        <w:t xml:space="preserve">Вся работа Главы Администрации направлена на решение вопросов местного значения в соответствии с требованиями 131 ФЗ от 06.10.2003г. «Об общих </w:t>
      </w:r>
      <w:r w:rsidR="00F7419A" w:rsidRPr="00E4509E">
        <w:rPr>
          <w:sz w:val="28"/>
          <w:szCs w:val="28"/>
        </w:rPr>
        <w:tab/>
        <w:t>принципах организации местного самоуправления в РФ».</w:t>
      </w:r>
    </w:p>
    <w:p w:rsidR="00F7419A" w:rsidRPr="00E4509E" w:rsidRDefault="00F7419A" w:rsidP="00E4509E">
      <w:pPr>
        <w:pStyle w:val="4"/>
        <w:shd w:val="clear" w:color="auto" w:fill="auto"/>
        <w:tabs>
          <w:tab w:val="center" w:pos="3290"/>
          <w:tab w:val="right" w:pos="4274"/>
          <w:tab w:val="center" w:pos="4749"/>
          <w:tab w:val="center" w:pos="5661"/>
          <w:tab w:val="left" w:pos="6294"/>
        </w:tabs>
        <w:spacing w:before="0" w:after="0"/>
        <w:jc w:val="both"/>
        <w:rPr>
          <w:rFonts w:eastAsia="Times New Roman"/>
          <w:sz w:val="28"/>
          <w:szCs w:val="28"/>
          <w:lang w:eastAsia="ru-RU"/>
        </w:rPr>
      </w:pPr>
      <w:r w:rsidRPr="00E4509E">
        <w:rPr>
          <w:sz w:val="28"/>
          <w:szCs w:val="28"/>
        </w:rPr>
        <w:t xml:space="preserve">   </w:t>
      </w:r>
      <w:r w:rsidRPr="00E4509E">
        <w:rPr>
          <w:rFonts w:eastAsia="Times New Roman"/>
          <w:sz w:val="28"/>
          <w:szCs w:val="28"/>
          <w:lang w:eastAsia="ru-RU"/>
        </w:rPr>
        <w:t xml:space="preserve">Основным направлением деятельности администрации является обеспечение повышение уровня и улучшение качества жизни жителям нашего поселения, что включает в </w:t>
      </w:r>
      <w:proofErr w:type="gramStart"/>
      <w:r w:rsidRPr="00E4509E">
        <w:rPr>
          <w:rFonts w:eastAsia="Times New Roman"/>
          <w:sz w:val="28"/>
          <w:szCs w:val="28"/>
          <w:lang w:eastAsia="ru-RU"/>
        </w:rPr>
        <w:t>себя</w:t>
      </w:r>
      <w:proofErr w:type="gramEnd"/>
      <w:r w:rsidRPr="00E4509E">
        <w:rPr>
          <w:rFonts w:eastAsia="Times New Roman"/>
          <w:sz w:val="28"/>
          <w:szCs w:val="28"/>
          <w:lang w:eastAsia="ru-RU"/>
        </w:rPr>
        <w:t xml:space="preserve"> прежде всего:</w:t>
      </w:r>
    </w:p>
    <w:p w:rsidR="00F7419A" w:rsidRPr="00E4509E" w:rsidRDefault="00F7419A" w:rsidP="00E4509E">
      <w:pPr>
        <w:pStyle w:val="4"/>
        <w:shd w:val="clear" w:color="auto" w:fill="auto"/>
        <w:tabs>
          <w:tab w:val="center" w:pos="3290"/>
          <w:tab w:val="right" w:pos="4274"/>
          <w:tab w:val="center" w:pos="4749"/>
          <w:tab w:val="center" w:pos="5661"/>
          <w:tab w:val="left" w:pos="6294"/>
        </w:tabs>
        <w:spacing w:before="0" w:after="0"/>
        <w:jc w:val="both"/>
        <w:rPr>
          <w:rFonts w:eastAsia="Times New Roman"/>
          <w:sz w:val="28"/>
          <w:szCs w:val="28"/>
          <w:lang w:eastAsia="ru-RU"/>
        </w:rPr>
      </w:pPr>
      <w:r w:rsidRPr="00E4509E">
        <w:rPr>
          <w:rFonts w:eastAsia="Times New Roman"/>
          <w:sz w:val="28"/>
          <w:szCs w:val="28"/>
          <w:lang w:eastAsia="ru-RU"/>
        </w:rPr>
        <w:t>- содержание социально-культурной сферы</w:t>
      </w:r>
    </w:p>
    <w:p w:rsidR="00F7419A" w:rsidRPr="00E4509E" w:rsidRDefault="00F7419A" w:rsidP="00E4509E">
      <w:pPr>
        <w:pStyle w:val="4"/>
        <w:shd w:val="clear" w:color="auto" w:fill="auto"/>
        <w:tabs>
          <w:tab w:val="center" w:pos="3290"/>
          <w:tab w:val="right" w:pos="4274"/>
          <w:tab w:val="center" w:pos="4749"/>
          <w:tab w:val="center" w:pos="5661"/>
          <w:tab w:val="left" w:pos="6294"/>
        </w:tabs>
        <w:spacing w:before="0" w:after="0"/>
        <w:jc w:val="both"/>
        <w:rPr>
          <w:rFonts w:eastAsia="Times New Roman"/>
          <w:sz w:val="28"/>
          <w:szCs w:val="28"/>
          <w:lang w:eastAsia="ru-RU"/>
        </w:rPr>
      </w:pPr>
      <w:r w:rsidRPr="00E4509E">
        <w:rPr>
          <w:rFonts w:eastAsia="Times New Roman"/>
          <w:sz w:val="28"/>
          <w:szCs w:val="28"/>
          <w:lang w:eastAsia="ru-RU"/>
        </w:rPr>
        <w:t xml:space="preserve">- благоустройство территории поселения; </w:t>
      </w:r>
    </w:p>
    <w:p w:rsidR="00F7419A" w:rsidRPr="00E4509E" w:rsidRDefault="00F7419A" w:rsidP="00E4509E">
      <w:pPr>
        <w:pStyle w:val="4"/>
        <w:shd w:val="clear" w:color="auto" w:fill="auto"/>
        <w:tabs>
          <w:tab w:val="center" w:pos="3290"/>
          <w:tab w:val="right" w:pos="4274"/>
          <w:tab w:val="center" w:pos="4749"/>
          <w:tab w:val="center" w:pos="5661"/>
          <w:tab w:val="left" w:pos="6294"/>
        </w:tabs>
        <w:spacing w:before="0" w:after="0"/>
        <w:jc w:val="both"/>
        <w:rPr>
          <w:sz w:val="28"/>
          <w:szCs w:val="28"/>
        </w:rPr>
      </w:pPr>
      <w:r w:rsidRPr="00E4509E">
        <w:rPr>
          <w:rFonts w:eastAsia="Times New Roman"/>
          <w:sz w:val="28"/>
          <w:szCs w:val="28"/>
          <w:lang w:eastAsia="ru-RU"/>
        </w:rPr>
        <w:t>- обеспечение первичных мер пожарной безопасности и многое другое.</w:t>
      </w:r>
      <w:r w:rsidRPr="00E4509E">
        <w:rPr>
          <w:rFonts w:eastAsia="Times New Roman"/>
          <w:sz w:val="28"/>
          <w:szCs w:val="28"/>
          <w:lang w:eastAsia="ru-RU"/>
        </w:rPr>
        <w:br/>
        <w:t xml:space="preserve"> Эти полномочия исполняются путем организации повседневной работы администрации поселения, подготовки нормативных документов, проведение личного приема граждан Главой администрации, рассмотрения письменных и устных обращений. </w:t>
      </w:r>
    </w:p>
    <w:p w:rsidR="00B776E4" w:rsidRPr="00E4509E" w:rsidRDefault="00F7419A" w:rsidP="00E4509E">
      <w:pPr>
        <w:spacing w:before="100" w:beforeAutospacing="1" w:after="100" w:afterAutospacing="1" w:line="270" w:lineRule="atLeast"/>
        <w:jc w:val="both"/>
        <w:rPr>
          <w:rFonts w:eastAsia="Times New Roman"/>
          <w:color w:val="000000"/>
          <w:lang w:eastAsia="ru-RU"/>
        </w:rPr>
      </w:pPr>
      <w:r w:rsidRPr="00E4509E">
        <w:rPr>
          <w:rFonts w:eastAsia="Times New Roman"/>
          <w:lang w:eastAsia="ru-RU"/>
        </w:rPr>
        <w:t xml:space="preserve">    </w:t>
      </w:r>
      <w:r w:rsidR="00B776E4" w:rsidRPr="00E4509E">
        <w:rPr>
          <w:rFonts w:eastAsia="Times New Roman"/>
          <w:color w:val="000000"/>
          <w:lang w:eastAsia="ru-RU"/>
        </w:rPr>
        <w:t xml:space="preserve">Для информирования населения о деятельности администрации поселения используется официальный сайт администрации МР «Спас-Деменский район» раздел сельские поселения, где размещаются нормативные документы, информация по благоустройству наших территорий и </w:t>
      </w:r>
      <w:proofErr w:type="gramStart"/>
      <w:r w:rsidR="00B776E4" w:rsidRPr="00E4509E">
        <w:rPr>
          <w:rFonts w:eastAsia="Times New Roman"/>
          <w:color w:val="000000"/>
          <w:lang w:eastAsia="ru-RU"/>
        </w:rPr>
        <w:t>о</w:t>
      </w:r>
      <w:proofErr w:type="gramEnd"/>
      <w:r w:rsidR="00B776E4" w:rsidRPr="00E4509E">
        <w:rPr>
          <w:rFonts w:eastAsia="Times New Roman"/>
          <w:color w:val="000000"/>
          <w:lang w:eastAsia="ru-RU"/>
        </w:rPr>
        <w:t xml:space="preserve"> всех мероприятиях, проводимых в поселении. Сайт администрации всегда поддерживается в актуальном состоянии. Для обнародования нормативных правовых актов используются информационные стенды, информация также размещается в районной газете «Новая жизнь».</w:t>
      </w:r>
    </w:p>
    <w:p w:rsidR="00C5553F" w:rsidRPr="00E4509E" w:rsidRDefault="00C5553F" w:rsidP="00E4509E">
      <w:pPr>
        <w:pStyle w:val="4"/>
        <w:shd w:val="clear" w:color="auto" w:fill="auto"/>
        <w:spacing w:before="0" w:after="0"/>
        <w:jc w:val="both"/>
        <w:rPr>
          <w:sz w:val="28"/>
          <w:szCs w:val="28"/>
        </w:rPr>
      </w:pPr>
      <w:r w:rsidRPr="00E4509E">
        <w:rPr>
          <w:sz w:val="28"/>
          <w:szCs w:val="28"/>
        </w:rPr>
        <w:t xml:space="preserve">Территория сельского поселения «Деревня Болва» включает 11 населенных пунктов, в </w:t>
      </w:r>
      <w:r w:rsidR="002066A6" w:rsidRPr="00E4509E">
        <w:rPr>
          <w:sz w:val="28"/>
          <w:szCs w:val="28"/>
        </w:rPr>
        <w:t>5</w:t>
      </w:r>
      <w:r w:rsidRPr="00E4509E">
        <w:rPr>
          <w:sz w:val="28"/>
          <w:szCs w:val="28"/>
        </w:rPr>
        <w:t xml:space="preserve"> населенных пунктах зарегистрированы жители по месту жительства, но проживают только в 4. На 1 января 202</w:t>
      </w:r>
      <w:r w:rsidR="002066A6" w:rsidRPr="00E4509E">
        <w:rPr>
          <w:sz w:val="28"/>
          <w:szCs w:val="28"/>
        </w:rPr>
        <w:t>4</w:t>
      </w:r>
      <w:r w:rsidRPr="00E4509E">
        <w:rPr>
          <w:sz w:val="28"/>
          <w:szCs w:val="28"/>
        </w:rPr>
        <w:t xml:space="preserve"> года зарегистрировано 1</w:t>
      </w:r>
      <w:r w:rsidR="007C717B" w:rsidRPr="00E4509E">
        <w:rPr>
          <w:sz w:val="28"/>
          <w:szCs w:val="28"/>
        </w:rPr>
        <w:t>9</w:t>
      </w:r>
      <w:r w:rsidR="00E5191A" w:rsidRPr="00E4509E">
        <w:rPr>
          <w:sz w:val="28"/>
          <w:szCs w:val="28"/>
        </w:rPr>
        <w:t>0</w:t>
      </w:r>
      <w:r w:rsidRPr="00E4509E">
        <w:rPr>
          <w:sz w:val="28"/>
          <w:szCs w:val="28"/>
        </w:rPr>
        <w:t xml:space="preserve"> человек, из них: мужского пола -10</w:t>
      </w:r>
      <w:r w:rsidR="00540CF9" w:rsidRPr="00E4509E">
        <w:rPr>
          <w:sz w:val="28"/>
          <w:szCs w:val="28"/>
        </w:rPr>
        <w:t>7</w:t>
      </w:r>
      <w:r w:rsidRPr="00E4509E">
        <w:rPr>
          <w:sz w:val="28"/>
          <w:szCs w:val="28"/>
        </w:rPr>
        <w:t>, женского -8</w:t>
      </w:r>
      <w:r w:rsidR="00EB08B0" w:rsidRPr="00E4509E">
        <w:rPr>
          <w:sz w:val="28"/>
          <w:szCs w:val="28"/>
        </w:rPr>
        <w:t>3</w:t>
      </w:r>
      <w:r w:rsidRPr="00E4509E">
        <w:rPr>
          <w:sz w:val="28"/>
          <w:szCs w:val="28"/>
        </w:rPr>
        <w:t>, трудоспособного -</w:t>
      </w:r>
      <w:r w:rsidR="008B2C79" w:rsidRPr="00E4509E">
        <w:rPr>
          <w:sz w:val="28"/>
          <w:szCs w:val="28"/>
        </w:rPr>
        <w:t>100</w:t>
      </w:r>
      <w:r w:rsidRPr="00E4509E">
        <w:rPr>
          <w:sz w:val="28"/>
          <w:szCs w:val="28"/>
        </w:rPr>
        <w:t>, пенсионеров-5</w:t>
      </w:r>
      <w:r w:rsidR="008B2C79" w:rsidRPr="00E4509E">
        <w:rPr>
          <w:sz w:val="28"/>
          <w:szCs w:val="28"/>
        </w:rPr>
        <w:t>8</w:t>
      </w:r>
      <w:r w:rsidRPr="00E4509E">
        <w:rPr>
          <w:sz w:val="28"/>
          <w:szCs w:val="28"/>
        </w:rPr>
        <w:t>, детей до 18 лет-3</w:t>
      </w:r>
      <w:r w:rsidR="00E5191A" w:rsidRPr="00E4509E">
        <w:rPr>
          <w:sz w:val="28"/>
          <w:szCs w:val="28"/>
        </w:rPr>
        <w:t>2</w:t>
      </w:r>
      <w:r w:rsidRPr="00E4509E">
        <w:rPr>
          <w:sz w:val="28"/>
          <w:szCs w:val="28"/>
        </w:rPr>
        <w:t xml:space="preserve">, из них учащихся-21, </w:t>
      </w:r>
      <w:r w:rsidR="00540CF9" w:rsidRPr="00E4509E">
        <w:rPr>
          <w:sz w:val="28"/>
          <w:szCs w:val="28"/>
        </w:rPr>
        <w:t>6</w:t>
      </w:r>
      <w:r w:rsidRPr="00E4509E">
        <w:rPr>
          <w:sz w:val="28"/>
          <w:szCs w:val="28"/>
        </w:rPr>
        <w:t xml:space="preserve"> дошкольников,</w:t>
      </w:r>
      <w:r w:rsidR="00E5191A" w:rsidRPr="00E4509E">
        <w:rPr>
          <w:sz w:val="28"/>
          <w:szCs w:val="28"/>
        </w:rPr>
        <w:t>2</w:t>
      </w:r>
      <w:r w:rsidRPr="00E4509E">
        <w:rPr>
          <w:sz w:val="28"/>
          <w:szCs w:val="28"/>
        </w:rPr>
        <w:t xml:space="preserve"> студент</w:t>
      </w:r>
      <w:r w:rsidR="00E5191A" w:rsidRPr="00E4509E">
        <w:rPr>
          <w:sz w:val="28"/>
          <w:szCs w:val="28"/>
        </w:rPr>
        <w:t>а</w:t>
      </w:r>
      <w:r w:rsidRPr="00E4509E">
        <w:rPr>
          <w:sz w:val="28"/>
          <w:szCs w:val="28"/>
        </w:rPr>
        <w:t>.</w:t>
      </w:r>
    </w:p>
    <w:p w:rsidR="00C5553F" w:rsidRPr="00E4509E" w:rsidRDefault="00AC1E42" w:rsidP="00E4509E">
      <w:pPr>
        <w:jc w:val="both"/>
      </w:pPr>
      <w:r w:rsidRPr="00E4509E">
        <w:t xml:space="preserve">Количество подсобных хозяйств уменьшается за счет старения населения, только в </w:t>
      </w:r>
      <w:r w:rsidR="00C84286" w:rsidRPr="00E4509E">
        <w:t>2</w:t>
      </w:r>
      <w:r w:rsidRPr="00E4509E">
        <w:t xml:space="preserve"> хозяйствах имеются корова, овцы, козы, свиньи, в остальных только птица.</w:t>
      </w:r>
    </w:p>
    <w:p w:rsidR="00AC1E42" w:rsidRPr="00E4509E" w:rsidRDefault="00AC1E42" w:rsidP="00E4509E">
      <w:pPr>
        <w:jc w:val="both"/>
      </w:pPr>
      <w:r w:rsidRPr="00E4509E">
        <w:lastRenderedPageBreak/>
        <w:t>В своей работе Администрация руководствуется 131 Федеральным Законом «Об общих принципах организации местного самоуправления в Российской Федерации», Уставом муниципального образования сель</w:t>
      </w:r>
      <w:r w:rsidR="00374D20" w:rsidRPr="00E4509E">
        <w:t>с</w:t>
      </w:r>
      <w:r w:rsidRPr="00E4509E">
        <w:t xml:space="preserve">кое поселение «деревня Болва», </w:t>
      </w:r>
      <w:r w:rsidR="00674A1A" w:rsidRPr="00E4509E">
        <w:t>другими нормативно-правовыми актами.</w:t>
      </w:r>
    </w:p>
    <w:p w:rsidR="000801ED" w:rsidRPr="00E4509E" w:rsidRDefault="000801ED" w:rsidP="00E4509E">
      <w:pPr>
        <w:jc w:val="both"/>
        <w:rPr>
          <w:rFonts w:eastAsia="Times New Roman"/>
          <w:lang w:eastAsia="ru-RU"/>
        </w:rPr>
      </w:pPr>
      <w:r w:rsidRPr="00E4509E">
        <w:rPr>
          <w:rFonts w:eastAsia="Times New Roman"/>
          <w:lang w:eastAsia="ru-RU"/>
        </w:rPr>
        <w:t>В</w:t>
      </w:r>
      <w:r w:rsidRPr="00E4509E">
        <w:rPr>
          <w:rFonts w:eastAsia="Times New Roman"/>
          <w:lang w:val="en-US" w:eastAsia="ru-RU"/>
        </w:rPr>
        <w:t> </w:t>
      </w:r>
      <w:r w:rsidRPr="00E4509E">
        <w:rPr>
          <w:rFonts w:eastAsia="Times New Roman"/>
          <w:lang w:eastAsia="ru-RU"/>
        </w:rPr>
        <w:t>своей работе Администрация стремится к</w:t>
      </w:r>
      <w:r w:rsidRPr="00E4509E">
        <w:rPr>
          <w:rFonts w:eastAsia="Times New Roman"/>
          <w:lang w:val="en-US" w:eastAsia="ru-RU"/>
        </w:rPr>
        <w:t> </w:t>
      </w:r>
      <w:r w:rsidRPr="00E4509E">
        <w:rPr>
          <w:rFonts w:eastAsia="Times New Roman"/>
          <w:lang w:eastAsia="ru-RU"/>
        </w:rPr>
        <w:t>тому, чтобы ни</w:t>
      </w:r>
      <w:r w:rsidRPr="00E4509E">
        <w:rPr>
          <w:rFonts w:eastAsia="Times New Roman"/>
          <w:lang w:val="en-US" w:eastAsia="ru-RU"/>
        </w:rPr>
        <w:t> </w:t>
      </w:r>
      <w:r w:rsidRPr="00E4509E">
        <w:rPr>
          <w:rFonts w:eastAsia="Times New Roman"/>
          <w:lang w:eastAsia="ru-RU"/>
        </w:rPr>
        <w:t>одно заявление не</w:t>
      </w:r>
      <w:r w:rsidRPr="00E4509E">
        <w:rPr>
          <w:rFonts w:eastAsia="Times New Roman"/>
          <w:lang w:val="en-US" w:eastAsia="ru-RU"/>
        </w:rPr>
        <w:t> </w:t>
      </w:r>
      <w:r w:rsidRPr="00E4509E">
        <w:rPr>
          <w:rFonts w:eastAsia="Times New Roman"/>
          <w:lang w:eastAsia="ru-RU"/>
        </w:rPr>
        <w:t>осталось без рассмотрения. На</w:t>
      </w:r>
      <w:r w:rsidRPr="00E4509E">
        <w:rPr>
          <w:rFonts w:eastAsia="Times New Roman"/>
          <w:lang w:val="en-US" w:eastAsia="ru-RU"/>
        </w:rPr>
        <w:t> </w:t>
      </w:r>
      <w:r w:rsidRPr="00E4509E">
        <w:rPr>
          <w:rFonts w:eastAsia="Times New Roman"/>
          <w:lang w:eastAsia="ru-RU"/>
        </w:rPr>
        <w:t>них давались разъяснения, проводились беседы, выдавались справки, подготавливались необходимые документы</w:t>
      </w:r>
      <w:r w:rsidR="00165F96" w:rsidRPr="00E4509E">
        <w:rPr>
          <w:rFonts w:eastAsia="Times New Roman"/>
          <w:lang w:eastAsia="ru-RU"/>
        </w:rPr>
        <w:t>.</w:t>
      </w:r>
    </w:p>
    <w:p w:rsidR="00165F96" w:rsidRPr="00E4509E" w:rsidRDefault="00165F96" w:rsidP="00E4509E">
      <w:pPr>
        <w:spacing w:before="100" w:beforeAutospacing="1" w:after="100" w:afterAutospacing="1"/>
        <w:jc w:val="both"/>
        <w:rPr>
          <w:rFonts w:eastAsia="Times New Roman"/>
          <w:lang w:eastAsia="ru-RU"/>
        </w:rPr>
      </w:pPr>
      <w:r w:rsidRPr="00E4509E">
        <w:rPr>
          <w:rFonts w:eastAsia="Times New Roman"/>
          <w:lang w:eastAsia="ru-RU"/>
        </w:rPr>
        <w:t xml:space="preserve">   В рамках нормотворческой деятельности за отчетный период принято 3</w:t>
      </w:r>
      <w:r w:rsidR="00BA7F8D" w:rsidRPr="00E4509E">
        <w:rPr>
          <w:rFonts w:eastAsia="Times New Roman"/>
          <w:lang w:eastAsia="ru-RU"/>
        </w:rPr>
        <w:t>8</w:t>
      </w:r>
      <w:r w:rsidRPr="00E4509E">
        <w:rPr>
          <w:rFonts w:eastAsia="Times New Roman"/>
          <w:lang w:eastAsia="ru-RU"/>
        </w:rPr>
        <w:t xml:space="preserve"> постановления, издавались распоряжения по личному составу и основной деятельности.</w:t>
      </w:r>
    </w:p>
    <w:p w:rsidR="00E01572" w:rsidRPr="00E4509E" w:rsidRDefault="00E01572" w:rsidP="00E4509E">
      <w:pPr>
        <w:spacing w:before="100" w:beforeAutospacing="1" w:after="100" w:afterAutospacing="1"/>
        <w:jc w:val="both"/>
        <w:rPr>
          <w:rFonts w:eastAsia="Times New Roman"/>
          <w:lang w:eastAsia="ru-RU"/>
        </w:rPr>
      </w:pPr>
      <w:r w:rsidRPr="00E4509E">
        <w:rPr>
          <w:rFonts w:eastAsia="Times New Roman"/>
          <w:lang w:eastAsia="ru-RU"/>
        </w:rPr>
        <w:t xml:space="preserve">Главным финансовым инструментом для достижения </w:t>
      </w:r>
      <w:proofErr w:type="spellStart"/>
      <w:proofErr w:type="gramStart"/>
      <w:r w:rsidRPr="00E4509E">
        <w:rPr>
          <w:rFonts w:eastAsia="Times New Roman"/>
          <w:lang w:eastAsia="ru-RU"/>
        </w:rPr>
        <w:t>стабильности-экономического</w:t>
      </w:r>
      <w:proofErr w:type="spellEnd"/>
      <w:proofErr w:type="gramEnd"/>
      <w:r w:rsidRPr="00E4509E">
        <w:rPr>
          <w:rFonts w:eastAsia="Times New Roman"/>
          <w:lang w:eastAsia="ru-RU"/>
        </w:rPr>
        <w:t xml:space="preserve"> развития поселения и показателей эффективности, безусловно, служит бюджет поселения</w:t>
      </w:r>
    </w:p>
    <w:p w:rsidR="00E6414C" w:rsidRPr="00E4509E" w:rsidRDefault="00674A1A" w:rsidP="00E4509E">
      <w:pPr>
        <w:spacing w:after="0"/>
        <w:jc w:val="both"/>
        <w:rPr>
          <w:rFonts w:eastAsia="Calibri"/>
        </w:rPr>
      </w:pPr>
      <w:r w:rsidRPr="00E4509E">
        <w:t xml:space="preserve">Реализация полномочий органов местного самоуправления напрямую зависит от обеспечения финансами. </w:t>
      </w:r>
      <w:r w:rsidR="00E6414C" w:rsidRPr="00E4509E">
        <w:rPr>
          <w:rFonts w:eastAsia="Calibri"/>
        </w:rPr>
        <w:t>С учетом дотаций, субсидий и субвенций, полученных из районного и  областного бюджетов, бюджет муниципального образования сельское поселение</w:t>
      </w:r>
      <w:r w:rsidR="00CC708A" w:rsidRPr="00E4509E">
        <w:t xml:space="preserve"> </w:t>
      </w:r>
      <w:r w:rsidR="00E6414C" w:rsidRPr="00E4509E">
        <w:rPr>
          <w:rFonts w:eastAsia="Calibri"/>
        </w:rPr>
        <w:t xml:space="preserve">«Деревня Болва» по доходам выполнен </w:t>
      </w:r>
      <w:r w:rsidR="00154CE2" w:rsidRPr="00E4509E">
        <w:rPr>
          <w:rFonts w:eastAsia="Calibri"/>
        </w:rPr>
        <w:t>в 3 раза.</w:t>
      </w:r>
    </w:p>
    <w:p w:rsidR="00E6414C" w:rsidRPr="00E4509E" w:rsidRDefault="00E6414C" w:rsidP="00E4509E">
      <w:pPr>
        <w:spacing w:after="0"/>
        <w:jc w:val="both"/>
        <w:rPr>
          <w:rFonts w:eastAsia="Calibri"/>
        </w:rPr>
      </w:pPr>
      <w:r w:rsidRPr="00E4509E">
        <w:rPr>
          <w:rFonts w:eastAsia="Calibri"/>
        </w:rPr>
        <w:t xml:space="preserve">                                            </w:t>
      </w:r>
    </w:p>
    <w:p w:rsidR="00E6414C" w:rsidRDefault="00E6414C" w:rsidP="00E4509E">
      <w:pPr>
        <w:spacing w:after="0"/>
        <w:jc w:val="both"/>
        <w:rPr>
          <w:rFonts w:eastAsia="Calibri"/>
        </w:rPr>
      </w:pPr>
      <w:r w:rsidRPr="00E4509E">
        <w:rPr>
          <w:rFonts w:eastAsia="Calibri"/>
        </w:rPr>
        <w:t>По расходам бюджет выполнен на 99 %.</w:t>
      </w:r>
    </w:p>
    <w:p w:rsidR="0051131A" w:rsidRPr="0051131A" w:rsidRDefault="0051131A" w:rsidP="0051131A">
      <w:pPr>
        <w:pStyle w:val="a5"/>
        <w:ind w:firstLine="708"/>
        <w:jc w:val="both"/>
        <w:rPr>
          <w:rFonts w:ascii="Times New Roman" w:eastAsia="Batang" w:hAnsi="Times New Roman"/>
          <w:spacing w:val="2"/>
          <w:sz w:val="28"/>
          <w:szCs w:val="28"/>
        </w:rPr>
      </w:pPr>
      <w:r w:rsidRPr="0051131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Одной из статей доходной части бюджета является поступления от земельного налога. Поэтому Администрация, р</w:t>
      </w:r>
      <w:r w:rsidRPr="0051131A">
        <w:rPr>
          <w:rFonts w:ascii="Times New Roman" w:eastAsia="Batang" w:hAnsi="Times New Roman"/>
          <w:spacing w:val="2"/>
          <w:sz w:val="28"/>
          <w:szCs w:val="28"/>
        </w:rPr>
        <w:t xml:space="preserve">уководствуясь Федеральным законом № 218-ФЗ от 13.07.2015 г., </w:t>
      </w:r>
      <w:proofErr w:type="gramStart"/>
      <w:r w:rsidRPr="0051131A">
        <w:rPr>
          <w:rFonts w:ascii="Times New Roman" w:eastAsia="Batang" w:hAnsi="Times New Roman"/>
          <w:spacing w:val="2"/>
          <w:sz w:val="28"/>
          <w:szCs w:val="28"/>
        </w:rPr>
        <w:t>согласно</w:t>
      </w:r>
      <w:proofErr w:type="gramEnd"/>
      <w:r w:rsidRPr="0051131A">
        <w:rPr>
          <w:rFonts w:ascii="Times New Roman" w:eastAsia="Batang" w:hAnsi="Times New Roman"/>
          <w:spacing w:val="2"/>
          <w:sz w:val="28"/>
          <w:szCs w:val="28"/>
        </w:rPr>
        <w:t xml:space="preserve"> Федерального Закона от 30.12.2020 г. № 518-ФЗ «О внесении изменений в отдельные законодательные акты Российской Федерации» ведет активную работу по выявлению правообладателей земельных участков. За 2023 год снято с кадастрового учета ранее учтенные участки, в которых отсутствовали сведения о правах, </w:t>
      </w:r>
      <w:r w:rsidR="000C55FC">
        <w:rPr>
          <w:rFonts w:ascii="Times New Roman" w:eastAsia="Batang" w:hAnsi="Times New Roman"/>
          <w:spacing w:val="2"/>
          <w:sz w:val="28"/>
          <w:szCs w:val="28"/>
        </w:rPr>
        <w:t>12</w:t>
      </w:r>
      <w:r w:rsidRPr="0051131A">
        <w:rPr>
          <w:rFonts w:ascii="Times New Roman" w:eastAsia="Batang" w:hAnsi="Times New Roman"/>
          <w:spacing w:val="2"/>
          <w:sz w:val="28"/>
          <w:szCs w:val="28"/>
        </w:rPr>
        <w:t>.</w:t>
      </w:r>
    </w:p>
    <w:p w:rsidR="0051131A" w:rsidRPr="00E4509E" w:rsidRDefault="0051131A" w:rsidP="00E4509E">
      <w:pPr>
        <w:spacing w:after="0"/>
        <w:jc w:val="both"/>
        <w:rPr>
          <w:rFonts w:eastAsia="Calibri"/>
        </w:rPr>
      </w:pPr>
    </w:p>
    <w:p w:rsidR="00C928A8" w:rsidRPr="00E4509E" w:rsidRDefault="00C928A8" w:rsidP="00E4509E">
      <w:pPr>
        <w:spacing w:after="0"/>
        <w:jc w:val="both"/>
      </w:pPr>
    </w:p>
    <w:p w:rsidR="003B39F2" w:rsidRPr="00E4509E" w:rsidRDefault="003B39F2" w:rsidP="00E4509E">
      <w:pPr>
        <w:jc w:val="both"/>
      </w:pPr>
      <w:r w:rsidRPr="00E4509E">
        <w:t>Проблем с энергоснабжением, его перебоями на территории поселения не наблюдается, баллонный газ по договору доставляется из Смоленской области по заявкам жителей. Дрова жители покупают у частников.</w:t>
      </w:r>
    </w:p>
    <w:p w:rsidR="003B39F2" w:rsidRPr="00E4509E" w:rsidRDefault="003B39F2" w:rsidP="00E4509E">
      <w:pPr>
        <w:jc w:val="both"/>
      </w:pPr>
      <w:r w:rsidRPr="00E4509E">
        <w:t>В каждом населенном пункте имеются общественные колодцы, неоднократно забирались пробы воды</w:t>
      </w:r>
      <w:r w:rsidR="0013164A" w:rsidRPr="00E4509E">
        <w:t xml:space="preserve">, согласно полученным документам она соответствует </w:t>
      </w:r>
      <w:proofErr w:type="spellStart"/>
      <w:r w:rsidR="0013164A" w:rsidRPr="00E4509E">
        <w:t>СанПинам</w:t>
      </w:r>
      <w:proofErr w:type="spellEnd"/>
      <w:r w:rsidR="0013164A" w:rsidRPr="00E4509E">
        <w:t>.</w:t>
      </w:r>
    </w:p>
    <w:p w:rsidR="00C03350" w:rsidRPr="00E4509E" w:rsidRDefault="00B90103" w:rsidP="00E4509E">
      <w:pPr>
        <w:jc w:val="both"/>
      </w:pPr>
      <w:r w:rsidRPr="00E4509E">
        <w:t xml:space="preserve">Жители д.Болва участвовали в Программе инициативных проектов. </w:t>
      </w:r>
      <w:r w:rsidR="00C87A27" w:rsidRPr="00E4509E">
        <w:t xml:space="preserve">По данной программе </w:t>
      </w:r>
      <w:r w:rsidR="00371190" w:rsidRPr="00E4509E">
        <w:t>была отремонтирована улица</w:t>
      </w:r>
      <w:r w:rsidR="0084748B" w:rsidRPr="00E4509E">
        <w:t xml:space="preserve"> Школьная, установлены две контейнерные площадки для сбора мусора.</w:t>
      </w:r>
      <w:r w:rsidR="00CA2FBA" w:rsidRPr="00E4509E">
        <w:t xml:space="preserve"> За участие в этой программе </w:t>
      </w:r>
      <w:r w:rsidR="00D5789E" w:rsidRPr="00E4509E">
        <w:t>выражаю благодарность каждому жителю деревни.</w:t>
      </w:r>
      <w:r w:rsidR="00CA2FBA" w:rsidRPr="00E4509E">
        <w:t xml:space="preserve"> </w:t>
      </w:r>
    </w:p>
    <w:p w:rsidR="000F34F6" w:rsidRPr="00E4509E" w:rsidRDefault="0013164A" w:rsidP="00E4509E">
      <w:pPr>
        <w:jc w:val="both"/>
      </w:pPr>
      <w:r w:rsidRPr="00E4509E">
        <w:lastRenderedPageBreak/>
        <w:t xml:space="preserve">Товары первой необходимости доставляет автолавка </w:t>
      </w:r>
      <w:proofErr w:type="spellStart"/>
      <w:r w:rsidRPr="00E4509E">
        <w:t>РайПО</w:t>
      </w:r>
      <w:proofErr w:type="spellEnd"/>
      <w:r w:rsidRPr="00E4509E">
        <w:t xml:space="preserve"> 2 раза в неделю</w:t>
      </w:r>
      <w:r w:rsidR="000F34F6" w:rsidRPr="00E4509E">
        <w:t>.</w:t>
      </w:r>
    </w:p>
    <w:p w:rsidR="0013164A" w:rsidRPr="00E4509E" w:rsidRDefault="0013164A" w:rsidP="00E4509E">
      <w:pPr>
        <w:jc w:val="both"/>
      </w:pPr>
      <w:r w:rsidRPr="00E4509E">
        <w:t>У нас работает ФАП</w:t>
      </w:r>
      <w:r w:rsidR="000A1313" w:rsidRPr="00E4509E">
        <w:t>, фельдшер приезжает 3 раза в неделю, жалоб  на работу не поступало.</w:t>
      </w:r>
    </w:p>
    <w:p w:rsidR="000A1313" w:rsidRPr="00E4509E" w:rsidRDefault="000A1313" w:rsidP="00E4509E">
      <w:pPr>
        <w:jc w:val="both"/>
      </w:pPr>
      <w:r w:rsidRPr="00E4509E">
        <w:t xml:space="preserve">На территории поселения функционируют  Дом культуры, библиотека. Почты на территории поселения нет, необходимые услуги оказывает почтальон Харахонова Л.И. </w:t>
      </w:r>
    </w:p>
    <w:p w:rsidR="000A1313" w:rsidRPr="00E4509E" w:rsidRDefault="000A1313" w:rsidP="00E4509E">
      <w:pPr>
        <w:jc w:val="both"/>
      </w:pPr>
      <w:r w:rsidRPr="00E4509E">
        <w:t>Связь с населенными пунктами осуществляется посредством сотовой связи</w:t>
      </w:r>
      <w:r w:rsidR="005149A6" w:rsidRPr="00E4509E">
        <w:t xml:space="preserve">, в д.Болва имеется Интернет. После проведения широкополосного Интернета в х. </w:t>
      </w:r>
      <w:proofErr w:type="spellStart"/>
      <w:r w:rsidR="005149A6" w:rsidRPr="00E4509E">
        <w:t>Новоалександровский</w:t>
      </w:r>
      <w:proofErr w:type="spellEnd"/>
      <w:r w:rsidR="005149A6" w:rsidRPr="00E4509E">
        <w:t xml:space="preserve"> появилась возможность подключения Интернета в д.</w:t>
      </w:r>
      <w:r w:rsidR="00A7440C" w:rsidRPr="00E4509E">
        <w:t xml:space="preserve"> </w:t>
      </w:r>
      <w:r w:rsidR="005149A6" w:rsidRPr="00E4509E">
        <w:t>Старое Лесково.</w:t>
      </w:r>
    </w:p>
    <w:p w:rsidR="005149A6" w:rsidRPr="00E4509E" w:rsidRDefault="005149A6" w:rsidP="00E4509E">
      <w:pPr>
        <w:jc w:val="both"/>
      </w:pPr>
      <w:r w:rsidRPr="00E4509E">
        <w:t>Много внимания уделяется пожарной безопасности и благоустройству. Проводится работа с жителями поселения по соблюдению правил пожарной безопасности, наши жители своевременно окашивают прилегающие территории, содержат свои домовладения  в порядке, красят дома, устанавливают заборы, разбивают цветники. Администрацией организуются субботники по уборке территории социальн</w:t>
      </w:r>
      <w:r w:rsidR="006A3A70" w:rsidRPr="00E4509E">
        <w:t xml:space="preserve">о-культурного центра, благоустраивается территория братского захоронения в д. </w:t>
      </w:r>
      <w:proofErr w:type="spellStart"/>
      <w:r w:rsidR="006A3A70" w:rsidRPr="00E4509E">
        <w:t>Ломакино</w:t>
      </w:r>
      <w:proofErr w:type="spellEnd"/>
      <w:r w:rsidR="006A3A70" w:rsidRPr="00E4509E">
        <w:t>.</w:t>
      </w:r>
    </w:p>
    <w:p w:rsidR="006A3A70" w:rsidRPr="00E4509E" w:rsidRDefault="006A3A70" w:rsidP="00E4509E">
      <w:pPr>
        <w:jc w:val="both"/>
      </w:pPr>
      <w:r w:rsidRPr="00E4509E">
        <w:t>Вывозом мусора занимается Калужский региональный оператор, который заключил договор с МУП «Благоустройство» на регулярный вывоз мусора из контейнеров. Много нареканий по оплате данной услуги, кому-то вообще нет квитанций, у кого-то персональные данные не соответствуют, либо адрес не тот, либо численность завышена.</w:t>
      </w:r>
      <w:r w:rsidR="005B37D4" w:rsidRPr="00E4509E">
        <w:t xml:space="preserve"> </w:t>
      </w:r>
    </w:p>
    <w:p w:rsidR="000B08A2" w:rsidRPr="00E4509E" w:rsidRDefault="006A3A70" w:rsidP="00E4509E">
      <w:pPr>
        <w:jc w:val="both"/>
      </w:pPr>
      <w:r w:rsidRPr="00E4509E">
        <w:t xml:space="preserve">Ежедневно Администрация занимается и рутинными вопросами, заполняются </w:t>
      </w:r>
      <w:proofErr w:type="spellStart"/>
      <w:r w:rsidRPr="00E4509E">
        <w:t>похозяйтвенные</w:t>
      </w:r>
      <w:proofErr w:type="spellEnd"/>
      <w:r w:rsidRPr="00E4509E">
        <w:t xml:space="preserve"> книги, ведется </w:t>
      </w:r>
      <w:proofErr w:type="spellStart"/>
      <w:r w:rsidRPr="00E4509E">
        <w:t>статистичекий</w:t>
      </w:r>
      <w:proofErr w:type="spellEnd"/>
      <w:r w:rsidRPr="00E4509E">
        <w:t xml:space="preserve"> учет хозяйств, населения, земельных участков,</w:t>
      </w:r>
      <w:r w:rsidR="002C7180" w:rsidRPr="00E4509E">
        <w:t xml:space="preserve"> скота. Выдаются </w:t>
      </w:r>
      <w:r w:rsidR="00735418" w:rsidRPr="00E4509E">
        <w:t xml:space="preserve">выписки из </w:t>
      </w:r>
      <w:proofErr w:type="spellStart"/>
      <w:r w:rsidR="00735418" w:rsidRPr="00E4509E">
        <w:t>похозяйственных</w:t>
      </w:r>
      <w:proofErr w:type="spellEnd"/>
      <w:r w:rsidR="00735418" w:rsidRPr="00E4509E">
        <w:t xml:space="preserve"> книг</w:t>
      </w:r>
      <w:r w:rsidR="002C7180" w:rsidRPr="00E4509E">
        <w:t xml:space="preserve">. </w:t>
      </w:r>
    </w:p>
    <w:p w:rsidR="002A68A5" w:rsidRPr="00E4509E" w:rsidRDefault="002A68A5" w:rsidP="00E4509E">
      <w:pPr>
        <w:jc w:val="both"/>
      </w:pPr>
      <w:r w:rsidRPr="00E4509E">
        <w:rPr>
          <w:rFonts w:eastAsia="Times New Roman"/>
          <w:lang w:eastAsia="ru-RU"/>
        </w:rPr>
        <w:t>Выдано по запросу правоохранительных органов и других заинтересованных ведомств 1 характеристика</w:t>
      </w:r>
    </w:p>
    <w:p w:rsidR="002C7180" w:rsidRPr="00E4509E" w:rsidRDefault="002C7180" w:rsidP="00E4509E">
      <w:pPr>
        <w:jc w:val="both"/>
      </w:pPr>
      <w:r w:rsidRPr="00E4509E">
        <w:t>Ведется воинский учет граждан, пребывающих в запасе и граждан, подлежащих призыву на военную службу.</w:t>
      </w:r>
    </w:p>
    <w:p w:rsidR="005862CD" w:rsidRPr="00E4509E" w:rsidRDefault="005862CD" w:rsidP="00E4509E">
      <w:pPr>
        <w:spacing w:after="0"/>
        <w:jc w:val="both"/>
        <w:rPr>
          <w:rFonts w:eastAsia="Times New Roman"/>
          <w:lang w:eastAsia="ru-RU"/>
        </w:rPr>
      </w:pPr>
      <w:r w:rsidRPr="00E4509E">
        <w:rPr>
          <w:rFonts w:eastAsia="Times New Roman"/>
          <w:b/>
          <w:bCs/>
          <w:lang w:eastAsia="ru-RU"/>
        </w:rPr>
        <w:t>Кратко остановлюсь на</w:t>
      </w:r>
      <w:r w:rsidRPr="00E4509E">
        <w:rPr>
          <w:rFonts w:eastAsia="Times New Roman"/>
          <w:b/>
          <w:bCs/>
          <w:lang w:val="en-US" w:eastAsia="ru-RU"/>
        </w:rPr>
        <w:t> </w:t>
      </w:r>
      <w:r w:rsidRPr="00E4509E">
        <w:rPr>
          <w:rFonts w:eastAsia="Times New Roman"/>
          <w:b/>
          <w:bCs/>
          <w:lang w:eastAsia="ru-RU"/>
        </w:rPr>
        <w:t>основных задачах 202</w:t>
      </w:r>
      <w:r w:rsidR="00E826E4">
        <w:rPr>
          <w:rFonts w:eastAsia="Times New Roman"/>
          <w:b/>
          <w:bCs/>
          <w:lang w:eastAsia="ru-RU"/>
        </w:rPr>
        <w:t>4</w:t>
      </w:r>
      <w:r w:rsidRPr="00E4509E">
        <w:rPr>
          <w:rFonts w:eastAsia="Times New Roman"/>
          <w:b/>
          <w:bCs/>
          <w:lang w:val="en-US" w:eastAsia="ru-RU"/>
        </w:rPr>
        <w:t> </w:t>
      </w:r>
      <w:r w:rsidRPr="00E4509E">
        <w:rPr>
          <w:rFonts w:eastAsia="Times New Roman"/>
          <w:b/>
          <w:bCs/>
          <w:lang w:eastAsia="ru-RU"/>
        </w:rPr>
        <w:t>года</w:t>
      </w:r>
      <w:r w:rsidRPr="00E4509E">
        <w:rPr>
          <w:rFonts w:eastAsia="Times New Roman"/>
          <w:lang w:eastAsia="ru-RU"/>
        </w:rPr>
        <w:t>:</w:t>
      </w:r>
    </w:p>
    <w:p w:rsidR="005862CD" w:rsidRPr="00E4509E" w:rsidRDefault="005862CD" w:rsidP="00E4509E">
      <w:pPr>
        <w:spacing w:before="120" w:after="120"/>
        <w:jc w:val="both"/>
        <w:rPr>
          <w:rFonts w:eastAsia="Times New Roman"/>
          <w:lang w:eastAsia="ru-RU"/>
        </w:rPr>
      </w:pPr>
      <w:r w:rsidRPr="00E4509E">
        <w:rPr>
          <w:rFonts w:eastAsia="Times New Roman"/>
          <w:lang w:eastAsia="ru-RU"/>
        </w:rPr>
        <w:t xml:space="preserve"> • Продолжать Реализацию долгосрочной целевой программы «Благоустройство территории муниципального образования сельского поселения:</w:t>
      </w:r>
      <w:r w:rsidRPr="00E4509E">
        <w:rPr>
          <w:rFonts w:eastAsia="Times New Roman"/>
          <w:lang w:eastAsia="ru-RU"/>
        </w:rPr>
        <w:br/>
        <w:t xml:space="preserve">  </w:t>
      </w:r>
      <w:bookmarkStart w:id="0" w:name="_Hlk62807032"/>
      <w:r w:rsidRPr="00E4509E">
        <w:rPr>
          <w:rFonts w:eastAsia="Times New Roman"/>
          <w:lang w:eastAsia="ru-RU"/>
        </w:rPr>
        <w:t xml:space="preserve">•  </w:t>
      </w:r>
      <w:bookmarkEnd w:id="0"/>
      <w:r w:rsidRPr="00E4509E">
        <w:rPr>
          <w:rFonts w:eastAsia="Times New Roman"/>
          <w:lang w:eastAsia="ru-RU"/>
        </w:rPr>
        <w:t xml:space="preserve"> поддерживать в</w:t>
      </w:r>
      <w:r w:rsidRPr="00E4509E">
        <w:rPr>
          <w:rFonts w:eastAsia="Times New Roman"/>
          <w:lang w:val="en-US" w:eastAsia="ru-RU"/>
        </w:rPr>
        <w:t> </w:t>
      </w:r>
      <w:r w:rsidRPr="00E4509E">
        <w:rPr>
          <w:rFonts w:eastAsia="Times New Roman"/>
          <w:lang w:eastAsia="ru-RU"/>
        </w:rPr>
        <w:t>надлежащем состоянии территории населенных пунктов;</w:t>
      </w:r>
    </w:p>
    <w:p w:rsidR="005862CD" w:rsidRPr="00E4509E" w:rsidRDefault="005862CD" w:rsidP="00E4509E">
      <w:pPr>
        <w:spacing w:before="120" w:after="120"/>
        <w:jc w:val="both"/>
        <w:rPr>
          <w:rFonts w:eastAsia="Times New Roman"/>
          <w:lang w:eastAsia="ru-RU"/>
        </w:rPr>
      </w:pPr>
      <w:r w:rsidRPr="00E4509E">
        <w:rPr>
          <w:rFonts w:eastAsia="Times New Roman"/>
          <w:lang w:eastAsia="ru-RU"/>
        </w:rPr>
        <w:t xml:space="preserve">  продолжить работы по</w:t>
      </w:r>
      <w:r w:rsidRPr="00E4509E">
        <w:rPr>
          <w:rFonts w:eastAsia="Times New Roman"/>
          <w:lang w:val="en-US" w:eastAsia="ru-RU"/>
        </w:rPr>
        <w:t> </w:t>
      </w:r>
      <w:r w:rsidRPr="00E4509E">
        <w:rPr>
          <w:rFonts w:eastAsia="Times New Roman"/>
          <w:lang w:eastAsia="ru-RU"/>
        </w:rPr>
        <w:t>содержанию мест воинских захоронений;</w:t>
      </w:r>
    </w:p>
    <w:p w:rsidR="005862CD" w:rsidRPr="00E4509E" w:rsidRDefault="005862CD" w:rsidP="00E4509E">
      <w:pPr>
        <w:numPr>
          <w:ilvl w:val="0"/>
          <w:numId w:val="1"/>
        </w:numPr>
        <w:spacing w:before="120" w:after="120"/>
        <w:ind w:left="0"/>
        <w:jc w:val="both"/>
        <w:rPr>
          <w:rFonts w:eastAsia="Times New Roman"/>
          <w:lang w:eastAsia="ru-RU"/>
        </w:rPr>
      </w:pPr>
      <w:r w:rsidRPr="00E4509E">
        <w:rPr>
          <w:rFonts w:eastAsia="Times New Roman"/>
          <w:lang w:eastAsia="ru-RU"/>
        </w:rPr>
        <w:t xml:space="preserve">проводить </w:t>
      </w:r>
      <w:proofErr w:type="gramStart"/>
      <w:r w:rsidRPr="00E4509E">
        <w:rPr>
          <w:rFonts w:eastAsia="Times New Roman"/>
          <w:lang w:eastAsia="ru-RU"/>
        </w:rPr>
        <w:t>дальнейшею</w:t>
      </w:r>
      <w:proofErr w:type="gramEnd"/>
      <w:r w:rsidRPr="00E4509E">
        <w:rPr>
          <w:rFonts w:eastAsia="Times New Roman"/>
          <w:lang w:eastAsia="ru-RU"/>
        </w:rPr>
        <w:t xml:space="preserve"> работу по максимальному привлечению доходов в бюджет поселения.</w:t>
      </w:r>
    </w:p>
    <w:p w:rsidR="00973E2B" w:rsidRPr="00E4509E" w:rsidRDefault="00973E2B" w:rsidP="00E4509E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</w:t>
      </w:r>
      <w:proofErr w:type="gramStart"/>
      <w:r w:rsidRPr="00E45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что сделано в поселении — это итоги совместной работы, но еще много нерешенных проблем остается, как по благоустройству территории, так и по пополнению доходной части бюджета,</w:t>
      </w:r>
      <w:r w:rsidRPr="00E4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решить их все сразу не получится, это зависит от  многих причин: финансового обеспечения,  вопрос времени при оформлении   работ документально  в соответствии с  требованиями законодательства и отношения  жителей к решению тех или иных вопросов.</w:t>
      </w:r>
      <w:proofErr w:type="gramEnd"/>
    </w:p>
    <w:p w:rsidR="00470409" w:rsidRPr="00E4509E" w:rsidRDefault="00470409" w:rsidP="00E4509E">
      <w:pPr>
        <w:pStyle w:val="a5"/>
        <w:ind w:firstLine="708"/>
        <w:jc w:val="both"/>
        <w:rPr>
          <w:rFonts w:ascii="Times New Roman" w:hAnsi="Times New Roman"/>
          <w:color w:val="282828"/>
          <w:sz w:val="28"/>
          <w:szCs w:val="28"/>
          <w:shd w:val="clear" w:color="auto" w:fill="FFFFFF"/>
        </w:rPr>
      </w:pPr>
      <w:r w:rsidRPr="00E4509E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2024 год объявлен Президентом Российской Федерации В.В. Путиным Годом семьи. </w:t>
      </w:r>
    </w:p>
    <w:p w:rsidR="00470409" w:rsidRPr="00E4509E" w:rsidRDefault="00470409" w:rsidP="00E4509E">
      <w:pPr>
        <w:pStyle w:val="a5"/>
        <w:ind w:firstLine="708"/>
        <w:jc w:val="both"/>
        <w:rPr>
          <w:rFonts w:ascii="Times New Roman" w:hAnsi="Times New Roman"/>
          <w:color w:val="282828"/>
          <w:sz w:val="28"/>
          <w:szCs w:val="28"/>
          <w:shd w:val="clear" w:color="auto" w:fill="FFFFFF"/>
        </w:rPr>
      </w:pPr>
      <w:r w:rsidRPr="00E4509E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На территории поселения проживает 5 многодетных семей, семей, проживших в браке 50 и более лет 5.</w:t>
      </w:r>
    </w:p>
    <w:p w:rsidR="00470409" w:rsidRPr="00E4509E" w:rsidRDefault="00470409" w:rsidP="00E4509E">
      <w:pPr>
        <w:pStyle w:val="a5"/>
        <w:ind w:firstLine="708"/>
        <w:jc w:val="both"/>
        <w:rPr>
          <w:rFonts w:ascii="Times New Roman" w:hAnsi="Times New Roman"/>
          <w:color w:val="282828"/>
          <w:sz w:val="28"/>
          <w:szCs w:val="28"/>
          <w:shd w:val="clear" w:color="auto" w:fill="FFFFFF"/>
        </w:rPr>
      </w:pPr>
      <w:r w:rsidRPr="00E4509E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Необходимо проводить вечера встреч, организовывать «круглые столы», на которых бы люди делились опытом семейного счастья, озвучивали бы свои проблемы. И для проведения данных мероприятий нужно привлекать как можно больше людей.</w:t>
      </w:r>
      <w:bookmarkStart w:id="1" w:name="_GoBack"/>
      <w:bookmarkEnd w:id="1"/>
    </w:p>
    <w:p w:rsidR="00470409" w:rsidRPr="00E4509E" w:rsidRDefault="00470409" w:rsidP="00E4509E">
      <w:pPr>
        <w:pStyle w:val="a4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3E2B" w:rsidRPr="00E4509E" w:rsidRDefault="00973E2B" w:rsidP="00E4509E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заключении хочется выразить глубокую благодарность и признательность всем жителям поселения, депутатам за понимание и плодотворную работу в минувшем году, а также содействие по выполнению намеченных планов, направленных на улучшение качества жизни  поселения.</w:t>
      </w:r>
    </w:p>
    <w:p w:rsidR="005862CD" w:rsidRPr="00E4509E" w:rsidRDefault="00973E2B" w:rsidP="00E4509E">
      <w:pPr>
        <w:pStyle w:val="a4"/>
        <w:numPr>
          <w:ilvl w:val="0"/>
          <w:numId w:val="1"/>
        </w:numPr>
        <w:shd w:val="clear" w:color="auto" w:fill="FFFFFF"/>
        <w:spacing w:before="120" w:after="120"/>
        <w:jc w:val="both"/>
        <w:rPr>
          <w:sz w:val="28"/>
          <w:szCs w:val="28"/>
        </w:rPr>
      </w:pPr>
      <w:r w:rsidRPr="00E45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Только вместе мы можем решить наши проблемы и преодолеть трудности. Огромное всем спасибо, надеюсь на совместную работу и поддержку.</w:t>
      </w:r>
    </w:p>
    <w:p w:rsidR="00D71239" w:rsidRPr="00E4509E" w:rsidRDefault="001809BA" w:rsidP="00E4509E">
      <w:pPr>
        <w:spacing w:before="100" w:beforeAutospacing="1" w:after="100" w:afterAutospacing="1" w:line="270" w:lineRule="atLeast"/>
        <w:jc w:val="both"/>
        <w:rPr>
          <w:rFonts w:eastAsia="Times New Roman"/>
          <w:color w:val="000000"/>
          <w:lang w:eastAsia="ru-RU"/>
        </w:rPr>
      </w:pPr>
      <w:r w:rsidRPr="00E4509E">
        <w:rPr>
          <w:rFonts w:eastAsia="Times New Roman"/>
          <w:color w:val="000000"/>
          <w:lang w:eastAsia="ru-RU"/>
        </w:rPr>
        <w:t>Хочется пожелать всем вам ровной и благополучной дороги к успеху, четких целей и перспективных планов</w:t>
      </w:r>
      <w:r w:rsidR="003623B9" w:rsidRPr="00E4509E">
        <w:rPr>
          <w:rFonts w:eastAsia="Times New Roman"/>
          <w:color w:val="000000"/>
          <w:lang w:eastAsia="ru-RU"/>
        </w:rPr>
        <w:t xml:space="preserve">, неугасаемых сил, семейного счастья и неизменной удачи. Также в столь непростые времена хочу пожелать вам и вашим близким крепкого здоровья, хорошего </w:t>
      </w:r>
      <w:r w:rsidR="008440F5" w:rsidRPr="00E4509E">
        <w:rPr>
          <w:rFonts w:eastAsia="Times New Roman"/>
          <w:color w:val="000000"/>
          <w:lang w:eastAsia="ru-RU"/>
        </w:rPr>
        <w:t xml:space="preserve">настроения, оптимизма </w:t>
      </w:r>
      <w:proofErr w:type="gramStart"/>
      <w:r w:rsidR="008440F5" w:rsidRPr="00E4509E">
        <w:rPr>
          <w:rFonts w:eastAsia="Times New Roman"/>
          <w:color w:val="000000"/>
          <w:lang w:eastAsia="ru-RU"/>
        </w:rPr>
        <w:t>и</w:t>
      </w:r>
      <w:proofErr w:type="gramEnd"/>
      <w:r w:rsidR="008440F5" w:rsidRPr="00E4509E">
        <w:rPr>
          <w:rFonts w:eastAsia="Times New Roman"/>
          <w:color w:val="000000"/>
          <w:lang w:eastAsia="ru-RU"/>
        </w:rPr>
        <w:t xml:space="preserve"> конечно же терпения.</w:t>
      </w:r>
    </w:p>
    <w:p w:rsidR="00015D0E" w:rsidRPr="00E4509E" w:rsidRDefault="00015D0E" w:rsidP="00E4509E">
      <w:pPr>
        <w:spacing w:before="100" w:beforeAutospacing="1" w:after="100" w:afterAutospacing="1" w:line="270" w:lineRule="atLeast"/>
        <w:jc w:val="both"/>
        <w:rPr>
          <w:rFonts w:eastAsia="Times New Roman"/>
          <w:color w:val="000000"/>
          <w:lang w:eastAsia="ru-RU"/>
        </w:rPr>
      </w:pPr>
    </w:p>
    <w:p w:rsidR="00015D0E" w:rsidRDefault="00015D0E" w:rsidP="00015D0E">
      <w:pPr>
        <w:spacing w:before="100" w:beforeAutospacing="1" w:after="100" w:afterAutospacing="1" w:line="270" w:lineRule="atLeast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Глава администрации</w:t>
      </w:r>
    </w:p>
    <w:p w:rsidR="00A7440C" w:rsidRDefault="00015D0E" w:rsidP="0026540B">
      <w:pPr>
        <w:spacing w:before="100" w:beforeAutospacing="1" w:after="100" w:afterAutospacing="1" w:line="270" w:lineRule="atLeast"/>
        <w:jc w:val="both"/>
      </w:pPr>
      <w:r>
        <w:rPr>
          <w:rFonts w:eastAsia="Times New Roman"/>
          <w:color w:val="000000"/>
          <w:lang w:eastAsia="ru-RU"/>
        </w:rPr>
        <w:t>сельского поселения «Деревня Болва»                                 Е.В.Власова</w:t>
      </w:r>
    </w:p>
    <w:sectPr w:rsidR="00A7440C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B6C"/>
    <w:multiLevelType w:val="multilevel"/>
    <w:tmpl w:val="3062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553F"/>
    <w:rsid w:val="00015D0E"/>
    <w:rsid w:val="000801ED"/>
    <w:rsid w:val="000A1313"/>
    <w:rsid w:val="000B08A2"/>
    <w:rsid w:val="000C55FC"/>
    <w:rsid w:val="000E3576"/>
    <w:rsid w:val="000F34F6"/>
    <w:rsid w:val="001170E5"/>
    <w:rsid w:val="0013164A"/>
    <w:rsid w:val="00135B3D"/>
    <w:rsid w:val="00154CE2"/>
    <w:rsid w:val="00165F96"/>
    <w:rsid w:val="0017415C"/>
    <w:rsid w:val="001809BA"/>
    <w:rsid w:val="001A4DF9"/>
    <w:rsid w:val="001A542E"/>
    <w:rsid w:val="001F438E"/>
    <w:rsid w:val="002066A6"/>
    <w:rsid w:val="00234FBE"/>
    <w:rsid w:val="0026540B"/>
    <w:rsid w:val="00276A71"/>
    <w:rsid w:val="002A68A5"/>
    <w:rsid w:val="002B07F1"/>
    <w:rsid w:val="002C7180"/>
    <w:rsid w:val="00314E6A"/>
    <w:rsid w:val="00315BE7"/>
    <w:rsid w:val="00320700"/>
    <w:rsid w:val="00350C7F"/>
    <w:rsid w:val="003623B9"/>
    <w:rsid w:val="00371190"/>
    <w:rsid w:val="00374D20"/>
    <w:rsid w:val="003B39F2"/>
    <w:rsid w:val="00470409"/>
    <w:rsid w:val="0051131A"/>
    <w:rsid w:val="005149A6"/>
    <w:rsid w:val="00540CF9"/>
    <w:rsid w:val="005574D7"/>
    <w:rsid w:val="00573A7C"/>
    <w:rsid w:val="005862CD"/>
    <w:rsid w:val="005B37D4"/>
    <w:rsid w:val="00674A1A"/>
    <w:rsid w:val="006A3A70"/>
    <w:rsid w:val="00735418"/>
    <w:rsid w:val="00787184"/>
    <w:rsid w:val="007C717B"/>
    <w:rsid w:val="007F3E98"/>
    <w:rsid w:val="008001F1"/>
    <w:rsid w:val="008344E3"/>
    <w:rsid w:val="008439A6"/>
    <w:rsid w:val="008440F5"/>
    <w:rsid w:val="0084748B"/>
    <w:rsid w:val="008B2C79"/>
    <w:rsid w:val="008E7239"/>
    <w:rsid w:val="00973E2B"/>
    <w:rsid w:val="00A64D7A"/>
    <w:rsid w:val="00A7440C"/>
    <w:rsid w:val="00A83E0C"/>
    <w:rsid w:val="00AC1E42"/>
    <w:rsid w:val="00AD7C57"/>
    <w:rsid w:val="00B14350"/>
    <w:rsid w:val="00B776E4"/>
    <w:rsid w:val="00B90103"/>
    <w:rsid w:val="00BA7F8D"/>
    <w:rsid w:val="00BD0432"/>
    <w:rsid w:val="00BF62ED"/>
    <w:rsid w:val="00C03350"/>
    <w:rsid w:val="00C119F7"/>
    <w:rsid w:val="00C5553F"/>
    <w:rsid w:val="00C84286"/>
    <w:rsid w:val="00C87A27"/>
    <w:rsid w:val="00C928A8"/>
    <w:rsid w:val="00CA2FBA"/>
    <w:rsid w:val="00CC708A"/>
    <w:rsid w:val="00D17657"/>
    <w:rsid w:val="00D5789E"/>
    <w:rsid w:val="00D71239"/>
    <w:rsid w:val="00DA6CA8"/>
    <w:rsid w:val="00DF0E2E"/>
    <w:rsid w:val="00E01572"/>
    <w:rsid w:val="00E14C5D"/>
    <w:rsid w:val="00E4509E"/>
    <w:rsid w:val="00E5191A"/>
    <w:rsid w:val="00E6414C"/>
    <w:rsid w:val="00E826E4"/>
    <w:rsid w:val="00EB08B0"/>
    <w:rsid w:val="00F7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uiPriority w:val="99"/>
    <w:locked/>
    <w:rsid w:val="00F7419A"/>
    <w:rPr>
      <w:sz w:val="30"/>
      <w:szCs w:val="30"/>
      <w:shd w:val="clear" w:color="auto" w:fill="FFFFFF"/>
    </w:rPr>
  </w:style>
  <w:style w:type="paragraph" w:customStyle="1" w:styleId="4">
    <w:name w:val="Основной текст4"/>
    <w:basedOn w:val="a"/>
    <w:link w:val="a3"/>
    <w:uiPriority w:val="99"/>
    <w:rsid w:val="00F7419A"/>
    <w:pPr>
      <w:widowControl w:val="0"/>
      <w:shd w:val="clear" w:color="auto" w:fill="FFFFFF"/>
      <w:spacing w:before="180" w:after="60" w:line="365" w:lineRule="exact"/>
    </w:pPr>
    <w:rPr>
      <w:sz w:val="30"/>
      <w:szCs w:val="30"/>
    </w:rPr>
  </w:style>
  <w:style w:type="paragraph" w:styleId="a4">
    <w:name w:val="List Paragraph"/>
    <w:basedOn w:val="a"/>
    <w:uiPriority w:val="34"/>
    <w:qFormat/>
    <w:rsid w:val="005862C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5">
    <w:name w:val="No Spacing"/>
    <w:uiPriority w:val="1"/>
    <w:qFormat/>
    <w:rsid w:val="00470409"/>
    <w:pPr>
      <w:spacing w:after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2022-01-31T07:20:00Z</cp:lastPrinted>
  <dcterms:created xsi:type="dcterms:W3CDTF">2024-03-04T09:11:00Z</dcterms:created>
  <dcterms:modified xsi:type="dcterms:W3CDTF">2024-03-04T09:11:00Z</dcterms:modified>
</cp:coreProperties>
</file>