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B5C85" w:rsidRPr="008B5C85" w:rsidRDefault="006F0FC8" w:rsidP="008B5C85">
      <w:pPr>
        <w:pStyle w:val="Default"/>
        <w:rPr>
          <w:rFonts w:asciiTheme="minorHAnsi" w:hAnsiTheme="minorHAnsi" w:cstheme="minorHAnsi"/>
          <w:b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8B5C85" w:rsidRPr="008B5C85">
        <w:rPr>
          <w:rFonts w:cstheme="minorHAnsi"/>
          <w:sz w:val="28"/>
          <w:szCs w:val="28"/>
        </w:rPr>
        <w:t xml:space="preserve"> </w:t>
      </w:r>
      <w:r w:rsidR="008B5C85" w:rsidRPr="008B5C85">
        <w:rPr>
          <w:rFonts w:asciiTheme="minorHAnsi" w:hAnsiTheme="minorHAnsi" w:cstheme="minorHAnsi"/>
          <w:b/>
        </w:rPr>
        <w:t xml:space="preserve">О внесении изменений в </w:t>
      </w:r>
      <w:r w:rsidR="008B5C85" w:rsidRPr="008B5C85">
        <w:rPr>
          <w:rFonts w:asciiTheme="minorHAnsi" w:hAnsiTheme="minorHAnsi" w:cstheme="minorHAnsi"/>
          <w:b/>
          <w:spacing w:val="-2"/>
        </w:rPr>
        <w:t>Решение Сельской Думы СП «Деревня Нестеры» от 13 июня 2012 года № 111 (с изменениями и дополнениями решение Сельской Думы от 24.08.2012г. № 115; решение от 27.10.2012г. № 122; решение от 29.04.2015г. № 233; решение от 30.03.2017г. № 88; решение от 24.10.2017г. № 117; решение Схода граждан от 22.11.2022г. № 108).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8B5C85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__18.11</w:t>
      </w:r>
      <w:r w:rsidR="006F0FC8">
        <w:rPr>
          <w:rFonts w:ascii="Calibri" w:hAnsi="Calibri" w:cs="Calibri"/>
        </w:rPr>
        <w:t>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D034E"/>
    <w:rsid w:val="0021735E"/>
    <w:rsid w:val="00337024"/>
    <w:rsid w:val="00457484"/>
    <w:rsid w:val="005C4BEE"/>
    <w:rsid w:val="00630C3E"/>
    <w:rsid w:val="006F0FC8"/>
    <w:rsid w:val="007E0700"/>
    <w:rsid w:val="00833320"/>
    <w:rsid w:val="008B24C7"/>
    <w:rsid w:val="008B5C85"/>
    <w:rsid w:val="008C372F"/>
    <w:rsid w:val="00A559F3"/>
    <w:rsid w:val="00B076EB"/>
    <w:rsid w:val="00CB1AC2"/>
    <w:rsid w:val="00CB569F"/>
    <w:rsid w:val="00ED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1378</Characters>
  <Application>Microsoft Office Word</Application>
  <DocSecurity>0</DocSecurity>
  <Lines>11</Lines>
  <Paragraphs>3</Paragraphs>
  <ScaleCrop>false</ScaleCrop>
  <Company>Grizli777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cp:lastPrinted>2024-07-22T13:25:00Z</cp:lastPrinted>
  <dcterms:created xsi:type="dcterms:W3CDTF">2024-07-22T12:35:00Z</dcterms:created>
  <dcterms:modified xsi:type="dcterms:W3CDTF">2024-11-28T13:39:00Z</dcterms:modified>
</cp:coreProperties>
</file>