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467F9" w:rsidRPr="008467F9" w:rsidRDefault="002D2EC5" w:rsidP="008467F9">
      <w:pPr>
        <w:spacing w:after="0" w:line="240" w:lineRule="auto"/>
        <w:rPr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проект решения Схода граждан СП «Деревня Нестеры»</w:t>
      </w:r>
      <w:r w:rsidR="00917528" w:rsidRPr="00917528">
        <w:rPr>
          <w:rFonts w:cstheme="minorHAnsi"/>
          <w:b/>
          <w:sz w:val="28"/>
          <w:szCs w:val="28"/>
        </w:rPr>
        <w:t xml:space="preserve"> </w:t>
      </w:r>
      <w:r w:rsidR="008467F9">
        <w:rPr>
          <w:rFonts w:cstheme="minorHAnsi"/>
          <w:b/>
          <w:sz w:val="28"/>
          <w:szCs w:val="28"/>
        </w:rPr>
        <w:t>«</w:t>
      </w:r>
      <w:r w:rsidR="008467F9" w:rsidRPr="008467F9">
        <w:rPr>
          <w:b/>
          <w:sz w:val="24"/>
          <w:szCs w:val="24"/>
        </w:rPr>
        <w:t>Об утверждении Положения о комиссии по соблюдению требований законодательства     о противодействии коррупции и урегулированию конфликта интересов Главой сельского поселения  «Деревня Нестеры».</w:t>
      </w:r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B32D78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</w:t>
      </w:r>
      <w:r w:rsidR="002D2EC5">
        <w:rPr>
          <w:rFonts w:ascii="Calibri" w:hAnsi="Calibri" w:cs="Calibri"/>
        </w:rPr>
        <w:t>.01.2024 г.__        _______________ __/И.А. Керножицкая/_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D2EC5"/>
    <w:rsid w:val="000139FB"/>
    <w:rsid w:val="002D2EC5"/>
    <w:rsid w:val="00461FA9"/>
    <w:rsid w:val="008467F9"/>
    <w:rsid w:val="008D5229"/>
    <w:rsid w:val="00917528"/>
    <w:rsid w:val="00941100"/>
    <w:rsid w:val="00B32D78"/>
    <w:rsid w:val="00D639ED"/>
    <w:rsid w:val="00E34DAA"/>
    <w:rsid w:val="00F0324A"/>
    <w:rsid w:val="00F4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Company>Grizli777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2024-01-25T18:14:00Z</dcterms:created>
  <dcterms:modified xsi:type="dcterms:W3CDTF">2024-01-29T17:48:00Z</dcterms:modified>
</cp:coreProperties>
</file>