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EC5" w:rsidRPr="00414DAE" w:rsidRDefault="002D2EC5" w:rsidP="002D2EC5">
      <w:pPr>
        <w:tabs>
          <w:tab w:val="left" w:pos="2172"/>
        </w:tabs>
      </w:pPr>
    </w:p>
    <w:p w:rsidR="002D2EC5" w:rsidRPr="00414DAE" w:rsidRDefault="002D2EC5" w:rsidP="002D2EC5">
      <w:pPr>
        <w:spacing w:after="0" w:line="240" w:lineRule="auto"/>
        <w:jc w:val="center"/>
        <w:rPr>
          <w:rFonts w:ascii="Calibri" w:hAnsi="Calibri" w:cs="Calibri"/>
          <w:b/>
        </w:rPr>
      </w:pPr>
      <w:r w:rsidRPr="00414DAE">
        <w:rPr>
          <w:rFonts w:ascii="Calibri" w:hAnsi="Calibri" w:cs="Calibri"/>
          <w:b/>
        </w:rPr>
        <w:t>ЗАКЛЮЧЕНИЕ</w:t>
      </w:r>
    </w:p>
    <w:p w:rsidR="002D2EC5" w:rsidRPr="00414DAE" w:rsidRDefault="002D2EC5" w:rsidP="002D2EC5">
      <w:pPr>
        <w:spacing w:after="0" w:line="240" w:lineRule="auto"/>
        <w:jc w:val="center"/>
        <w:rPr>
          <w:rFonts w:ascii="Calibri" w:hAnsi="Calibri" w:cs="Calibri"/>
          <w:b/>
        </w:rPr>
      </w:pPr>
      <w:r w:rsidRPr="00414DAE">
        <w:rPr>
          <w:rFonts w:ascii="Calibri" w:hAnsi="Calibri" w:cs="Calibri"/>
          <w:b/>
        </w:rPr>
        <w:t>ПО РЕЗУЛЬТАТАМ ПРОВЕДЕНИЯ АНТИКОРРУПЦИОННОЙ ЭКСПЕРТИЗЫ</w:t>
      </w:r>
    </w:p>
    <w:p w:rsidR="002D2EC5" w:rsidRPr="00414DAE" w:rsidRDefault="002D2EC5" w:rsidP="002D2EC5">
      <w:pPr>
        <w:spacing w:after="0" w:line="240" w:lineRule="auto"/>
        <w:rPr>
          <w:rFonts w:ascii="Calibri" w:hAnsi="Calibri" w:cs="Calibri"/>
          <w:b/>
        </w:rPr>
      </w:pPr>
    </w:p>
    <w:p w:rsidR="002D2EC5" w:rsidRPr="00414DAE" w:rsidRDefault="00D5336B" w:rsidP="002D2EC5">
      <w:pPr>
        <w:spacing w:after="0" w:line="240" w:lineRule="auto"/>
        <w:jc w:val="center"/>
        <w:rPr>
          <w:rFonts w:ascii="Calibri" w:hAnsi="Calibri" w:cs="Calibri"/>
        </w:rPr>
      </w:pPr>
      <w:proofErr w:type="spellStart"/>
      <w:r w:rsidRPr="00414DAE">
        <w:rPr>
          <w:rFonts w:ascii="Calibri" w:hAnsi="Calibri" w:cs="Calibri"/>
        </w:rPr>
        <w:t>Пожаркова</w:t>
      </w:r>
      <w:proofErr w:type="spellEnd"/>
      <w:r w:rsidRPr="00414DAE">
        <w:rPr>
          <w:rFonts w:ascii="Calibri" w:hAnsi="Calibri" w:cs="Calibri"/>
        </w:rPr>
        <w:t xml:space="preserve"> Т. В. </w:t>
      </w:r>
      <w:r w:rsidR="002D2EC5" w:rsidRPr="00414DAE">
        <w:rPr>
          <w:rFonts w:ascii="Calibri" w:hAnsi="Calibri" w:cs="Calibri"/>
          <w:sz w:val="24"/>
          <w:szCs w:val="24"/>
        </w:rPr>
        <w:t>Глава администрации СП «</w:t>
      </w:r>
      <w:r w:rsidRPr="00414DAE">
        <w:rPr>
          <w:rFonts w:ascii="Calibri" w:hAnsi="Calibri" w:cs="Calibri"/>
          <w:sz w:val="24"/>
          <w:szCs w:val="24"/>
        </w:rPr>
        <w:t>Село Павлиново</w:t>
      </w:r>
      <w:r w:rsidR="002D2EC5" w:rsidRPr="00414DAE">
        <w:rPr>
          <w:rFonts w:ascii="Calibri" w:hAnsi="Calibri" w:cs="Calibri"/>
          <w:sz w:val="24"/>
          <w:szCs w:val="24"/>
        </w:rPr>
        <w:t>»</w:t>
      </w:r>
      <w:r w:rsidR="002D2EC5" w:rsidRPr="00414DAE">
        <w:rPr>
          <w:rFonts w:ascii="Calibri" w:hAnsi="Calibri" w:cs="Calibri"/>
        </w:rPr>
        <w:t>_____________________</w:t>
      </w:r>
    </w:p>
    <w:p w:rsidR="002D2EC5" w:rsidRPr="00414DAE" w:rsidRDefault="002D2EC5" w:rsidP="002D2EC5">
      <w:pPr>
        <w:spacing w:after="0" w:line="240" w:lineRule="auto"/>
        <w:jc w:val="center"/>
        <w:rPr>
          <w:rFonts w:ascii="Calibri" w:hAnsi="Calibri" w:cs="Calibri"/>
        </w:rPr>
      </w:pPr>
      <w:r w:rsidRPr="00414DAE">
        <w:rPr>
          <w:rFonts w:ascii="Calibri" w:hAnsi="Calibri" w:cs="Calibri"/>
        </w:rPr>
        <w:t>(указывается Ф.И.О., должность специалиста, проводившего экспертизу)</w:t>
      </w:r>
    </w:p>
    <w:p w:rsidR="002D2EC5" w:rsidRPr="00414DAE" w:rsidRDefault="002D2EC5" w:rsidP="002D2EC5">
      <w:pPr>
        <w:spacing w:after="0" w:line="240" w:lineRule="auto"/>
        <w:rPr>
          <w:rFonts w:ascii="Calibri" w:hAnsi="Calibri" w:cs="Calibri"/>
        </w:rPr>
      </w:pPr>
      <w:r w:rsidRPr="00414DAE">
        <w:rPr>
          <w:rFonts w:ascii="Calibri" w:hAnsi="Calibri" w:cs="Calibri"/>
        </w:rPr>
        <w:t xml:space="preserve">в соответствии с </w:t>
      </w:r>
      <w:r w:rsidRPr="00414DAE">
        <w:rPr>
          <w:rStyle w:val="a4"/>
          <w:rFonts w:ascii="Calibri" w:hAnsi="Calibri" w:cs="Calibri"/>
          <w:color w:val="auto"/>
        </w:rPr>
        <w:t>частью 4 статьи 3</w:t>
      </w:r>
      <w:r w:rsidRPr="00414DAE">
        <w:rPr>
          <w:rFonts w:ascii="Calibri" w:hAnsi="Calibri" w:cs="Calibri"/>
        </w:rPr>
        <w:t xml:space="preserve"> Федерального закона от 17 июля 2009 года N 172-ФЗ "Об антикоррупционной экспертизе нормативных правовых актов и проектов нормативных правовых актов" проведена антикоррупционная экспертиза</w:t>
      </w:r>
    </w:p>
    <w:p w:rsidR="001B2206" w:rsidRPr="00414DAE" w:rsidRDefault="002D2EC5" w:rsidP="001B2206">
      <w:pPr>
        <w:pStyle w:val="ConsTitle"/>
        <w:widowControl/>
        <w:ind w:right="0"/>
        <w:rPr>
          <w:rFonts w:asciiTheme="minorHAnsi" w:eastAsia="Times New Roman" w:hAnsiTheme="minorHAnsi" w:cstheme="minorHAnsi"/>
          <w:sz w:val="24"/>
          <w:szCs w:val="24"/>
        </w:rPr>
      </w:pPr>
      <w:proofErr w:type="spellStart"/>
      <w:r w:rsidRPr="00414DAE">
        <w:rPr>
          <w:rFonts w:ascii="Calibri" w:hAnsi="Calibri" w:cs="Calibri"/>
          <w:sz w:val="24"/>
          <w:szCs w:val="24"/>
        </w:rPr>
        <w:t>____на</w:t>
      </w:r>
      <w:proofErr w:type="spellEnd"/>
      <w:r w:rsidRPr="00414DAE">
        <w:rPr>
          <w:rFonts w:ascii="Calibri" w:hAnsi="Calibri" w:cs="Calibri"/>
          <w:sz w:val="24"/>
          <w:szCs w:val="24"/>
        </w:rPr>
        <w:t xml:space="preserve"> проект решения </w:t>
      </w:r>
      <w:r w:rsidR="00D5336B" w:rsidRPr="00414DAE">
        <w:rPr>
          <w:rFonts w:ascii="Calibri" w:hAnsi="Calibri" w:cs="Calibri"/>
          <w:sz w:val="24"/>
          <w:szCs w:val="24"/>
        </w:rPr>
        <w:t xml:space="preserve">Сельской Думы </w:t>
      </w:r>
      <w:r w:rsidRPr="00414DAE">
        <w:rPr>
          <w:rFonts w:ascii="Calibri" w:hAnsi="Calibri" w:cs="Calibri"/>
          <w:sz w:val="24"/>
          <w:szCs w:val="24"/>
        </w:rPr>
        <w:t>СП «</w:t>
      </w:r>
      <w:r w:rsidR="00D5336B" w:rsidRPr="00414DAE">
        <w:rPr>
          <w:rFonts w:ascii="Calibri" w:hAnsi="Calibri" w:cs="Calibri"/>
          <w:sz w:val="24"/>
          <w:szCs w:val="24"/>
        </w:rPr>
        <w:t>Село Павлиново</w:t>
      </w:r>
      <w:r w:rsidRPr="00414DAE">
        <w:rPr>
          <w:rFonts w:ascii="Calibri" w:hAnsi="Calibri" w:cs="Calibri"/>
          <w:sz w:val="24"/>
          <w:szCs w:val="24"/>
        </w:rPr>
        <w:t>»</w:t>
      </w:r>
      <w:r w:rsidR="00917528" w:rsidRPr="00414DAE">
        <w:rPr>
          <w:rFonts w:cstheme="minorHAnsi"/>
          <w:sz w:val="28"/>
          <w:szCs w:val="28"/>
        </w:rPr>
        <w:t xml:space="preserve"> </w:t>
      </w:r>
      <w:r w:rsidR="001B2206" w:rsidRPr="00414DAE">
        <w:rPr>
          <w:rFonts w:cstheme="minorHAnsi"/>
          <w:sz w:val="24"/>
          <w:szCs w:val="24"/>
        </w:rPr>
        <w:t>«</w:t>
      </w:r>
      <w:r w:rsidR="001B2206" w:rsidRPr="00414DAE">
        <w:rPr>
          <w:rFonts w:asciiTheme="minorHAnsi" w:eastAsia="Times New Roman" w:hAnsiTheme="minorHAnsi" w:cstheme="minorHAnsi"/>
          <w:sz w:val="24"/>
          <w:szCs w:val="24"/>
        </w:rPr>
        <w:t xml:space="preserve">О внесении изменений и дополнений  в Решение </w:t>
      </w:r>
      <w:r w:rsidR="00D5336B" w:rsidRPr="00414DAE">
        <w:rPr>
          <w:rFonts w:asciiTheme="minorHAnsi" w:eastAsia="Times New Roman" w:hAnsiTheme="minorHAnsi" w:cstheme="minorHAnsi"/>
          <w:sz w:val="24"/>
          <w:szCs w:val="24"/>
        </w:rPr>
        <w:t xml:space="preserve">Сельской Думы </w:t>
      </w:r>
      <w:r w:rsidR="001B2206" w:rsidRPr="00414DAE">
        <w:rPr>
          <w:rFonts w:asciiTheme="minorHAnsi" w:eastAsia="Times New Roman" w:hAnsiTheme="minorHAnsi" w:cstheme="minorHAnsi"/>
          <w:sz w:val="24"/>
          <w:szCs w:val="24"/>
        </w:rPr>
        <w:t>сельского поселения «</w:t>
      </w:r>
      <w:r w:rsidR="00D5336B" w:rsidRPr="00414DAE">
        <w:rPr>
          <w:rFonts w:ascii="Calibri" w:hAnsi="Calibri" w:cs="Calibri"/>
          <w:sz w:val="24"/>
          <w:szCs w:val="24"/>
        </w:rPr>
        <w:t>Село Павлиново</w:t>
      </w:r>
      <w:r w:rsidR="001B2206" w:rsidRPr="00414DAE">
        <w:rPr>
          <w:rFonts w:asciiTheme="minorHAnsi" w:eastAsia="Times New Roman" w:hAnsiTheme="minorHAnsi" w:cstheme="minorHAnsi"/>
          <w:sz w:val="24"/>
          <w:szCs w:val="24"/>
        </w:rPr>
        <w:t xml:space="preserve">» от 11.05.2021 года  № </w:t>
      </w:r>
      <w:r w:rsidR="001B2206" w:rsidRPr="00414DAE">
        <w:rPr>
          <w:rFonts w:asciiTheme="minorHAnsi" w:hAnsiTheme="minorHAnsi" w:cstheme="minorHAnsi"/>
          <w:sz w:val="24"/>
          <w:szCs w:val="24"/>
        </w:rPr>
        <w:t>44</w:t>
      </w:r>
      <w:r w:rsidR="001B2206" w:rsidRPr="00414DAE">
        <w:rPr>
          <w:rFonts w:asciiTheme="minorHAnsi" w:eastAsia="Times New Roman" w:hAnsiTheme="minorHAnsi" w:cstheme="minorHAnsi"/>
          <w:sz w:val="24"/>
          <w:szCs w:val="24"/>
        </w:rPr>
        <w:t xml:space="preserve"> «Об утверждении Положения о бюджетном процессе в сельском поселении «</w:t>
      </w:r>
      <w:r w:rsidR="00D5336B" w:rsidRPr="00414DAE">
        <w:rPr>
          <w:rFonts w:ascii="Calibri" w:hAnsi="Calibri" w:cs="Calibri"/>
          <w:sz w:val="24"/>
          <w:szCs w:val="24"/>
        </w:rPr>
        <w:t>Село Павлиново</w:t>
      </w:r>
      <w:r w:rsidR="001B2206" w:rsidRPr="00414DAE">
        <w:rPr>
          <w:rFonts w:asciiTheme="minorHAnsi" w:eastAsia="Times New Roman" w:hAnsiTheme="minorHAnsi" w:cstheme="minorHAnsi"/>
          <w:sz w:val="24"/>
          <w:szCs w:val="24"/>
        </w:rPr>
        <w:t>»</w:t>
      </w:r>
    </w:p>
    <w:p w:rsidR="002D2EC5" w:rsidRPr="00414DAE" w:rsidRDefault="002D2EC5" w:rsidP="002D2EC5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414DAE">
        <w:rPr>
          <w:rFonts w:cstheme="minorHAnsi"/>
          <w:b/>
          <w:sz w:val="28"/>
          <w:szCs w:val="28"/>
        </w:rPr>
        <w:tab/>
      </w:r>
      <w:r w:rsidRPr="00414DAE">
        <w:rPr>
          <w:rFonts w:cstheme="minorHAnsi"/>
          <w:b/>
          <w:sz w:val="28"/>
          <w:szCs w:val="28"/>
        </w:rPr>
        <w:tab/>
      </w:r>
      <w:r w:rsidRPr="00414DAE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gramStart"/>
      <w:r w:rsidRPr="00414DAE">
        <w:rPr>
          <w:rFonts w:ascii="Calibri" w:hAnsi="Calibri" w:cs="Calibri"/>
        </w:rPr>
        <w:t>(указывается дата, номер и наименование муниципального правового акта</w:t>
      </w:r>
      <w:proofErr w:type="gramEnd"/>
    </w:p>
    <w:p w:rsidR="002D2EC5" w:rsidRPr="00414DAE" w:rsidRDefault="002D2EC5" w:rsidP="002D2EC5">
      <w:pPr>
        <w:spacing w:after="0" w:line="240" w:lineRule="auto"/>
        <w:jc w:val="center"/>
        <w:rPr>
          <w:rFonts w:ascii="Calibri" w:hAnsi="Calibri" w:cs="Calibri"/>
        </w:rPr>
      </w:pPr>
      <w:r w:rsidRPr="00414DAE">
        <w:rPr>
          <w:rFonts w:ascii="Calibri" w:hAnsi="Calibri" w:cs="Calibri"/>
        </w:rPr>
        <w:t>(проекта муниципального правового акта))</w:t>
      </w:r>
    </w:p>
    <w:p w:rsidR="002D2EC5" w:rsidRPr="00414DAE" w:rsidRDefault="002D2EC5" w:rsidP="002D2EC5">
      <w:pPr>
        <w:spacing w:after="0" w:line="240" w:lineRule="auto"/>
        <w:rPr>
          <w:rFonts w:ascii="Calibri" w:hAnsi="Calibri" w:cs="Calibri"/>
        </w:rPr>
      </w:pPr>
      <w:r w:rsidRPr="00414DAE">
        <w:rPr>
          <w:rFonts w:ascii="Calibri" w:hAnsi="Calibri" w:cs="Calibri"/>
        </w:rPr>
        <w:t>в целях выявления в нем коррупциогенных факторов и их последующего устранения.</w:t>
      </w:r>
    </w:p>
    <w:p w:rsidR="002D2EC5" w:rsidRPr="00414DAE" w:rsidRDefault="002D2EC5" w:rsidP="002D2EC5">
      <w:pPr>
        <w:spacing w:after="0" w:line="240" w:lineRule="auto"/>
        <w:rPr>
          <w:rFonts w:ascii="Calibri" w:hAnsi="Calibri" w:cs="Calibri"/>
        </w:rPr>
      </w:pPr>
      <w:r w:rsidRPr="00414DAE">
        <w:rPr>
          <w:rFonts w:ascii="Calibri" w:hAnsi="Calibri" w:cs="Calibri"/>
        </w:rPr>
        <w:t>По результатам проведенной антикоррупционной экспертизы выявлены следующие коррупциогенные факторы:</w:t>
      </w:r>
    </w:p>
    <w:p w:rsidR="002D2EC5" w:rsidRPr="00414DAE" w:rsidRDefault="002D2EC5" w:rsidP="002D2EC5">
      <w:pPr>
        <w:spacing w:after="0" w:line="240" w:lineRule="auto"/>
        <w:jc w:val="center"/>
        <w:rPr>
          <w:rFonts w:ascii="Calibri" w:hAnsi="Calibri" w:cs="Calibri"/>
        </w:rPr>
      </w:pPr>
      <w:r w:rsidRPr="00414DAE">
        <w:rPr>
          <w:rFonts w:ascii="Calibri" w:hAnsi="Calibri" w:cs="Calibri"/>
          <w:sz w:val="24"/>
          <w:szCs w:val="24"/>
        </w:rPr>
        <w:t>__</w:t>
      </w:r>
      <w:r w:rsidRPr="00414DAE">
        <w:rPr>
          <w:rFonts w:ascii="Calibri" w:hAnsi="Calibri" w:cs="Calibri"/>
          <w:b/>
          <w:sz w:val="26"/>
          <w:szCs w:val="26"/>
        </w:rPr>
        <w:t>коррупциогенных факторов не выявлено</w:t>
      </w:r>
      <w:r w:rsidRPr="00414DAE">
        <w:rPr>
          <w:rFonts w:ascii="Calibri" w:hAnsi="Calibri" w:cs="Calibri"/>
        </w:rPr>
        <w:t>_______________________________</w:t>
      </w:r>
    </w:p>
    <w:p w:rsidR="002D2EC5" w:rsidRPr="00414DAE" w:rsidRDefault="002D2EC5" w:rsidP="002D2EC5">
      <w:pPr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414DAE">
        <w:rPr>
          <w:rFonts w:ascii="Calibri" w:hAnsi="Calibri" w:cs="Calibri"/>
        </w:rPr>
        <w:t>(указывается структурный элемент муниципального нормативного правового</w:t>
      </w:r>
      <w:proofErr w:type="gramEnd"/>
    </w:p>
    <w:p w:rsidR="002D2EC5" w:rsidRPr="00414DAE" w:rsidRDefault="002D2EC5" w:rsidP="002D2EC5">
      <w:pPr>
        <w:spacing w:after="0" w:line="240" w:lineRule="auto"/>
        <w:jc w:val="center"/>
        <w:rPr>
          <w:rFonts w:ascii="Calibri" w:hAnsi="Calibri" w:cs="Calibri"/>
        </w:rPr>
      </w:pPr>
      <w:r w:rsidRPr="00414DAE">
        <w:rPr>
          <w:rFonts w:ascii="Calibri" w:hAnsi="Calibri" w:cs="Calibri"/>
        </w:rPr>
        <w:t>акта (проекта муниципального нормативного правового акта),</w:t>
      </w:r>
    </w:p>
    <w:p w:rsidR="002D2EC5" w:rsidRPr="00414DAE" w:rsidRDefault="002D2EC5" w:rsidP="002D2EC5">
      <w:pPr>
        <w:spacing w:after="0" w:line="240" w:lineRule="auto"/>
        <w:jc w:val="center"/>
        <w:rPr>
          <w:rFonts w:ascii="Calibri" w:hAnsi="Calibri" w:cs="Calibri"/>
        </w:rPr>
      </w:pPr>
      <w:r w:rsidRPr="00414DAE">
        <w:rPr>
          <w:rFonts w:ascii="Calibri" w:hAnsi="Calibri" w:cs="Calibri"/>
        </w:rPr>
        <w:t>коррупциогенные факторы, которые в нем содержатся, приводится</w:t>
      </w:r>
    </w:p>
    <w:p w:rsidR="002D2EC5" w:rsidRPr="00414DAE" w:rsidRDefault="002D2EC5" w:rsidP="002D2EC5">
      <w:pPr>
        <w:spacing w:after="0" w:line="240" w:lineRule="auto"/>
        <w:jc w:val="center"/>
        <w:rPr>
          <w:rFonts w:ascii="Calibri" w:hAnsi="Calibri" w:cs="Calibri"/>
        </w:rPr>
      </w:pPr>
      <w:r w:rsidRPr="00414DAE">
        <w:rPr>
          <w:rFonts w:ascii="Calibri" w:hAnsi="Calibri" w:cs="Calibri"/>
        </w:rPr>
        <w:t>обоснование выявления каждого из коррупциогенных факторов и</w:t>
      </w:r>
    </w:p>
    <w:p w:rsidR="002D2EC5" w:rsidRPr="00414DAE" w:rsidRDefault="002D2EC5" w:rsidP="002D2EC5">
      <w:pPr>
        <w:spacing w:after="0" w:line="240" w:lineRule="auto"/>
        <w:jc w:val="center"/>
        <w:rPr>
          <w:rFonts w:ascii="Calibri" w:hAnsi="Calibri" w:cs="Calibri"/>
        </w:rPr>
      </w:pPr>
      <w:r w:rsidRPr="00414DAE">
        <w:rPr>
          <w:rFonts w:ascii="Calibri" w:hAnsi="Calibri" w:cs="Calibri"/>
        </w:rPr>
        <w:t>предложения по их устранению).</w:t>
      </w:r>
    </w:p>
    <w:p w:rsidR="002D2EC5" w:rsidRPr="00414DAE" w:rsidRDefault="002D2EC5" w:rsidP="002D2EC5">
      <w:pPr>
        <w:spacing w:after="0" w:line="240" w:lineRule="auto"/>
        <w:rPr>
          <w:rFonts w:ascii="Calibri" w:hAnsi="Calibri" w:cs="Calibri"/>
        </w:rPr>
      </w:pPr>
    </w:p>
    <w:p w:rsidR="002D2EC5" w:rsidRPr="00414DAE" w:rsidRDefault="001B2206" w:rsidP="002D2EC5">
      <w:pPr>
        <w:pStyle w:val="a3"/>
        <w:rPr>
          <w:rFonts w:ascii="Calibri" w:hAnsi="Calibri" w:cs="Calibri"/>
        </w:rPr>
      </w:pPr>
      <w:r w:rsidRPr="00414DAE">
        <w:rPr>
          <w:rFonts w:ascii="Calibri" w:hAnsi="Calibri" w:cs="Calibri"/>
        </w:rPr>
        <w:t>__12</w:t>
      </w:r>
      <w:r w:rsidR="002D2EC5" w:rsidRPr="00414DAE">
        <w:rPr>
          <w:rFonts w:ascii="Calibri" w:hAnsi="Calibri" w:cs="Calibri"/>
        </w:rPr>
        <w:t>.0</w:t>
      </w:r>
      <w:r w:rsidRPr="00414DAE">
        <w:rPr>
          <w:rFonts w:ascii="Calibri" w:hAnsi="Calibri" w:cs="Calibri"/>
        </w:rPr>
        <w:t>2</w:t>
      </w:r>
      <w:r w:rsidR="002D2EC5" w:rsidRPr="00414DAE">
        <w:rPr>
          <w:rFonts w:ascii="Calibri" w:hAnsi="Calibri" w:cs="Calibri"/>
        </w:rPr>
        <w:t>.2024 г.__        _______________ __/</w:t>
      </w:r>
      <w:r w:rsidR="00D5336B" w:rsidRPr="00414DAE">
        <w:rPr>
          <w:rFonts w:ascii="Calibri" w:hAnsi="Calibri" w:cs="Calibri"/>
        </w:rPr>
        <w:t xml:space="preserve">Т.В. </w:t>
      </w:r>
      <w:proofErr w:type="spellStart"/>
      <w:r w:rsidR="00D5336B" w:rsidRPr="00414DAE">
        <w:rPr>
          <w:rFonts w:ascii="Calibri" w:hAnsi="Calibri" w:cs="Calibri"/>
        </w:rPr>
        <w:t>Пожаркова</w:t>
      </w:r>
      <w:proofErr w:type="spellEnd"/>
      <w:r w:rsidR="00D5336B" w:rsidRPr="00414DAE">
        <w:rPr>
          <w:rFonts w:ascii="Calibri" w:hAnsi="Calibri" w:cs="Calibri"/>
        </w:rPr>
        <w:t xml:space="preserve">  </w:t>
      </w:r>
      <w:r w:rsidR="002D2EC5" w:rsidRPr="00414DAE">
        <w:rPr>
          <w:rFonts w:ascii="Calibri" w:hAnsi="Calibri" w:cs="Calibri"/>
        </w:rPr>
        <w:t>/_</w:t>
      </w:r>
    </w:p>
    <w:p w:rsidR="002D2EC5" w:rsidRPr="00414DAE" w:rsidRDefault="002D2EC5" w:rsidP="002D2EC5">
      <w:pPr>
        <w:pStyle w:val="a3"/>
        <w:rPr>
          <w:rFonts w:ascii="Calibri" w:hAnsi="Calibri" w:cs="Calibri"/>
        </w:rPr>
      </w:pPr>
      <w:r w:rsidRPr="00414DAE">
        <w:rPr>
          <w:rFonts w:ascii="Calibri" w:hAnsi="Calibri" w:cs="Calibri"/>
        </w:rPr>
        <w:t xml:space="preserve">         (Дата)                             (Подпись)</w:t>
      </w:r>
    </w:p>
    <w:p w:rsidR="002D2EC5" w:rsidRPr="00414DAE" w:rsidRDefault="002D2EC5" w:rsidP="002D2EC5">
      <w:pPr>
        <w:spacing w:after="0" w:line="240" w:lineRule="auto"/>
        <w:rPr>
          <w:rFonts w:ascii="Times New Roman" w:hAnsi="Times New Roman" w:cs="Times New Roman"/>
        </w:rPr>
      </w:pPr>
    </w:p>
    <w:p w:rsidR="002D2EC5" w:rsidRPr="00414DAE" w:rsidRDefault="002D2EC5" w:rsidP="002D2EC5">
      <w:pPr>
        <w:spacing w:after="0" w:line="240" w:lineRule="auto"/>
      </w:pPr>
    </w:p>
    <w:p w:rsidR="002D2EC5" w:rsidRPr="00414DAE" w:rsidRDefault="002D2EC5" w:rsidP="002D2EC5">
      <w:pPr>
        <w:tabs>
          <w:tab w:val="left" w:pos="2172"/>
        </w:tabs>
      </w:pPr>
    </w:p>
    <w:p w:rsidR="002D2EC5" w:rsidRPr="00414DAE" w:rsidRDefault="002D2EC5" w:rsidP="002D2EC5"/>
    <w:p w:rsidR="002D2EC5" w:rsidRPr="00414DAE" w:rsidRDefault="002D2EC5" w:rsidP="002D2EC5"/>
    <w:p w:rsidR="002D2EC5" w:rsidRPr="00414DAE" w:rsidRDefault="002D2EC5" w:rsidP="002D2EC5"/>
    <w:p w:rsidR="002D2EC5" w:rsidRPr="00414DAE" w:rsidRDefault="002D2EC5" w:rsidP="002D2EC5"/>
    <w:p w:rsidR="002D2EC5" w:rsidRPr="00414DAE" w:rsidRDefault="002D2EC5" w:rsidP="002D2EC5"/>
    <w:p w:rsidR="002D2EC5" w:rsidRPr="00414DAE" w:rsidRDefault="002D2EC5" w:rsidP="002D2EC5"/>
    <w:p w:rsidR="002D2EC5" w:rsidRPr="00414DAE" w:rsidRDefault="002D2EC5" w:rsidP="002D2EC5"/>
    <w:p w:rsidR="002D2EC5" w:rsidRPr="00414DAE" w:rsidRDefault="002D2EC5" w:rsidP="002D2EC5"/>
    <w:p w:rsidR="002D2EC5" w:rsidRPr="00414DAE" w:rsidRDefault="002D2EC5" w:rsidP="002D2EC5"/>
    <w:p w:rsidR="002D2EC5" w:rsidRPr="00414DAE" w:rsidRDefault="002D2EC5" w:rsidP="002D2EC5"/>
    <w:p w:rsidR="002D2EC5" w:rsidRPr="00414DAE" w:rsidRDefault="002D2EC5" w:rsidP="002D2EC5"/>
    <w:p w:rsidR="002D2EC5" w:rsidRPr="00414DAE" w:rsidRDefault="002D2EC5" w:rsidP="002D2EC5"/>
    <w:p w:rsidR="002D2EC5" w:rsidRPr="00414DAE" w:rsidRDefault="002D2EC5" w:rsidP="002D2EC5">
      <w:pPr>
        <w:tabs>
          <w:tab w:val="left" w:pos="1668"/>
        </w:tabs>
      </w:pPr>
      <w:r w:rsidRPr="00414DAE">
        <w:tab/>
      </w:r>
    </w:p>
    <w:p w:rsidR="002D2EC5" w:rsidRPr="00414DAE" w:rsidRDefault="002D2EC5" w:rsidP="002D2EC5">
      <w:pPr>
        <w:tabs>
          <w:tab w:val="left" w:pos="1668"/>
        </w:tabs>
      </w:pPr>
    </w:p>
    <w:sectPr w:rsidR="002D2EC5" w:rsidRPr="00414DAE" w:rsidSect="002D2EC5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D2EC5"/>
    <w:rsid w:val="000B0B9A"/>
    <w:rsid w:val="001B2206"/>
    <w:rsid w:val="002D2EC5"/>
    <w:rsid w:val="00393C05"/>
    <w:rsid w:val="00414DAE"/>
    <w:rsid w:val="0045634F"/>
    <w:rsid w:val="00461FA9"/>
    <w:rsid w:val="00917528"/>
    <w:rsid w:val="009F3A5D"/>
    <w:rsid w:val="00B32D78"/>
    <w:rsid w:val="00D5336B"/>
    <w:rsid w:val="00D639ED"/>
    <w:rsid w:val="00E34DAA"/>
    <w:rsid w:val="00F0324A"/>
    <w:rsid w:val="00F47AF2"/>
    <w:rsid w:val="00FA1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9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2D2E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a4">
    <w:name w:val="Гипертекстовая ссылка"/>
    <w:uiPriority w:val="99"/>
    <w:rsid w:val="002D2EC5"/>
    <w:rPr>
      <w:rFonts w:ascii="Times New Roman" w:hAnsi="Times New Roman" w:cs="Times New Roman" w:hint="default"/>
      <w:color w:val="106BBE"/>
    </w:rPr>
  </w:style>
  <w:style w:type="paragraph" w:customStyle="1" w:styleId="ConsNonformat">
    <w:name w:val="ConsNonformat"/>
    <w:rsid w:val="001B220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Theme="minorHAnsi" w:hAnsi="Courier New" w:cs="Courier New"/>
      <w:sz w:val="20"/>
      <w:szCs w:val="20"/>
      <w:lang w:eastAsia="en-US"/>
    </w:rPr>
  </w:style>
  <w:style w:type="paragraph" w:customStyle="1" w:styleId="ConsTitle">
    <w:name w:val="ConsTitle"/>
    <w:rsid w:val="001B220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Theme="minorHAnsi" w:hAnsi="Arial" w:cs="Arial"/>
      <w:b/>
      <w:bCs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0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221</Words>
  <Characters>1261</Characters>
  <Application>Microsoft Office Word</Application>
  <DocSecurity>0</DocSecurity>
  <Lines>10</Lines>
  <Paragraphs>2</Paragraphs>
  <ScaleCrop>false</ScaleCrop>
  <Company>Grizli777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12</cp:revision>
  <dcterms:created xsi:type="dcterms:W3CDTF">2024-01-25T18:14:00Z</dcterms:created>
  <dcterms:modified xsi:type="dcterms:W3CDTF">2025-01-23T07:04:00Z</dcterms:modified>
</cp:coreProperties>
</file>