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08" w:rsidRDefault="00AF0008" w:rsidP="00AF0008">
      <w:pPr>
        <w:pStyle w:val="a5"/>
        <w:rPr>
          <w:rFonts w:ascii="Times New Roman" w:hAnsi="Times New Roman" w:cs="Times New Roman"/>
          <w:b/>
          <w:bCs/>
          <w:sz w:val="40"/>
          <w:szCs w:val="40"/>
        </w:rPr>
      </w:pPr>
      <w:r>
        <w:rPr>
          <w:rFonts w:ascii="Times New Roman" w:hAnsi="Times New Roman" w:cs="Times New Roman"/>
          <w:b/>
          <w:bCs/>
          <w:sz w:val="40"/>
          <w:szCs w:val="40"/>
        </w:rPr>
        <w:t>ПОСТАНОВЛЕНИЕ</w:t>
      </w:r>
    </w:p>
    <w:p w:rsidR="00AF0008" w:rsidRDefault="00AF0008" w:rsidP="00AF0008">
      <w:pPr>
        <w:pStyle w:val="a7"/>
        <w:rPr>
          <w:rFonts w:ascii="Times New Roman" w:hAnsi="Times New Roman" w:cs="Times New Roman"/>
        </w:rPr>
      </w:pPr>
      <w:r>
        <w:rPr>
          <w:rFonts w:ascii="Times New Roman" w:hAnsi="Times New Roman" w:cs="Times New Roman"/>
        </w:rPr>
        <w:t xml:space="preserve">Администрации муниципального района </w:t>
      </w:r>
    </w:p>
    <w:p w:rsidR="00AF0008" w:rsidRDefault="00AF0008" w:rsidP="00AF0008">
      <w:pPr>
        <w:pStyle w:val="a7"/>
        <w:rPr>
          <w:rFonts w:ascii="Times New Roman" w:hAnsi="Times New Roman" w:cs="Times New Roman"/>
        </w:rPr>
      </w:pPr>
      <w:r>
        <w:rPr>
          <w:rFonts w:ascii="Times New Roman" w:hAnsi="Times New Roman" w:cs="Times New Roman"/>
        </w:rPr>
        <w:t>«Спас-Деменский район»</w:t>
      </w:r>
    </w:p>
    <w:p w:rsidR="00AF0008" w:rsidRDefault="00AF0008" w:rsidP="00AF0008">
      <w:pPr>
        <w:pStyle w:val="a7"/>
        <w:rPr>
          <w:rFonts w:ascii="Times New Roman" w:hAnsi="Times New Roman" w:cs="Times New Roman"/>
        </w:rPr>
      </w:pPr>
    </w:p>
    <w:p w:rsidR="00AF0008" w:rsidRDefault="00AF0008" w:rsidP="00AF0008">
      <w:pPr>
        <w:ind w:firstLine="0"/>
        <w:rPr>
          <w:rFonts w:ascii="Arial" w:hAnsi="Arial" w:cs="Arial"/>
          <w:sz w:val="36"/>
          <w:szCs w:val="36"/>
        </w:rPr>
      </w:pPr>
    </w:p>
    <w:p w:rsidR="00AF0008" w:rsidRDefault="00CE562B" w:rsidP="00AF0008">
      <w:pPr>
        <w:ind w:firstLine="0"/>
        <w:rPr>
          <w:sz w:val="28"/>
          <w:szCs w:val="28"/>
          <w:u w:val="single"/>
        </w:rPr>
      </w:pPr>
      <w:r>
        <w:rPr>
          <w:sz w:val="28"/>
          <w:szCs w:val="28"/>
        </w:rPr>
        <w:t>о</w:t>
      </w:r>
      <w:r w:rsidR="00AF0008">
        <w:rPr>
          <w:sz w:val="28"/>
          <w:szCs w:val="28"/>
        </w:rPr>
        <w:t xml:space="preserve">т </w:t>
      </w:r>
      <w:r w:rsidR="00595AB7">
        <w:rPr>
          <w:sz w:val="28"/>
          <w:szCs w:val="28"/>
        </w:rPr>
        <w:t>1</w:t>
      </w:r>
      <w:r>
        <w:rPr>
          <w:sz w:val="28"/>
          <w:szCs w:val="28"/>
        </w:rPr>
        <w:t>2</w:t>
      </w:r>
      <w:r w:rsidR="00AF0008">
        <w:rPr>
          <w:sz w:val="28"/>
          <w:szCs w:val="28"/>
        </w:rPr>
        <w:t>.</w:t>
      </w:r>
      <w:r w:rsidR="00595AB7">
        <w:rPr>
          <w:sz w:val="28"/>
          <w:szCs w:val="28"/>
        </w:rPr>
        <w:t>0</w:t>
      </w:r>
      <w:r>
        <w:rPr>
          <w:sz w:val="28"/>
          <w:szCs w:val="28"/>
        </w:rPr>
        <w:t>2</w:t>
      </w:r>
      <w:r w:rsidR="00AF0008">
        <w:rPr>
          <w:sz w:val="28"/>
          <w:szCs w:val="28"/>
        </w:rPr>
        <w:t>.201</w:t>
      </w:r>
      <w:r>
        <w:rPr>
          <w:sz w:val="28"/>
          <w:szCs w:val="28"/>
        </w:rPr>
        <w:t>6</w:t>
      </w:r>
      <w:r w:rsidR="00AF0008">
        <w:rPr>
          <w:sz w:val="28"/>
          <w:szCs w:val="28"/>
        </w:rPr>
        <w:t xml:space="preserve"> г.</w:t>
      </w:r>
      <w:r w:rsidR="00AF0008">
        <w:rPr>
          <w:sz w:val="28"/>
          <w:szCs w:val="28"/>
        </w:rPr>
        <w:tab/>
      </w:r>
      <w:r w:rsidR="00AF0008">
        <w:rPr>
          <w:sz w:val="28"/>
          <w:szCs w:val="28"/>
        </w:rPr>
        <w:tab/>
      </w:r>
      <w:r w:rsidR="00AF0008">
        <w:rPr>
          <w:sz w:val="28"/>
          <w:szCs w:val="28"/>
        </w:rPr>
        <w:tab/>
      </w:r>
      <w:r w:rsidR="00AF0008">
        <w:rPr>
          <w:sz w:val="28"/>
          <w:szCs w:val="28"/>
        </w:rPr>
        <w:tab/>
      </w:r>
      <w:r w:rsidR="00AF0008">
        <w:rPr>
          <w:sz w:val="28"/>
          <w:szCs w:val="28"/>
        </w:rPr>
        <w:tab/>
      </w:r>
      <w:r w:rsidR="00AF0008">
        <w:rPr>
          <w:sz w:val="28"/>
          <w:szCs w:val="28"/>
        </w:rPr>
        <w:tab/>
        <w:t xml:space="preserve">                                № </w:t>
      </w:r>
      <w:r w:rsidR="00916A02">
        <w:rPr>
          <w:sz w:val="28"/>
          <w:szCs w:val="28"/>
        </w:rPr>
        <w:t>47</w:t>
      </w:r>
    </w:p>
    <w:p w:rsidR="00AF0008" w:rsidRDefault="00AF0008" w:rsidP="00AF0008">
      <w:pPr>
        <w:ind w:firstLine="0"/>
        <w:rPr>
          <w:sz w:val="28"/>
          <w:szCs w:val="28"/>
          <w:u w:val="single"/>
        </w:rPr>
      </w:pPr>
    </w:p>
    <w:p w:rsidR="00AF0008" w:rsidRDefault="00AF0008" w:rsidP="00AF0008">
      <w:pPr>
        <w:ind w:firstLine="0"/>
        <w:rPr>
          <w:sz w:val="28"/>
          <w:szCs w:val="28"/>
          <w:u w:val="single"/>
        </w:rPr>
      </w:pPr>
    </w:p>
    <w:p w:rsidR="00AF0008" w:rsidRDefault="00AF0008" w:rsidP="00AF0008">
      <w:pPr>
        <w:ind w:firstLine="0"/>
        <w:jc w:val="left"/>
        <w:rPr>
          <w:sz w:val="28"/>
          <w:szCs w:val="28"/>
        </w:rPr>
      </w:pPr>
      <w:r>
        <w:rPr>
          <w:sz w:val="28"/>
          <w:szCs w:val="28"/>
        </w:rPr>
        <w:t xml:space="preserve">Об утверждении </w:t>
      </w:r>
      <w:r w:rsidR="0028454A">
        <w:rPr>
          <w:sz w:val="28"/>
          <w:szCs w:val="28"/>
        </w:rPr>
        <w:t xml:space="preserve">проекта </w:t>
      </w:r>
      <w:r>
        <w:rPr>
          <w:sz w:val="28"/>
          <w:szCs w:val="28"/>
        </w:rPr>
        <w:t xml:space="preserve">Административного регламента </w:t>
      </w:r>
    </w:p>
    <w:p w:rsidR="00AF0008" w:rsidRDefault="00AF0008" w:rsidP="00AF0008">
      <w:pPr>
        <w:ind w:firstLine="0"/>
        <w:jc w:val="left"/>
        <w:rPr>
          <w:sz w:val="28"/>
          <w:szCs w:val="28"/>
        </w:rPr>
      </w:pPr>
      <w:r>
        <w:rPr>
          <w:sz w:val="28"/>
          <w:szCs w:val="28"/>
        </w:rPr>
        <w:t>предоставления муниципальной услуги</w:t>
      </w:r>
    </w:p>
    <w:p w:rsidR="00AF0008" w:rsidRDefault="00AF0008" w:rsidP="00AF0008">
      <w:pPr>
        <w:ind w:firstLine="0"/>
        <w:jc w:val="left"/>
        <w:rPr>
          <w:sz w:val="28"/>
          <w:szCs w:val="28"/>
        </w:rPr>
      </w:pPr>
      <w:r>
        <w:rPr>
          <w:sz w:val="28"/>
          <w:szCs w:val="28"/>
        </w:rPr>
        <w:t>«Прием заявлений и выдача документов о согласовании проектов границ земельных участков»</w:t>
      </w:r>
    </w:p>
    <w:p w:rsidR="00AF0008" w:rsidRDefault="00AF0008" w:rsidP="00AF0008">
      <w:pPr>
        <w:ind w:firstLine="0"/>
        <w:jc w:val="left"/>
        <w:rPr>
          <w:sz w:val="28"/>
          <w:szCs w:val="28"/>
        </w:rPr>
      </w:pPr>
    </w:p>
    <w:p w:rsidR="00AF0008" w:rsidRDefault="00AF0008" w:rsidP="00AF0008">
      <w:pPr>
        <w:ind w:firstLine="0"/>
        <w:jc w:val="left"/>
        <w:rPr>
          <w:sz w:val="28"/>
          <w:szCs w:val="28"/>
        </w:rPr>
      </w:pPr>
    </w:p>
    <w:p w:rsidR="00AF0008" w:rsidRDefault="00AF0008" w:rsidP="00AF0008">
      <w:pPr>
        <w:ind w:firstLine="0"/>
        <w:rPr>
          <w:sz w:val="28"/>
          <w:szCs w:val="28"/>
        </w:rPr>
      </w:pPr>
    </w:p>
    <w:p w:rsidR="00AF0008" w:rsidRDefault="00AF0008" w:rsidP="00AF0008">
      <w:pPr>
        <w:rPr>
          <w:sz w:val="28"/>
          <w:szCs w:val="28"/>
        </w:rPr>
      </w:pPr>
      <w:r>
        <w:rPr>
          <w:sz w:val="28"/>
          <w:szCs w:val="28"/>
        </w:rPr>
        <w:t>В соответствии с Порядком разработки и утверждения административных регламентов предоставления муниципальных услуг в муниципальном районе «Спас-Деменский район» утвержденным Постановлением Администрации МР «Спас-Деменский район» №539 от 01.11.2012г.,</w:t>
      </w:r>
    </w:p>
    <w:p w:rsidR="00AF0008" w:rsidRDefault="00AF0008" w:rsidP="00AF0008">
      <w:pPr>
        <w:rPr>
          <w:sz w:val="28"/>
          <w:szCs w:val="28"/>
        </w:rPr>
      </w:pPr>
    </w:p>
    <w:p w:rsidR="00AF0008" w:rsidRDefault="00AF0008" w:rsidP="00AF0008">
      <w:pPr>
        <w:rPr>
          <w:sz w:val="28"/>
          <w:szCs w:val="28"/>
        </w:rPr>
      </w:pPr>
    </w:p>
    <w:p w:rsidR="00AF0008" w:rsidRDefault="00AF0008" w:rsidP="00AF0008">
      <w:pPr>
        <w:jc w:val="center"/>
        <w:rPr>
          <w:sz w:val="28"/>
          <w:szCs w:val="28"/>
        </w:rPr>
      </w:pPr>
      <w:r>
        <w:rPr>
          <w:sz w:val="28"/>
          <w:szCs w:val="28"/>
        </w:rPr>
        <w:t>П О С Т А Н О В Л Я Ю :</w:t>
      </w:r>
    </w:p>
    <w:p w:rsidR="00AF0008" w:rsidRDefault="00AF0008" w:rsidP="00AF0008">
      <w:pPr>
        <w:rPr>
          <w:sz w:val="28"/>
          <w:szCs w:val="28"/>
        </w:rPr>
      </w:pPr>
    </w:p>
    <w:p w:rsidR="00AF0008" w:rsidRDefault="00AF0008" w:rsidP="00AF0008">
      <w:pPr>
        <w:ind w:firstLine="0"/>
        <w:rPr>
          <w:sz w:val="28"/>
          <w:szCs w:val="28"/>
        </w:rPr>
      </w:pPr>
      <w:bookmarkStart w:id="0" w:name="sub_1"/>
      <w:r>
        <w:rPr>
          <w:sz w:val="28"/>
          <w:szCs w:val="28"/>
        </w:rPr>
        <w:t xml:space="preserve">            1.Утвердить </w:t>
      </w:r>
      <w:bookmarkEnd w:id="0"/>
      <w:r w:rsidR="0028454A">
        <w:rPr>
          <w:sz w:val="28"/>
          <w:szCs w:val="28"/>
        </w:rPr>
        <w:t xml:space="preserve">проект </w:t>
      </w:r>
      <w:r>
        <w:rPr>
          <w:sz w:val="28"/>
          <w:szCs w:val="28"/>
        </w:rPr>
        <w:t>Административн</w:t>
      </w:r>
      <w:r w:rsidR="0028454A">
        <w:rPr>
          <w:sz w:val="28"/>
          <w:szCs w:val="28"/>
        </w:rPr>
        <w:t xml:space="preserve">ого </w:t>
      </w:r>
      <w:r>
        <w:rPr>
          <w:sz w:val="28"/>
          <w:szCs w:val="28"/>
        </w:rPr>
        <w:t xml:space="preserve"> регламент</w:t>
      </w:r>
      <w:r w:rsidR="0028454A">
        <w:rPr>
          <w:sz w:val="28"/>
          <w:szCs w:val="28"/>
        </w:rPr>
        <w:t xml:space="preserve">а </w:t>
      </w:r>
      <w:r>
        <w:rPr>
          <w:sz w:val="28"/>
          <w:szCs w:val="28"/>
        </w:rPr>
        <w:t xml:space="preserve"> предоставления муниципальной услуги «Прием заявлений и выдача документов о согласовании проектов границ земельных участков»  (прилагается).</w:t>
      </w:r>
    </w:p>
    <w:p w:rsidR="00AF0008" w:rsidRDefault="00AF0008" w:rsidP="00AF0008">
      <w:pPr>
        <w:ind w:firstLine="0"/>
        <w:rPr>
          <w:sz w:val="28"/>
          <w:szCs w:val="28"/>
        </w:rPr>
      </w:pPr>
      <w:r>
        <w:rPr>
          <w:sz w:val="28"/>
          <w:szCs w:val="28"/>
        </w:rPr>
        <w:t xml:space="preserve"> </w:t>
      </w:r>
    </w:p>
    <w:p w:rsidR="00AF0008" w:rsidRDefault="00AF0008" w:rsidP="00AF0008">
      <w:pPr>
        <w:ind w:firstLine="0"/>
        <w:rPr>
          <w:sz w:val="28"/>
          <w:szCs w:val="28"/>
        </w:rPr>
      </w:pPr>
      <w:r>
        <w:rPr>
          <w:sz w:val="28"/>
          <w:szCs w:val="28"/>
        </w:rPr>
        <w:t xml:space="preserve">            </w:t>
      </w:r>
    </w:p>
    <w:p w:rsidR="00AF0008" w:rsidRDefault="00AF0008" w:rsidP="00AF0008">
      <w:pPr>
        <w:rPr>
          <w:sz w:val="28"/>
          <w:szCs w:val="28"/>
        </w:rPr>
      </w:pPr>
    </w:p>
    <w:p w:rsidR="00AF0008" w:rsidRDefault="00AF0008" w:rsidP="00AF0008">
      <w:pPr>
        <w:rPr>
          <w:sz w:val="28"/>
          <w:szCs w:val="28"/>
        </w:rPr>
      </w:pPr>
    </w:p>
    <w:p w:rsidR="00AF0008" w:rsidRDefault="00AF0008" w:rsidP="00AF0008">
      <w:pPr>
        <w:ind w:firstLine="0"/>
        <w:rPr>
          <w:sz w:val="28"/>
          <w:szCs w:val="28"/>
        </w:rPr>
      </w:pPr>
    </w:p>
    <w:p w:rsidR="00AF0008" w:rsidRDefault="00AF0008" w:rsidP="00AF0008">
      <w:pPr>
        <w:ind w:firstLine="0"/>
        <w:rPr>
          <w:sz w:val="28"/>
          <w:szCs w:val="28"/>
        </w:rPr>
      </w:pPr>
    </w:p>
    <w:p w:rsidR="00AF0008" w:rsidRDefault="00CE562B" w:rsidP="00AF0008">
      <w:pPr>
        <w:ind w:firstLine="0"/>
        <w:rPr>
          <w:sz w:val="28"/>
          <w:szCs w:val="28"/>
        </w:rPr>
      </w:pPr>
      <w:r>
        <w:rPr>
          <w:sz w:val="28"/>
          <w:szCs w:val="28"/>
        </w:rPr>
        <w:t xml:space="preserve">И.о. </w:t>
      </w:r>
      <w:r w:rsidR="00AF0008">
        <w:rPr>
          <w:sz w:val="28"/>
          <w:szCs w:val="28"/>
        </w:rPr>
        <w:t>Глав</w:t>
      </w:r>
      <w:r>
        <w:rPr>
          <w:sz w:val="28"/>
          <w:szCs w:val="28"/>
        </w:rPr>
        <w:t>ы</w:t>
      </w:r>
      <w:r w:rsidR="00AF0008">
        <w:rPr>
          <w:sz w:val="28"/>
          <w:szCs w:val="28"/>
        </w:rPr>
        <w:t xml:space="preserve"> администрации муниципального </w:t>
      </w:r>
    </w:p>
    <w:p w:rsidR="00AF0008" w:rsidRDefault="00AF0008" w:rsidP="00AF0008">
      <w:pPr>
        <w:ind w:firstLine="0"/>
        <w:rPr>
          <w:sz w:val="28"/>
          <w:szCs w:val="28"/>
        </w:rPr>
      </w:pPr>
      <w:r>
        <w:rPr>
          <w:sz w:val="28"/>
          <w:szCs w:val="28"/>
        </w:rPr>
        <w:t>района «Спас-Деменский район»                                                       В.А.Бузанов</w:t>
      </w:r>
    </w:p>
    <w:p w:rsidR="00AF0008" w:rsidRDefault="00AF0008" w:rsidP="00AF0008">
      <w:pPr>
        <w:pStyle w:val="a9"/>
        <w:ind w:firstLine="0"/>
      </w:pPr>
    </w:p>
    <w:p w:rsidR="00AF0008" w:rsidRDefault="00AF0008" w:rsidP="00AF0008">
      <w:pPr>
        <w:spacing w:line="360" w:lineRule="auto"/>
        <w:ind w:left="5103"/>
        <w:rPr>
          <w:sz w:val="28"/>
          <w:szCs w:val="28"/>
        </w:rPr>
      </w:pPr>
    </w:p>
    <w:p w:rsidR="00AF0008" w:rsidRDefault="00AF0008" w:rsidP="0091586C">
      <w:pPr>
        <w:spacing w:line="360" w:lineRule="auto"/>
        <w:ind w:left="5103"/>
        <w:jc w:val="right"/>
        <w:rPr>
          <w:sz w:val="28"/>
          <w:szCs w:val="28"/>
        </w:rPr>
      </w:pPr>
    </w:p>
    <w:p w:rsidR="00AF0008" w:rsidRDefault="00AF0008" w:rsidP="0091586C">
      <w:pPr>
        <w:spacing w:line="360" w:lineRule="auto"/>
        <w:ind w:left="5103"/>
        <w:jc w:val="right"/>
        <w:rPr>
          <w:sz w:val="28"/>
          <w:szCs w:val="28"/>
        </w:rPr>
      </w:pPr>
    </w:p>
    <w:p w:rsidR="00AF0008" w:rsidRDefault="00AF0008" w:rsidP="0091586C">
      <w:pPr>
        <w:spacing w:line="360" w:lineRule="auto"/>
        <w:ind w:left="5103"/>
        <w:jc w:val="right"/>
        <w:rPr>
          <w:sz w:val="28"/>
          <w:szCs w:val="28"/>
        </w:rPr>
      </w:pPr>
    </w:p>
    <w:p w:rsidR="00AF0008" w:rsidRDefault="00AF0008" w:rsidP="0091586C">
      <w:pPr>
        <w:spacing w:line="360" w:lineRule="auto"/>
        <w:ind w:left="5103"/>
        <w:jc w:val="right"/>
        <w:rPr>
          <w:sz w:val="28"/>
          <w:szCs w:val="28"/>
        </w:rPr>
      </w:pPr>
    </w:p>
    <w:p w:rsidR="00595AB7" w:rsidRDefault="00595AB7" w:rsidP="0091586C">
      <w:pPr>
        <w:spacing w:line="360" w:lineRule="auto"/>
        <w:ind w:left="5103"/>
        <w:jc w:val="right"/>
        <w:rPr>
          <w:sz w:val="28"/>
          <w:szCs w:val="28"/>
        </w:rPr>
      </w:pPr>
    </w:p>
    <w:p w:rsidR="0091586C" w:rsidRDefault="0091586C" w:rsidP="0091586C">
      <w:pPr>
        <w:spacing w:line="360" w:lineRule="auto"/>
        <w:ind w:left="5103"/>
        <w:jc w:val="right"/>
        <w:rPr>
          <w:sz w:val="28"/>
          <w:szCs w:val="28"/>
        </w:rPr>
      </w:pPr>
      <w:r>
        <w:rPr>
          <w:sz w:val="28"/>
          <w:szCs w:val="28"/>
        </w:rPr>
        <w:lastRenderedPageBreak/>
        <w:t>УТВЕРЖДЕН:</w:t>
      </w:r>
    </w:p>
    <w:p w:rsidR="0091586C" w:rsidRDefault="0091586C" w:rsidP="00595AB7">
      <w:pPr>
        <w:spacing w:line="360" w:lineRule="auto"/>
        <w:ind w:left="5103" w:firstLine="0"/>
        <w:rPr>
          <w:sz w:val="28"/>
          <w:szCs w:val="28"/>
        </w:rPr>
      </w:pPr>
      <w:r>
        <w:rPr>
          <w:sz w:val="28"/>
          <w:szCs w:val="28"/>
        </w:rPr>
        <w:t>Постановлением Администрации</w:t>
      </w:r>
    </w:p>
    <w:p w:rsidR="0091586C" w:rsidRDefault="0091586C" w:rsidP="0091586C">
      <w:pPr>
        <w:spacing w:line="360" w:lineRule="auto"/>
        <w:ind w:left="5103"/>
        <w:jc w:val="right"/>
        <w:rPr>
          <w:sz w:val="28"/>
          <w:szCs w:val="28"/>
        </w:rPr>
      </w:pPr>
      <w:r>
        <w:rPr>
          <w:sz w:val="28"/>
          <w:szCs w:val="28"/>
        </w:rPr>
        <w:t>МР «Спас-Деменский район»</w:t>
      </w:r>
    </w:p>
    <w:p w:rsidR="0091586C" w:rsidRDefault="0091586C" w:rsidP="0091586C">
      <w:pPr>
        <w:spacing w:line="360" w:lineRule="auto"/>
        <w:ind w:left="5103"/>
        <w:jc w:val="right"/>
        <w:rPr>
          <w:sz w:val="28"/>
          <w:szCs w:val="28"/>
        </w:rPr>
      </w:pPr>
      <w:r>
        <w:rPr>
          <w:sz w:val="28"/>
          <w:szCs w:val="28"/>
        </w:rPr>
        <w:t xml:space="preserve">№ </w:t>
      </w:r>
      <w:r w:rsidR="00CE562B">
        <w:rPr>
          <w:sz w:val="28"/>
          <w:szCs w:val="28"/>
        </w:rPr>
        <w:t>47</w:t>
      </w:r>
      <w:r>
        <w:rPr>
          <w:sz w:val="28"/>
          <w:szCs w:val="28"/>
        </w:rPr>
        <w:t xml:space="preserve"> от </w:t>
      </w:r>
      <w:r w:rsidR="00595AB7">
        <w:rPr>
          <w:sz w:val="28"/>
          <w:szCs w:val="28"/>
        </w:rPr>
        <w:t>1</w:t>
      </w:r>
      <w:r w:rsidR="00CE562B">
        <w:rPr>
          <w:sz w:val="28"/>
          <w:szCs w:val="28"/>
        </w:rPr>
        <w:t>2</w:t>
      </w:r>
      <w:r w:rsidR="00595AB7">
        <w:rPr>
          <w:sz w:val="28"/>
          <w:szCs w:val="28"/>
        </w:rPr>
        <w:t>.0</w:t>
      </w:r>
      <w:r w:rsidR="00CE562B">
        <w:rPr>
          <w:sz w:val="28"/>
          <w:szCs w:val="28"/>
        </w:rPr>
        <w:t>2</w:t>
      </w:r>
      <w:r>
        <w:rPr>
          <w:sz w:val="28"/>
          <w:szCs w:val="28"/>
        </w:rPr>
        <w:t>.201</w:t>
      </w:r>
      <w:r w:rsidR="00CE562B">
        <w:rPr>
          <w:sz w:val="28"/>
          <w:szCs w:val="28"/>
        </w:rPr>
        <w:t xml:space="preserve">6 </w:t>
      </w:r>
      <w:r>
        <w:rPr>
          <w:sz w:val="28"/>
          <w:szCs w:val="28"/>
        </w:rPr>
        <w:t>г.</w:t>
      </w:r>
    </w:p>
    <w:p w:rsidR="0035693D" w:rsidRDefault="0035693D" w:rsidP="0035693D">
      <w:pPr>
        <w:ind w:firstLine="0"/>
        <w:jc w:val="center"/>
        <w:rPr>
          <w:b/>
          <w:noProof/>
          <w:sz w:val="28"/>
          <w:szCs w:val="28"/>
        </w:rPr>
      </w:pPr>
      <w:r>
        <w:rPr>
          <w:b/>
          <w:noProof/>
          <w:sz w:val="28"/>
          <w:szCs w:val="28"/>
        </w:rPr>
        <w:t>Административный регламент</w:t>
      </w:r>
    </w:p>
    <w:p w:rsidR="0035693D" w:rsidRDefault="0035693D" w:rsidP="0035693D">
      <w:pPr>
        <w:ind w:firstLine="0"/>
        <w:jc w:val="center"/>
        <w:rPr>
          <w:sz w:val="28"/>
          <w:szCs w:val="28"/>
        </w:rPr>
      </w:pPr>
      <w:r>
        <w:rPr>
          <w:b/>
          <w:noProof/>
          <w:sz w:val="28"/>
          <w:szCs w:val="28"/>
        </w:rPr>
        <w:t>предоставления муниципальной услуги «Прием заявлений и выдача документов о согласовании проектов границ земельных участков»</w:t>
      </w:r>
    </w:p>
    <w:p w:rsidR="0035693D" w:rsidRDefault="0035693D" w:rsidP="0035693D">
      <w:pPr>
        <w:rPr>
          <w:sz w:val="28"/>
          <w:szCs w:val="28"/>
        </w:rPr>
      </w:pPr>
    </w:p>
    <w:p w:rsidR="0035693D" w:rsidRDefault="0035693D" w:rsidP="0035693D">
      <w:pPr>
        <w:rPr>
          <w:sz w:val="28"/>
          <w:szCs w:val="28"/>
        </w:rPr>
      </w:pPr>
      <w:r>
        <w:rPr>
          <w:sz w:val="28"/>
          <w:szCs w:val="28"/>
        </w:rPr>
        <w:t>1. Общие положения</w:t>
      </w:r>
    </w:p>
    <w:p w:rsidR="0035693D" w:rsidRDefault="0035693D" w:rsidP="0035693D">
      <w:pPr>
        <w:rPr>
          <w:sz w:val="28"/>
          <w:szCs w:val="28"/>
        </w:rPr>
      </w:pPr>
      <w:r>
        <w:rPr>
          <w:sz w:val="28"/>
          <w:szCs w:val="28"/>
        </w:rPr>
        <w:t>1.1. Муниципальная услуга</w:t>
      </w:r>
    </w:p>
    <w:p w:rsidR="0035693D" w:rsidRDefault="0035693D" w:rsidP="0035693D">
      <w:pPr>
        <w:rPr>
          <w:sz w:val="28"/>
          <w:szCs w:val="28"/>
        </w:rPr>
      </w:pPr>
      <w:r>
        <w:rPr>
          <w:sz w:val="28"/>
          <w:szCs w:val="28"/>
        </w:rPr>
        <w:t xml:space="preserve">Административный регламент </w:t>
      </w:r>
      <w:r w:rsidR="00830A38">
        <w:rPr>
          <w:sz w:val="28"/>
          <w:szCs w:val="28"/>
        </w:rPr>
        <w:t>муниципального района «</w:t>
      </w:r>
      <w:r w:rsidR="0027318D">
        <w:rPr>
          <w:sz w:val="28"/>
          <w:szCs w:val="28"/>
        </w:rPr>
        <w:t xml:space="preserve">Спас-Деменский </w:t>
      </w:r>
      <w:r>
        <w:rPr>
          <w:sz w:val="28"/>
          <w:szCs w:val="28"/>
        </w:rPr>
        <w:t>район</w:t>
      </w:r>
      <w:r w:rsidR="00830A38">
        <w:rPr>
          <w:sz w:val="28"/>
          <w:szCs w:val="28"/>
        </w:rPr>
        <w:t>»</w:t>
      </w:r>
      <w:r>
        <w:rPr>
          <w:sz w:val="28"/>
          <w:szCs w:val="28"/>
        </w:rPr>
        <w:t xml:space="preserve"> (далее – настоящий регламент) по предоставлению муниципальной услуги </w:t>
      </w:r>
      <w:r>
        <w:rPr>
          <w:bCs/>
          <w:noProof/>
          <w:sz w:val="28"/>
          <w:szCs w:val="28"/>
        </w:rPr>
        <w:t>«Прием заявлений и выдача документов о согласовании проектов границ земельных участков»</w:t>
      </w:r>
      <w:r>
        <w:rPr>
          <w:sz w:val="28"/>
          <w:szCs w:val="28"/>
        </w:rPr>
        <w:t xml:space="preserve"> (далее – муниципальная услуга)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 и определяет сроки и последовательность действий (административных процедур) при осуществлении полномочий по предоставлению услуги.</w:t>
      </w:r>
    </w:p>
    <w:p w:rsidR="0035693D" w:rsidRDefault="0035693D" w:rsidP="0035693D">
      <w:pPr>
        <w:rPr>
          <w:sz w:val="28"/>
          <w:szCs w:val="28"/>
        </w:rPr>
      </w:pPr>
      <w:r>
        <w:rPr>
          <w:sz w:val="28"/>
          <w:szCs w:val="28"/>
        </w:rPr>
        <w:t>1.2. Нормативные и правовые акты</w:t>
      </w:r>
      <w:r w:rsidR="00830A38">
        <w:rPr>
          <w:sz w:val="28"/>
          <w:szCs w:val="28"/>
        </w:rPr>
        <w:t>.</w:t>
      </w:r>
    </w:p>
    <w:p w:rsidR="0035693D" w:rsidRDefault="0035693D" w:rsidP="0035693D">
      <w:pPr>
        <w:rPr>
          <w:sz w:val="28"/>
          <w:szCs w:val="28"/>
        </w:rPr>
      </w:pPr>
      <w:r>
        <w:rPr>
          <w:sz w:val="28"/>
          <w:szCs w:val="28"/>
        </w:rPr>
        <w:t>Предоставление муниципальной услуги осуществляется в соответствии со следующими нормативными и правовыми актами:</w:t>
      </w:r>
    </w:p>
    <w:p w:rsidR="0035693D" w:rsidRDefault="0035693D" w:rsidP="0035693D">
      <w:pPr>
        <w:rPr>
          <w:sz w:val="28"/>
          <w:szCs w:val="28"/>
        </w:rPr>
      </w:pPr>
      <w:r>
        <w:rPr>
          <w:sz w:val="28"/>
          <w:szCs w:val="28"/>
        </w:rPr>
        <w:t>Конституция Российской Федерации, принята всенародным голосованием 12.12.1993;</w:t>
      </w:r>
    </w:p>
    <w:p w:rsidR="0035693D" w:rsidRDefault="0035693D" w:rsidP="0035693D">
      <w:pPr>
        <w:rPr>
          <w:sz w:val="28"/>
          <w:szCs w:val="28"/>
        </w:rPr>
      </w:pPr>
      <w:r>
        <w:rPr>
          <w:sz w:val="28"/>
          <w:szCs w:val="28"/>
        </w:rPr>
        <w:t>Гражданский кодекс Российской Федерации (часть первая) от 30.11.1994 № 51-ФЗ;</w:t>
      </w:r>
    </w:p>
    <w:p w:rsidR="0035693D" w:rsidRDefault="0035693D" w:rsidP="0035693D">
      <w:pPr>
        <w:rPr>
          <w:sz w:val="28"/>
          <w:szCs w:val="28"/>
        </w:rPr>
      </w:pPr>
      <w:r>
        <w:rPr>
          <w:sz w:val="28"/>
          <w:szCs w:val="28"/>
        </w:rPr>
        <w:t>Земельный кодекс Российской Федерации от 25.10.2001 № 136-ФЗ;</w:t>
      </w:r>
    </w:p>
    <w:p w:rsidR="0035693D" w:rsidRDefault="0035693D" w:rsidP="0035693D">
      <w:pPr>
        <w:rPr>
          <w:sz w:val="28"/>
          <w:szCs w:val="28"/>
        </w:rPr>
      </w:pPr>
      <w:r>
        <w:rPr>
          <w:sz w:val="28"/>
          <w:szCs w:val="28"/>
        </w:rPr>
        <w:t>Градостроительный кодекс Российской Федерации от 29.12.2004 № 190-ФЗ;</w:t>
      </w:r>
    </w:p>
    <w:p w:rsidR="0035693D" w:rsidRDefault="0035693D" w:rsidP="0035693D">
      <w:pPr>
        <w:autoSpaceDE w:val="0"/>
        <w:autoSpaceDN w:val="0"/>
        <w:adjustRightInd w:val="0"/>
        <w:ind w:firstLine="540"/>
        <w:rPr>
          <w:sz w:val="28"/>
          <w:szCs w:val="28"/>
          <w:lang w:eastAsia="ru-RU"/>
        </w:rPr>
      </w:pPr>
      <w:r>
        <w:rPr>
          <w:sz w:val="28"/>
          <w:szCs w:val="28"/>
          <w:lang w:eastAsia="ru-RU"/>
        </w:rPr>
        <w:t xml:space="preserve">   Жилищный кодекс Российской Федерации от 29.12.2004 № 188-ФЗ;</w:t>
      </w:r>
    </w:p>
    <w:p w:rsidR="0035693D" w:rsidRDefault="0035693D" w:rsidP="0035693D">
      <w:pPr>
        <w:autoSpaceDE w:val="0"/>
        <w:autoSpaceDN w:val="0"/>
        <w:adjustRightInd w:val="0"/>
        <w:ind w:firstLine="708"/>
        <w:rPr>
          <w:sz w:val="28"/>
          <w:szCs w:val="28"/>
        </w:rPr>
      </w:pPr>
      <w:r>
        <w:rPr>
          <w:sz w:val="28"/>
          <w:szCs w:val="28"/>
        </w:rPr>
        <w:t>Федеральный закон от 25.10.2001 № 137-ФЗ «О введении в действие Земельного кодекса Российской Федерации»;</w:t>
      </w:r>
    </w:p>
    <w:p w:rsidR="0035693D" w:rsidRDefault="0035693D" w:rsidP="0035693D">
      <w:pPr>
        <w:autoSpaceDE w:val="0"/>
        <w:autoSpaceDN w:val="0"/>
        <w:adjustRightInd w:val="0"/>
        <w:ind w:firstLine="708"/>
        <w:rPr>
          <w:sz w:val="28"/>
          <w:szCs w:val="28"/>
          <w:lang w:eastAsia="ru-RU"/>
        </w:rPr>
      </w:pPr>
      <w:r>
        <w:rPr>
          <w:sz w:val="28"/>
          <w:szCs w:val="28"/>
        </w:rPr>
        <w:t>Федеральный закон от 24.07.2007 № 221-ФЗ «О государственном кадастре недвижимости»</w:t>
      </w:r>
      <w:r>
        <w:rPr>
          <w:sz w:val="28"/>
          <w:szCs w:val="28"/>
          <w:lang w:eastAsia="ru-RU"/>
        </w:rPr>
        <w:t>;</w:t>
      </w:r>
    </w:p>
    <w:p w:rsidR="0035693D" w:rsidRDefault="0035693D" w:rsidP="0035693D">
      <w:pPr>
        <w:autoSpaceDE w:val="0"/>
        <w:autoSpaceDN w:val="0"/>
        <w:adjustRightInd w:val="0"/>
        <w:ind w:firstLine="708"/>
        <w:rPr>
          <w:sz w:val="28"/>
          <w:szCs w:val="28"/>
          <w:lang w:eastAsia="ru-RU"/>
        </w:rPr>
      </w:pPr>
      <w:r>
        <w:rPr>
          <w:sz w:val="28"/>
          <w:szCs w:val="28"/>
          <w:lang w:eastAsia="ru-RU"/>
        </w:rPr>
        <w:t>Федеральный закон от 18.06.2001 № 78-ФЗ «О землеустройстве»;</w:t>
      </w:r>
    </w:p>
    <w:p w:rsidR="0035693D" w:rsidRDefault="0035693D" w:rsidP="0035693D">
      <w:pPr>
        <w:rPr>
          <w:sz w:val="28"/>
          <w:szCs w:val="28"/>
        </w:rPr>
      </w:pPr>
      <w:r>
        <w:rPr>
          <w:sz w:val="28"/>
          <w:szCs w:val="28"/>
        </w:rPr>
        <w:t>Приказ Минэкономразвития РФ от 24.11.2008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35693D" w:rsidRDefault="0035693D" w:rsidP="0035693D">
      <w:pPr>
        <w:rPr>
          <w:sz w:val="28"/>
          <w:szCs w:val="28"/>
        </w:rPr>
      </w:pPr>
      <w:r>
        <w:rPr>
          <w:sz w:val="28"/>
          <w:szCs w:val="28"/>
        </w:rPr>
        <w:t>1.3. Орган, предоставляющий муниципальную услугу</w:t>
      </w:r>
    </w:p>
    <w:p w:rsidR="0035693D" w:rsidRDefault="0035693D" w:rsidP="0035693D">
      <w:pPr>
        <w:rPr>
          <w:sz w:val="28"/>
          <w:szCs w:val="28"/>
        </w:rPr>
      </w:pPr>
      <w:r>
        <w:rPr>
          <w:sz w:val="28"/>
          <w:szCs w:val="28"/>
        </w:rPr>
        <w:t xml:space="preserve">Муниципальную услугу предоставляет </w:t>
      </w:r>
      <w:r w:rsidR="00C62A07">
        <w:rPr>
          <w:sz w:val="28"/>
          <w:szCs w:val="28"/>
        </w:rPr>
        <w:t xml:space="preserve">отдел </w:t>
      </w:r>
      <w:r w:rsidR="00CB10E9">
        <w:rPr>
          <w:sz w:val="28"/>
          <w:szCs w:val="28"/>
        </w:rPr>
        <w:t>экономического развития и архитектуры</w:t>
      </w:r>
      <w:r w:rsidR="00274071">
        <w:rPr>
          <w:sz w:val="28"/>
          <w:szCs w:val="28"/>
        </w:rPr>
        <w:t xml:space="preserve"> А</w:t>
      </w:r>
      <w:r w:rsidR="00C62A07">
        <w:rPr>
          <w:sz w:val="28"/>
          <w:szCs w:val="28"/>
        </w:rPr>
        <w:t>дминистрации муниципального района «</w:t>
      </w:r>
      <w:r w:rsidR="00CB10E9">
        <w:rPr>
          <w:sz w:val="28"/>
          <w:szCs w:val="28"/>
        </w:rPr>
        <w:t>Спас-Деменский</w:t>
      </w:r>
      <w:r w:rsidR="00C62A07">
        <w:rPr>
          <w:sz w:val="28"/>
          <w:szCs w:val="28"/>
        </w:rPr>
        <w:t xml:space="preserve"> район»</w:t>
      </w:r>
      <w:r>
        <w:rPr>
          <w:sz w:val="28"/>
          <w:szCs w:val="28"/>
        </w:rPr>
        <w:t xml:space="preserve"> (далее – орган предоставления).</w:t>
      </w:r>
    </w:p>
    <w:p w:rsidR="0035693D" w:rsidRDefault="0035693D" w:rsidP="0035693D">
      <w:pPr>
        <w:rPr>
          <w:sz w:val="28"/>
          <w:szCs w:val="28"/>
        </w:rPr>
      </w:pPr>
      <w:r>
        <w:rPr>
          <w:sz w:val="28"/>
          <w:szCs w:val="28"/>
        </w:rPr>
        <w:lastRenderedPageBreak/>
        <w:t>1.4. Стоимость предоставления муниципальной услуги</w:t>
      </w:r>
    </w:p>
    <w:p w:rsidR="0035693D" w:rsidRDefault="0035693D" w:rsidP="0035693D">
      <w:pPr>
        <w:rPr>
          <w:sz w:val="28"/>
          <w:szCs w:val="28"/>
        </w:rPr>
      </w:pPr>
      <w:r>
        <w:rPr>
          <w:sz w:val="28"/>
          <w:szCs w:val="28"/>
        </w:rPr>
        <w:t>Муниципальная услуга предоставляется бесплатно.</w:t>
      </w:r>
    </w:p>
    <w:p w:rsidR="0035693D" w:rsidRDefault="0035693D" w:rsidP="0035693D">
      <w:pPr>
        <w:rPr>
          <w:sz w:val="28"/>
          <w:szCs w:val="28"/>
        </w:rPr>
      </w:pPr>
      <w:r>
        <w:rPr>
          <w:sz w:val="28"/>
          <w:szCs w:val="28"/>
        </w:rPr>
        <w:t>2. Требования к порядку предоставления муниципальной услуги</w:t>
      </w:r>
    </w:p>
    <w:p w:rsidR="0035693D" w:rsidRDefault="0035693D" w:rsidP="0035693D">
      <w:pPr>
        <w:rPr>
          <w:sz w:val="28"/>
          <w:szCs w:val="28"/>
        </w:rPr>
      </w:pPr>
      <w:r>
        <w:rPr>
          <w:sz w:val="28"/>
          <w:szCs w:val="28"/>
        </w:rPr>
        <w:t>2.1. Результат предоставления муниципальной услуги</w:t>
      </w:r>
    </w:p>
    <w:p w:rsidR="0035693D" w:rsidRDefault="0035693D" w:rsidP="0035693D">
      <w:pPr>
        <w:rPr>
          <w:sz w:val="28"/>
          <w:szCs w:val="28"/>
        </w:rPr>
      </w:pPr>
      <w:r>
        <w:rPr>
          <w:sz w:val="28"/>
          <w:szCs w:val="28"/>
        </w:rPr>
        <w:t>2.1.1. Конечными результатами предоставления муниципальной</w:t>
      </w:r>
      <w:r w:rsidR="00830A38">
        <w:rPr>
          <w:sz w:val="28"/>
          <w:szCs w:val="28"/>
        </w:rPr>
        <w:t xml:space="preserve"> услуги </w:t>
      </w:r>
      <w:r>
        <w:rPr>
          <w:sz w:val="28"/>
          <w:szCs w:val="28"/>
        </w:rPr>
        <w:t xml:space="preserve"> являются:</w:t>
      </w:r>
    </w:p>
    <w:p w:rsidR="0035693D" w:rsidRDefault="0035693D" w:rsidP="0035693D">
      <w:pPr>
        <w:rPr>
          <w:sz w:val="28"/>
          <w:szCs w:val="28"/>
          <w:lang w:eastAsia="ru-RU"/>
        </w:rPr>
      </w:pPr>
      <w:r>
        <w:rPr>
          <w:sz w:val="28"/>
          <w:szCs w:val="28"/>
        </w:rPr>
        <w:t xml:space="preserve">подписание акта </w:t>
      </w:r>
      <w:r>
        <w:rPr>
          <w:sz w:val="28"/>
          <w:szCs w:val="28"/>
          <w:lang w:eastAsia="ru-RU"/>
        </w:rPr>
        <w:t>согласования местоположения границ земельного участка</w:t>
      </w:r>
      <w:r>
        <w:rPr>
          <w:sz w:val="28"/>
          <w:szCs w:val="28"/>
        </w:rPr>
        <w:t>;</w:t>
      </w:r>
    </w:p>
    <w:p w:rsidR="0035693D" w:rsidRDefault="0035693D" w:rsidP="0035693D">
      <w:pPr>
        <w:rPr>
          <w:sz w:val="28"/>
          <w:szCs w:val="28"/>
          <w:lang w:eastAsia="ru-RU"/>
        </w:rPr>
      </w:pPr>
      <w:r>
        <w:rPr>
          <w:sz w:val="28"/>
          <w:szCs w:val="28"/>
        </w:rPr>
        <w:t xml:space="preserve">подготовка возражений </w:t>
      </w:r>
      <w:r>
        <w:rPr>
          <w:sz w:val="28"/>
          <w:szCs w:val="28"/>
          <w:lang w:eastAsia="ru-RU"/>
        </w:rPr>
        <w:t>относительно местоположения границ земельного участка</w:t>
      </w:r>
    </w:p>
    <w:p w:rsidR="0035693D" w:rsidRDefault="0035693D" w:rsidP="0035693D">
      <w:pPr>
        <w:rPr>
          <w:sz w:val="28"/>
          <w:szCs w:val="28"/>
        </w:rPr>
      </w:pPr>
      <w:r>
        <w:rPr>
          <w:sz w:val="28"/>
          <w:szCs w:val="28"/>
        </w:rPr>
        <w:t>2.1.2. Процедура предоставления услуги завершается путем:</w:t>
      </w:r>
    </w:p>
    <w:p w:rsidR="0035693D" w:rsidRDefault="0035693D" w:rsidP="0035693D">
      <w:pPr>
        <w:rPr>
          <w:sz w:val="28"/>
          <w:szCs w:val="28"/>
        </w:rPr>
      </w:pPr>
      <w:r>
        <w:rPr>
          <w:sz w:val="28"/>
          <w:szCs w:val="28"/>
        </w:rPr>
        <w:t>направления потребителю результатов предоставления муниципальной услуги</w:t>
      </w:r>
      <w:r w:rsidR="00C62A07">
        <w:rPr>
          <w:sz w:val="28"/>
          <w:szCs w:val="28"/>
        </w:rPr>
        <w:t xml:space="preserve">, </w:t>
      </w:r>
      <w:r>
        <w:rPr>
          <w:sz w:val="28"/>
          <w:szCs w:val="28"/>
        </w:rPr>
        <w:t xml:space="preserve"> подписанного </w:t>
      </w:r>
      <w:r>
        <w:rPr>
          <w:sz w:val="28"/>
          <w:szCs w:val="28"/>
          <w:lang w:eastAsia="ru-RU"/>
        </w:rPr>
        <w:t>акта согласования местоположения границ земельного участка</w:t>
      </w:r>
      <w:r>
        <w:rPr>
          <w:sz w:val="28"/>
          <w:szCs w:val="28"/>
        </w:rPr>
        <w:t>;</w:t>
      </w:r>
    </w:p>
    <w:p w:rsidR="0035693D" w:rsidRDefault="0035693D" w:rsidP="0035693D">
      <w:pPr>
        <w:rPr>
          <w:sz w:val="28"/>
          <w:szCs w:val="28"/>
        </w:rPr>
      </w:pPr>
      <w:r>
        <w:rPr>
          <w:sz w:val="28"/>
          <w:szCs w:val="28"/>
        </w:rPr>
        <w:t xml:space="preserve">направления потребителю результатов предоставления услуги возражений </w:t>
      </w:r>
      <w:r>
        <w:rPr>
          <w:sz w:val="28"/>
          <w:szCs w:val="28"/>
          <w:lang w:eastAsia="ru-RU"/>
        </w:rPr>
        <w:t>относительно местоположения границ земельного участка;</w:t>
      </w:r>
    </w:p>
    <w:p w:rsidR="0035693D" w:rsidRDefault="0035693D" w:rsidP="0035693D">
      <w:pPr>
        <w:rPr>
          <w:sz w:val="28"/>
          <w:szCs w:val="28"/>
        </w:rPr>
      </w:pPr>
      <w:r>
        <w:rPr>
          <w:sz w:val="28"/>
          <w:szCs w:val="28"/>
        </w:rPr>
        <w:t xml:space="preserve">отказа в согласовании </w:t>
      </w:r>
      <w:r>
        <w:rPr>
          <w:sz w:val="28"/>
          <w:szCs w:val="28"/>
          <w:lang w:eastAsia="ru-RU"/>
        </w:rPr>
        <w:t>местоположения границ земельного участка.</w:t>
      </w:r>
    </w:p>
    <w:p w:rsidR="0035693D" w:rsidRDefault="0035693D" w:rsidP="0035693D">
      <w:pPr>
        <w:rPr>
          <w:sz w:val="28"/>
          <w:szCs w:val="28"/>
        </w:rPr>
      </w:pPr>
      <w:r>
        <w:rPr>
          <w:sz w:val="28"/>
          <w:szCs w:val="28"/>
        </w:rPr>
        <w:t>2.2 Описание потребителей результатов предоставления муниципальной услуги</w:t>
      </w:r>
    </w:p>
    <w:p w:rsidR="0035693D" w:rsidRDefault="0035693D" w:rsidP="0035693D">
      <w:pPr>
        <w:rPr>
          <w:sz w:val="28"/>
          <w:szCs w:val="28"/>
        </w:rPr>
      </w:pPr>
      <w:r>
        <w:rPr>
          <w:sz w:val="28"/>
          <w:szCs w:val="28"/>
        </w:rPr>
        <w:t xml:space="preserve">2.2.1. Потребителями результатов предоставления муниципальной услуги  являются: </w:t>
      </w:r>
    </w:p>
    <w:p w:rsidR="0035693D" w:rsidRDefault="0035693D" w:rsidP="0035693D">
      <w:pPr>
        <w:rPr>
          <w:sz w:val="28"/>
          <w:szCs w:val="28"/>
        </w:rPr>
      </w:pPr>
      <w:r>
        <w:rPr>
          <w:sz w:val="28"/>
          <w:szCs w:val="28"/>
        </w:rPr>
        <w:t>органы исполнительной власти;</w:t>
      </w:r>
    </w:p>
    <w:p w:rsidR="0035693D" w:rsidRDefault="0035693D" w:rsidP="0035693D">
      <w:pPr>
        <w:rPr>
          <w:sz w:val="28"/>
          <w:szCs w:val="28"/>
        </w:rPr>
      </w:pPr>
      <w:r>
        <w:rPr>
          <w:sz w:val="28"/>
          <w:szCs w:val="28"/>
        </w:rPr>
        <w:t>органы местного самоуправления;</w:t>
      </w:r>
    </w:p>
    <w:p w:rsidR="0035693D" w:rsidRDefault="0035693D" w:rsidP="0035693D">
      <w:pPr>
        <w:rPr>
          <w:sz w:val="28"/>
          <w:szCs w:val="28"/>
        </w:rPr>
      </w:pPr>
      <w:r>
        <w:rPr>
          <w:sz w:val="28"/>
          <w:szCs w:val="28"/>
        </w:rPr>
        <w:t>юридические лица;</w:t>
      </w:r>
    </w:p>
    <w:p w:rsidR="0035693D" w:rsidRDefault="0035693D" w:rsidP="0035693D">
      <w:pPr>
        <w:rPr>
          <w:sz w:val="28"/>
          <w:szCs w:val="28"/>
        </w:rPr>
      </w:pPr>
      <w:r>
        <w:rPr>
          <w:sz w:val="28"/>
          <w:szCs w:val="28"/>
        </w:rPr>
        <w:t>физические лица;</w:t>
      </w:r>
    </w:p>
    <w:p w:rsidR="0035693D" w:rsidRDefault="0035693D" w:rsidP="0035693D">
      <w:pPr>
        <w:rPr>
          <w:sz w:val="28"/>
          <w:szCs w:val="28"/>
        </w:rPr>
      </w:pPr>
      <w:r>
        <w:rPr>
          <w:sz w:val="28"/>
          <w:szCs w:val="28"/>
        </w:rPr>
        <w:t>судебные органы</w:t>
      </w:r>
    </w:p>
    <w:p w:rsidR="0035693D" w:rsidRDefault="0035693D" w:rsidP="0035693D">
      <w:pPr>
        <w:rPr>
          <w:sz w:val="28"/>
          <w:szCs w:val="28"/>
        </w:rPr>
      </w:pPr>
      <w:r>
        <w:rPr>
          <w:sz w:val="28"/>
          <w:szCs w:val="28"/>
        </w:rPr>
        <w:t xml:space="preserve">2.2.2. От имени физических лиц в качестве потребителей муниципальной услуги могут выступать: </w:t>
      </w:r>
    </w:p>
    <w:p w:rsidR="0035693D" w:rsidRDefault="0035693D" w:rsidP="0035693D">
      <w:pPr>
        <w:rPr>
          <w:sz w:val="28"/>
          <w:szCs w:val="28"/>
        </w:rPr>
      </w:pPr>
      <w:r>
        <w:rPr>
          <w:sz w:val="28"/>
          <w:szCs w:val="28"/>
        </w:rPr>
        <w:t xml:space="preserve">законные представители (родители, усыновители, опекуны) несовершеннолетних в возрасте до 18 лет; </w:t>
      </w:r>
    </w:p>
    <w:p w:rsidR="0035693D" w:rsidRDefault="0035693D" w:rsidP="0035693D">
      <w:pPr>
        <w:rPr>
          <w:sz w:val="28"/>
          <w:szCs w:val="28"/>
        </w:rPr>
      </w:pPr>
      <w:r>
        <w:rPr>
          <w:sz w:val="28"/>
          <w:szCs w:val="28"/>
        </w:rPr>
        <w:t xml:space="preserve">опекуны недееспособных граждан; </w:t>
      </w:r>
    </w:p>
    <w:p w:rsidR="0035693D" w:rsidRDefault="0035693D" w:rsidP="0035693D">
      <w:pPr>
        <w:rPr>
          <w:sz w:val="28"/>
          <w:szCs w:val="28"/>
        </w:rPr>
      </w:pPr>
      <w:r>
        <w:rPr>
          <w:sz w:val="28"/>
          <w:szCs w:val="28"/>
        </w:rPr>
        <w:t>представители, действующие в силу полномочий, основанных на доверенности или договоре.</w:t>
      </w:r>
    </w:p>
    <w:p w:rsidR="0035693D" w:rsidRDefault="0035693D" w:rsidP="0035693D">
      <w:pPr>
        <w:rPr>
          <w:sz w:val="28"/>
          <w:szCs w:val="28"/>
        </w:rPr>
      </w:pPr>
      <w:r>
        <w:rPr>
          <w:sz w:val="28"/>
          <w:szCs w:val="28"/>
        </w:rPr>
        <w:t>2.2.3. От имени юридических лиц в качестве потребителей муниципальной услуги могут выступать:</w:t>
      </w:r>
    </w:p>
    <w:p w:rsidR="0035693D" w:rsidRDefault="0035693D" w:rsidP="0035693D">
      <w:pPr>
        <w:rPr>
          <w:sz w:val="28"/>
          <w:szCs w:val="28"/>
        </w:rPr>
      </w:pPr>
      <w:r>
        <w:rPr>
          <w:sz w:val="28"/>
          <w:szCs w:val="28"/>
        </w:rPr>
        <w:t>лица, действующие в соответствии с законом, иными правовыми актами и учредительными документами, без доверенности;</w:t>
      </w:r>
    </w:p>
    <w:p w:rsidR="0035693D" w:rsidRDefault="0035693D" w:rsidP="0035693D">
      <w:pPr>
        <w:rPr>
          <w:sz w:val="28"/>
          <w:szCs w:val="28"/>
        </w:rPr>
      </w:pPr>
      <w:r>
        <w:rPr>
          <w:sz w:val="28"/>
          <w:szCs w:val="28"/>
        </w:rPr>
        <w:t>представители в силу полномочий, основанных на доверенности или договоре.</w:t>
      </w:r>
    </w:p>
    <w:p w:rsidR="0035693D" w:rsidRDefault="0035693D" w:rsidP="0035693D">
      <w:pPr>
        <w:rPr>
          <w:sz w:val="28"/>
          <w:szCs w:val="28"/>
        </w:rPr>
      </w:pPr>
      <w:r>
        <w:rPr>
          <w:sz w:val="28"/>
          <w:szCs w:val="28"/>
        </w:rPr>
        <w:t>2.3. Перечень документов, предоставляемых потребителями результатов предоставления муниципальной услуги</w:t>
      </w:r>
    </w:p>
    <w:p w:rsidR="0035693D" w:rsidRDefault="0035693D" w:rsidP="0035693D">
      <w:pPr>
        <w:rPr>
          <w:sz w:val="28"/>
          <w:szCs w:val="28"/>
        </w:rPr>
      </w:pPr>
      <w:r>
        <w:rPr>
          <w:sz w:val="28"/>
          <w:szCs w:val="28"/>
        </w:rPr>
        <w:t xml:space="preserve">2.3.1. Предоставление услуги осуществляется на основании:  </w:t>
      </w:r>
    </w:p>
    <w:p w:rsidR="0035693D" w:rsidRDefault="0035693D" w:rsidP="0035693D">
      <w:pPr>
        <w:rPr>
          <w:sz w:val="28"/>
          <w:szCs w:val="28"/>
        </w:rPr>
      </w:pPr>
      <w:r>
        <w:rPr>
          <w:sz w:val="28"/>
          <w:szCs w:val="28"/>
        </w:rPr>
        <w:t>заявления;</w:t>
      </w:r>
    </w:p>
    <w:p w:rsidR="0035693D" w:rsidRDefault="0035693D" w:rsidP="0035693D">
      <w:pPr>
        <w:rPr>
          <w:sz w:val="28"/>
          <w:szCs w:val="28"/>
        </w:rPr>
      </w:pPr>
      <w:r>
        <w:rPr>
          <w:sz w:val="28"/>
          <w:szCs w:val="28"/>
        </w:rPr>
        <w:t>проекта межевого плана;</w:t>
      </w:r>
    </w:p>
    <w:p w:rsidR="0035693D" w:rsidRDefault="0035693D" w:rsidP="0035693D">
      <w:pPr>
        <w:rPr>
          <w:sz w:val="28"/>
          <w:szCs w:val="28"/>
        </w:rPr>
      </w:pPr>
      <w:r>
        <w:rPr>
          <w:sz w:val="28"/>
          <w:szCs w:val="28"/>
        </w:rPr>
        <w:t>документа, удостоверяющего личность потребителя результатов предоставления муниципальной услуги;</w:t>
      </w:r>
    </w:p>
    <w:p w:rsidR="0035693D" w:rsidRDefault="0035693D" w:rsidP="0035693D">
      <w:pPr>
        <w:rPr>
          <w:sz w:val="28"/>
          <w:szCs w:val="28"/>
        </w:rPr>
      </w:pPr>
      <w:r>
        <w:rPr>
          <w:sz w:val="28"/>
          <w:szCs w:val="28"/>
        </w:rPr>
        <w:lastRenderedPageBreak/>
        <w:t>документов, подтверждающих полномочия представителя заявителя, в случае обращения за получением муниципальной услуги представителя по доверенности потребителя муниципальной услуги;</w:t>
      </w:r>
    </w:p>
    <w:p w:rsidR="00864171" w:rsidRDefault="00864171" w:rsidP="0035693D">
      <w:pPr>
        <w:rPr>
          <w:sz w:val="28"/>
          <w:szCs w:val="28"/>
        </w:rPr>
      </w:pPr>
    </w:p>
    <w:p w:rsidR="0035693D" w:rsidRDefault="0035693D" w:rsidP="0035693D">
      <w:pPr>
        <w:rPr>
          <w:sz w:val="28"/>
          <w:szCs w:val="28"/>
        </w:rPr>
      </w:pPr>
      <w:r>
        <w:rPr>
          <w:sz w:val="28"/>
          <w:szCs w:val="28"/>
        </w:rPr>
        <w:t xml:space="preserve">2.3.2. По своему желанию потребитель результатов предоставления муниципальной услуги дополнительно представляет иные документы, которые, по его мнению, имеют значение для предоставления услуги. </w:t>
      </w:r>
    </w:p>
    <w:p w:rsidR="0035693D" w:rsidRDefault="0035693D" w:rsidP="0035693D">
      <w:pPr>
        <w:rPr>
          <w:sz w:val="28"/>
          <w:szCs w:val="28"/>
        </w:rPr>
      </w:pPr>
      <w:r>
        <w:rPr>
          <w:sz w:val="28"/>
          <w:szCs w:val="28"/>
        </w:rPr>
        <w:t>2.4. Требования к перечню документов, необходимых для предоставления муниципальной услуги.</w:t>
      </w:r>
    </w:p>
    <w:p w:rsidR="0035693D" w:rsidRDefault="0035693D" w:rsidP="0035693D">
      <w:pPr>
        <w:rPr>
          <w:sz w:val="28"/>
          <w:szCs w:val="28"/>
        </w:rPr>
      </w:pPr>
      <w:r>
        <w:rPr>
          <w:sz w:val="28"/>
          <w:szCs w:val="28"/>
        </w:rPr>
        <w:t>2.4.1. Подписанное заявителем заявление о предоставлении услуги составляется по форме, установленной приложением № 2 к настоящему регламенту. Заявление заполняется от руки или машинописным способом и распечатано посредством электронных печатающих устройств.</w:t>
      </w:r>
    </w:p>
    <w:p w:rsidR="00864171" w:rsidRDefault="00864171" w:rsidP="00864171">
      <w:pPr>
        <w:rPr>
          <w:sz w:val="28"/>
          <w:szCs w:val="28"/>
        </w:rPr>
      </w:pPr>
      <w:r>
        <w:rPr>
          <w:sz w:val="28"/>
          <w:szCs w:val="28"/>
        </w:rPr>
        <w:t xml:space="preserve">Заявитель вправе подать заявление о </w:t>
      </w:r>
      <w:r>
        <w:rPr>
          <w:noProof/>
          <w:sz w:val="28"/>
          <w:szCs w:val="28"/>
        </w:rPr>
        <w:t>п</w:t>
      </w:r>
      <w:r w:rsidRPr="00864171">
        <w:rPr>
          <w:noProof/>
          <w:sz w:val="28"/>
          <w:szCs w:val="28"/>
        </w:rPr>
        <w:t>рием</w:t>
      </w:r>
      <w:r>
        <w:rPr>
          <w:noProof/>
          <w:sz w:val="28"/>
          <w:szCs w:val="28"/>
        </w:rPr>
        <w:t>е</w:t>
      </w:r>
      <w:r w:rsidRPr="00864171">
        <w:rPr>
          <w:noProof/>
          <w:sz w:val="28"/>
          <w:szCs w:val="28"/>
        </w:rPr>
        <w:t xml:space="preserve"> заявлений и выдача документов о согласовании проектов границ земельных участков</w:t>
      </w:r>
      <w:r>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(www.gosuslugi.ru) , в том числе с использованием универсальной электронной карты. Для подачи заявления с помощью указанной системы заявитель должен зарегистрироваться на Портале государственных услуг. Дальнейшая авторизация заявителя на Портале государственных услуг может производиться посредством универсальной электронной карты или вводом необходимых ключей доступа.</w:t>
      </w:r>
    </w:p>
    <w:p w:rsidR="00864171" w:rsidRDefault="00864171" w:rsidP="0035693D">
      <w:pPr>
        <w:rPr>
          <w:sz w:val="28"/>
          <w:szCs w:val="28"/>
        </w:rPr>
      </w:pPr>
    </w:p>
    <w:p w:rsidR="0035693D" w:rsidRDefault="0035693D" w:rsidP="0035693D">
      <w:pPr>
        <w:rPr>
          <w:sz w:val="28"/>
          <w:szCs w:val="28"/>
        </w:rPr>
      </w:pPr>
      <w:r>
        <w:rPr>
          <w:sz w:val="28"/>
          <w:szCs w:val="28"/>
        </w:rPr>
        <w:t>2.4.2. Общий срок предоставления муниципальной услуги</w:t>
      </w:r>
    </w:p>
    <w:p w:rsidR="0035693D" w:rsidRDefault="0035693D" w:rsidP="0035693D">
      <w:pPr>
        <w:rPr>
          <w:sz w:val="28"/>
          <w:szCs w:val="28"/>
        </w:rPr>
      </w:pPr>
      <w:r>
        <w:rPr>
          <w:sz w:val="28"/>
          <w:szCs w:val="28"/>
        </w:rPr>
        <w:t xml:space="preserve">Общий срок предоставления услуги не должен превышать 10 дней со дня подачи заявления о предоставлении услуги. </w:t>
      </w:r>
    </w:p>
    <w:p w:rsidR="0035693D" w:rsidRDefault="0035693D" w:rsidP="0035693D">
      <w:pPr>
        <w:rPr>
          <w:sz w:val="28"/>
          <w:szCs w:val="28"/>
        </w:rPr>
      </w:pPr>
      <w:r>
        <w:rPr>
          <w:sz w:val="28"/>
          <w:szCs w:val="28"/>
        </w:rPr>
        <w:t>2.5. Перечень оснований для приостановления или отказа в предоставлении муниципальной услуги:</w:t>
      </w:r>
    </w:p>
    <w:p w:rsidR="0035693D" w:rsidRDefault="0035693D" w:rsidP="0035693D">
      <w:pPr>
        <w:rPr>
          <w:sz w:val="28"/>
          <w:szCs w:val="28"/>
        </w:rPr>
      </w:pPr>
      <w:r>
        <w:rPr>
          <w:sz w:val="28"/>
          <w:szCs w:val="28"/>
        </w:rPr>
        <w:t>2.5.1. В предоставлении услуги отказывается на следующих основаниях:</w:t>
      </w:r>
    </w:p>
    <w:p w:rsidR="0035693D" w:rsidRDefault="0035693D" w:rsidP="0035693D">
      <w:pPr>
        <w:rPr>
          <w:sz w:val="28"/>
          <w:szCs w:val="28"/>
        </w:rPr>
      </w:pPr>
      <w:r>
        <w:rPr>
          <w:sz w:val="28"/>
          <w:szCs w:val="28"/>
        </w:rPr>
        <w:t>в случае, если подлежащая согласованию граница земельного участка не расположена на территории района, в случае, если испрашиваемая граница проходит под частью здания, строения, сооружения.</w:t>
      </w:r>
    </w:p>
    <w:p w:rsidR="0035693D" w:rsidRDefault="0035693D" w:rsidP="0035693D">
      <w:pPr>
        <w:rPr>
          <w:sz w:val="28"/>
          <w:szCs w:val="28"/>
        </w:rPr>
      </w:pPr>
      <w:r>
        <w:rPr>
          <w:sz w:val="28"/>
          <w:szCs w:val="28"/>
        </w:rPr>
        <w:t>при не устранении потребителем результатов предоставления муниципальной услуги причин, послуживших основанием для приостановки предоставления муниципальной услуги.</w:t>
      </w:r>
    </w:p>
    <w:p w:rsidR="0035693D" w:rsidRDefault="0035693D" w:rsidP="0035693D">
      <w:pPr>
        <w:rPr>
          <w:sz w:val="28"/>
          <w:szCs w:val="28"/>
        </w:rPr>
      </w:pPr>
      <w:r>
        <w:rPr>
          <w:sz w:val="28"/>
          <w:szCs w:val="28"/>
        </w:rPr>
        <w:t>2.5.2. Предоставление услуги приостанавливается по следующим основаниям:</w:t>
      </w:r>
    </w:p>
    <w:p w:rsidR="0035693D" w:rsidRDefault="0035693D" w:rsidP="0035693D">
      <w:pPr>
        <w:rPr>
          <w:sz w:val="28"/>
          <w:szCs w:val="28"/>
        </w:rPr>
      </w:pPr>
      <w:r>
        <w:rPr>
          <w:sz w:val="28"/>
          <w:szCs w:val="28"/>
        </w:rPr>
        <w:t>при несоответствии представленных документов, требованиям п.2.3 и п.2.4.1 настоящего регламента;</w:t>
      </w:r>
    </w:p>
    <w:p w:rsidR="0035693D" w:rsidRDefault="0035693D" w:rsidP="0035693D">
      <w:pPr>
        <w:rPr>
          <w:sz w:val="28"/>
          <w:szCs w:val="28"/>
        </w:rPr>
      </w:pPr>
      <w:r>
        <w:rPr>
          <w:sz w:val="28"/>
          <w:szCs w:val="28"/>
        </w:rPr>
        <w:t>при поступлении от потребителя результатов предоставления муниципальной услуги письменного заявления о приостановлении предоставления услуги;</w:t>
      </w:r>
    </w:p>
    <w:p w:rsidR="0035693D" w:rsidRDefault="0035693D" w:rsidP="0035693D">
      <w:pPr>
        <w:rPr>
          <w:sz w:val="28"/>
          <w:szCs w:val="28"/>
        </w:rPr>
      </w:pPr>
      <w:r>
        <w:rPr>
          <w:sz w:val="28"/>
          <w:szCs w:val="28"/>
        </w:rPr>
        <w:t>на основании определения или решения суда.</w:t>
      </w:r>
    </w:p>
    <w:p w:rsidR="0035693D" w:rsidRDefault="0035693D" w:rsidP="0035693D">
      <w:pPr>
        <w:rPr>
          <w:sz w:val="28"/>
          <w:szCs w:val="28"/>
        </w:rPr>
      </w:pPr>
      <w:r>
        <w:rPr>
          <w:sz w:val="28"/>
          <w:szCs w:val="28"/>
        </w:rPr>
        <w:t>2.6. Сроки приостановления предоставления муниципальной услуги.</w:t>
      </w:r>
    </w:p>
    <w:p w:rsidR="0035693D" w:rsidRDefault="0035693D" w:rsidP="0035693D">
      <w:pPr>
        <w:rPr>
          <w:sz w:val="28"/>
          <w:szCs w:val="28"/>
        </w:rPr>
      </w:pPr>
      <w:r>
        <w:rPr>
          <w:sz w:val="28"/>
          <w:szCs w:val="28"/>
        </w:rPr>
        <w:lastRenderedPageBreak/>
        <w:t>Предоставление услуги приостанавливается на следующий срок:</w:t>
      </w:r>
    </w:p>
    <w:p w:rsidR="0035693D" w:rsidRDefault="0035693D" w:rsidP="0035693D">
      <w:pPr>
        <w:rPr>
          <w:sz w:val="28"/>
          <w:szCs w:val="28"/>
        </w:rPr>
      </w:pPr>
      <w:r>
        <w:rPr>
          <w:sz w:val="28"/>
          <w:szCs w:val="28"/>
        </w:rPr>
        <w:t>при поступлении от потребителя результатов предоставления муниципальной услуги письменного заявления о приостановлении предоставления муниципальной услуги – на срок не более 3 месяцев;</w:t>
      </w:r>
    </w:p>
    <w:p w:rsidR="0035693D" w:rsidRDefault="0035693D" w:rsidP="0035693D">
      <w:pPr>
        <w:rPr>
          <w:sz w:val="28"/>
          <w:szCs w:val="28"/>
        </w:rPr>
      </w:pPr>
      <w:r>
        <w:rPr>
          <w:sz w:val="28"/>
          <w:szCs w:val="28"/>
        </w:rPr>
        <w:t>на основании определения или решения суда – на срок, установленный судом;</w:t>
      </w:r>
    </w:p>
    <w:p w:rsidR="0035693D" w:rsidRDefault="0035693D" w:rsidP="0035693D">
      <w:pPr>
        <w:rPr>
          <w:sz w:val="28"/>
          <w:szCs w:val="28"/>
        </w:rPr>
      </w:pPr>
      <w:r>
        <w:rPr>
          <w:sz w:val="28"/>
          <w:szCs w:val="28"/>
        </w:rPr>
        <w:t>на основании решения органа предоставления – на срок не более 1 месяца.</w:t>
      </w:r>
    </w:p>
    <w:p w:rsidR="0035693D" w:rsidRDefault="0035693D" w:rsidP="0035693D">
      <w:pPr>
        <w:rPr>
          <w:sz w:val="28"/>
          <w:szCs w:val="28"/>
        </w:rPr>
      </w:pPr>
      <w:r>
        <w:rPr>
          <w:sz w:val="28"/>
          <w:szCs w:val="28"/>
        </w:rPr>
        <w:t>2.7. Порядок информирования о предоставлении муниципальной услуги</w:t>
      </w:r>
    </w:p>
    <w:p w:rsidR="0035693D" w:rsidRDefault="0035693D" w:rsidP="0035693D">
      <w:pPr>
        <w:rPr>
          <w:sz w:val="28"/>
          <w:szCs w:val="28"/>
        </w:rPr>
      </w:pPr>
      <w:r>
        <w:rPr>
          <w:sz w:val="28"/>
          <w:szCs w:val="28"/>
        </w:rPr>
        <w:t xml:space="preserve">2.7.1. Информация о порядке предоставления услуги выдается: </w:t>
      </w:r>
    </w:p>
    <w:p w:rsidR="0035693D" w:rsidRDefault="0035693D" w:rsidP="0035693D">
      <w:pPr>
        <w:rPr>
          <w:sz w:val="28"/>
          <w:szCs w:val="28"/>
        </w:rPr>
      </w:pPr>
      <w:r>
        <w:rPr>
          <w:sz w:val="28"/>
          <w:szCs w:val="28"/>
        </w:rPr>
        <w:t>непосредственно в органе предоставления;</w:t>
      </w:r>
    </w:p>
    <w:p w:rsidR="0035693D" w:rsidRDefault="0035693D" w:rsidP="0035693D">
      <w:pPr>
        <w:rPr>
          <w:sz w:val="28"/>
          <w:szCs w:val="28"/>
        </w:rPr>
      </w:pPr>
      <w:r>
        <w:rPr>
          <w:sz w:val="28"/>
          <w:szCs w:val="28"/>
        </w:rPr>
        <w:t xml:space="preserve">с использованием средств телефонной связи, электронного информирования; </w:t>
      </w:r>
    </w:p>
    <w:p w:rsidR="0035693D" w:rsidRDefault="0035693D" w:rsidP="0035693D">
      <w:pPr>
        <w:rPr>
          <w:sz w:val="28"/>
          <w:szCs w:val="28"/>
        </w:rPr>
      </w:pPr>
      <w:r>
        <w:rPr>
          <w:sz w:val="28"/>
          <w:szCs w:val="28"/>
        </w:rPr>
        <w:t>посредством размещения в сети Интернет, публикации в средст</w:t>
      </w:r>
      <w:r w:rsidR="00096EDA">
        <w:rPr>
          <w:sz w:val="28"/>
          <w:szCs w:val="28"/>
        </w:rPr>
        <w:t>вах массовой информации.</w:t>
      </w:r>
    </w:p>
    <w:p w:rsidR="0035693D" w:rsidRDefault="0035693D" w:rsidP="0035693D">
      <w:pPr>
        <w:rPr>
          <w:sz w:val="28"/>
          <w:szCs w:val="28"/>
        </w:rPr>
      </w:pPr>
      <w:r>
        <w:rPr>
          <w:sz w:val="28"/>
          <w:szCs w:val="28"/>
        </w:rPr>
        <w:t xml:space="preserve">2.7.2. Сведения о местонахождении, о графике (режиме) работы органа предоставления, контактных телефонах (телефонах для справок), </w:t>
      </w:r>
      <w:r w:rsidR="00AD1F72">
        <w:rPr>
          <w:sz w:val="28"/>
          <w:szCs w:val="28"/>
        </w:rPr>
        <w:t>а</w:t>
      </w:r>
      <w:r>
        <w:rPr>
          <w:sz w:val="28"/>
          <w:szCs w:val="28"/>
        </w:rPr>
        <w:t>дресах электронной почты органа предоставления приводятся в приложении № 1 к настоящему регламенту и размещаются:</w:t>
      </w:r>
    </w:p>
    <w:p w:rsidR="0035693D" w:rsidRDefault="0035693D" w:rsidP="0035693D">
      <w:pPr>
        <w:rPr>
          <w:sz w:val="28"/>
          <w:szCs w:val="28"/>
        </w:rPr>
      </w:pPr>
      <w:r>
        <w:rPr>
          <w:sz w:val="28"/>
          <w:szCs w:val="28"/>
        </w:rPr>
        <w:t>на информационном стенде в органе предоставления.</w:t>
      </w:r>
    </w:p>
    <w:p w:rsidR="0035693D" w:rsidRDefault="0035693D" w:rsidP="0035693D">
      <w:pPr>
        <w:rPr>
          <w:sz w:val="28"/>
          <w:szCs w:val="28"/>
        </w:rPr>
      </w:pPr>
      <w:r>
        <w:rPr>
          <w:sz w:val="28"/>
          <w:szCs w:val="28"/>
        </w:rPr>
        <w:t xml:space="preserve">2.7.3. Информация о процедуре предоставления услуги сообщается по номерам телефонов для справок (консультаций), а также размещается в сети Интернет, публикуется в средствах массовой информации, на информационных стендах и в раздаточных информационных материалах (например, брошюрах, буклетах и т.п.). </w:t>
      </w:r>
    </w:p>
    <w:p w:rsidR="0035693D" w:rsidRDefault="0035693D" w:rsidP="0035693D">
      <w:pPr>
        <w:rPr>
          <w:sz w:val="28"/>
          <w:szCs w:val="28"/>
        </w:rPr>
      </w:pPr>
      <w:r>
        <w:rPr>
          <w:sz w:val="28"/>
          <w:szCs w:val="28"/>
        </w:rPr>
        <w:t>2.7.4. На информационных стендах в органе предоставления размещается следующая информация:</w:t>
      </w:r>
    </w:p>
    <w:p w:rsidR="0035693D" w:rsidRDefault="0035693D" w:rsidP="0035693D">
      <w:pPr>
        <w:rPr>
          <w:sz w:val="28"/>
          <w:szCs w:val="28"/>
        </w:rPr>
      </w:pPr>
      <w:r>
        <w:rPr>
          <w:sz w:val="28"/>
          <w:szCs w:val="28"/>
        </w:rPr>
        <w:t>извлечения из законодательных и иных нормативных правовых актов, содержащих нормы, регулирующие деятельность по оказанию услуги;</w:t>
      </w:r>
    </w:p>
    <w:p w:rsidR="0035693D" w:rsidRDefault="0035693D" w:rsidP="0035693D">
      <w:pPr>
        <w:rPr>
          <w:sz w:val="28"/>
          <w:szCs w:val="28"/>
        </w:rPr>
      </w:pPr>
      <w:r>
        <w:rPr>
          <w:sz w:val="28"/>
          <w:szCs w:val="28"/>
        </w:rPr>
        <w:t>текст административного регламента с приложениями на информационных стендах;</w:t>
      </w:r>
    </w:p>
    <w:p w:rsidR="0035693D" w:rsidRDefault="0035693D" w:rsidP="0035693D">
      <w:pPr>
        <w:rPr>
          <w:sz w:val="28"/>
          <w:szCs w:val="28"/>
        </w:rPr>
      </w:pPr>
      <w:r>
        <w:rPr>
          <w:sz w:val="28"/>
          <w:szCs w:val="28"/>
        </w:rPr>
        <w:t>перечни документов, необходимых для предоставления услуги, и требования, предъявляемые к этим документам;</w:t>
      </w:r>
    </w:p>
    <w:p w:rsidR="0035693D" w:rsidRDefault="0035693D" w:rsidP="0035693D">
      <w:pPr>
        <w:rPr>
          <w:sz w:val="28"/>
          <w:szCs w:val="28"/>
        </w:rPr>
      </w:pPr>
      <w:r>
        <w:rPr>
          <w:sz w:val="28"/>
          <w:szCs w:val="28"/>
        </w:rPr>
        <w:t>образцы оформления документов, необходимых для предоставления услуги;</w:t>
      </w:r>
    </w:p>
    <w:p w:rsidR="0035693D" w:rsidRDefault="0035693D" w:rsidP="0035693D">
      <w:pPr>
        <w:rPr>
          <w:sz w:val="28"/>
          <w:szCs w:val="28"/>
        </w:rPr>
      </w:pPr>
      <w:r>
        <w:rPr>
          <w:sz w:val="28"/>
          <w:szCs w:val="28"/>
        </w:rPr>
        <w:t xml:space="preserve">месторасположение, график (режим) работы, номера телефонов, адрес </w:t>
      </w:r>
      <w:r w:rsidR="00AD1F72">
        <w:rPr>
          <w:sz w:val="28"/>
          <w:szCs w:val="28"/>
        </w:rPr>
        <w:t xml:space="preserve">    </w:t>
      </w:r>
      <w:r>
        <w:rPr>
          <w:sz w:val="28"/>
          <w:szCs w:val="28"/>
        </w:rPr>
        <w:t>электронной почты органов, в которых потребители результатов предоставления муниципальной услуги могут получить документы, необходимые для услуги;</w:t>
      </w:r>
    </w:p>
    <w:p w:rsidR="0035693D" w:rsidRDefault="0035693D" w:rsidP="0035693D">
      <w:pPr>
        <w:rPr>
          <w:sz w:val="28"/>
          <w:szCs w:val="28"/>
        </w:rPr>
      </w:pPr>
      <w:r>
        <w:rPr>
          <w:sz w:val="28"/>
          <w:szCs w:val="28"/>
        </w:rPr>
        <w:t>схема размещения специалистов и режим приема ими граждан;</w:t>
      </w:r>
    </w:p>
    <w:p w:rsidR="0035693D" w:rsidRDefault="0035693D" w:rsidP="0035693D">
      <w:pPr>
        <w:rPr>
          <w:sz w:val="28"/>
          <w:szCs w:val="28"/>
        </w:rPr>
      </w:pPr>
      <w:r>
        <w:rPr>
          <w:sz w:val="28"/>
          <w:szCs w:val="28"/>
        </w:rPr>
        <w:t>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35693D" w:rsidRDefault="0035693D" w:rsidP="0035693D">
      <w:pPr>
        <w:rPr>
          <w:sz w:val="28"/>
          <w:szCs w:val="28"/>
        </w:rPr>
      </w:pPr>
      <w:r>
        <w:rPr>
          <w:sz w:val="28"/>
          <w:szCs w:val="28"/>
        </w:rPr>
        <w:t>основания приостановления,  предоставления  услуги;</w:t>
      </w:r>
    </w:p>
    <w:p w:rsidR="0035693D" w:rsidRDefault="0035693D" w:rsidP="0035693D">
      <w:pPr>
        <w:rPr>
          <w:sz w:val="28"/>
          <w:szCs w:val="28"/>
        </w:rPr>
      </w:pPr>
      <w:r>
        <w:rPr>
          <w:sz w:val="28"/>
          <w:szCs w:val="28"/>
        </w:rPr>
        <w:t>основания отказа в предоставлении услуги;</w:t>
      </w:r>
    </w:p>
    <w:p w:rsidR="0035693D" w:rsidRDefault="0035693D" w:rsidP="0035693D">
      <w:pPr>
        <w:rPr>
          <w:sz w:val="28"/>
          <w:szCs w:val="28"/>
        </w:rPr>
      </w:pPr>
      <w:r>
        <w:rPr>
          <w:sz w:val="28"/>
          <w:szCs w:val="28"/>
        </w:rPr>
        <w:lastRenderedPageBreak/>
        <w:t>порядок информирования о ходе предоставления услуги;</w:t>
      </w:r>
    </w:p>
    <w:p w:rsidR="0035693D" w:rsidRDefault="0035693D" w:rsidP="0035693D">
      <w:pPr>
        <w:rPr>
          <w:sz w:val="28"/>
          <w:szCs w:val="28"/>
        </w:rPr>
      </w:pPr>
      <w:r>
        <w:rPr>
          <w:sz w:val="28"/>
          <w:szCs w:val="28"/>
        </w:rPr>
        <w:t>порядок получения консультаций;</w:t>
      </w:r>
    </w:p>
    <w:p w:rsidR="0035693D" w:rsidRDefault="0035693D" w:rsidP="0035693D">
      <w:pPr>
        <w:rPr>
          <w:sz w:val="28"/>
          <w:szCs w:val="28"/>
        </w:rPr>
      </w:pPr>
      <w:r>
        <w:rPr>
          <w:sz w:val="28"/>
          <w:szCs w:val="28"/>
        </w:rPr>
        <w:t>порядок обжалования решений, действий или бездействия должностных лиц, предоставляющих услугу</w:t>
      </w:r>
    </w:p>
    <w:p w:rsidR="0035693D" w:rsidRDefault="0035693D" w:rsidP="0035693D">
      <w:pPr>
        <w:rPr>
          <w:sz w:val="28"/>
          <w:szCs w:val="28"/>
        </w:rPr>
      </w:pPr>
      <w:r>
        <w:rPr>
          <w:sz w:val="28"/>
          <w:szCs w:val="28"/>
        </w:rPr>
        <w:t>2.7.5. При ответах на телефонные звонки и устные обращения специалисты органа предоставления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предоставления, в который позвонил гражданин, фамилии, имени, отчества и должности специалиста;</w:t>
      </w:r>
    </w:p>
    <w:p w:rsidR="0035693D" w:rsidRDefault="0035693D" w:rsidP="0035693D">
      <w:pPr>
        <w:rPr>
          <w:sz w:val="28"/>
          <w:szCs w:val="28"/>
        </w:rPr>
      </w:pPr>
      <w:r>
        <w:rPr>
          <w:sz w:val="28"/>
          <w:szCs w:val="28"/>
        </w:rPr>
        <w:t xml:space="preserve">2.7.6.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35693D" w:rsidRDefault="0035693D" w:rsidP="0035693D">
      <w:pPr>
        <w:rPr>
          <w:sz w:val="28"/>
          <w:szCs w:val="28"/>
        </w:rPr>
      </w:pPr>
      <w:r>
        <w:rPr>
          <w:sz w:val="28"/>
          <w:szCs w:val="28"/>
        </w:rPr>
        <w:t>2.7.7. Потребители результатов предоставления муниципальной услуги, представившие в орган предоставления документы в обязательном порядке информируются специалистами:</w:t>
      </w:r>
    </w:p>
    <w:p w:rsidR="0035693D" w:rsidRDefault="0035693D" w:rsidP="0035693D">
      <w:pPr>
        <w:rPr>
          <w:sz w:val="28"/>
          <w:szCs w:val="28"/>
        </w:rPr>
      </w:pPr>
      <w:r>
        <w:rPr>
          <w:sz w:val="28"/>
          <w:szCs w:val="28"/>
        </w:rPr>
        <w:t>о приостановлении предоставления услуги;</w:t>
      </w:r>
    </w:p>
    <w:p w:rsidR="0035693D" w:rsidRDefault="0035693D" w:rsidP="0035693D">
      <w:pPr>
        <w:rPr>
          <w:sz w:val="28"/>
          <w:szCs w:val="28"/>
        </w:rPr>
      </w:pPr>
      <w:r>
        <w:rPr>
          <w:sz w:val="28"/>
          <w:szCs w:val="28"/>
        </w:rPr>
        <w:t>об отказе в предоставлении услуги;</w:t>
      </w:r>
    </w:p>
    <w:p w:rsidR="0035693D" w:rsidRDefault="0035693D" w:rsidP="0035693D">
      <w:pPr>
        <w:rPr>
          <w:sz w:val="28"/>
          <w:szCs w:val="28"/>
        </w:rPr>
      </w:pPr>
      <w:r>
        <w:rPr>
          <w:sz w:val="28"/>
          <w:szCs w:val="28"/>
        </w:rPr>
        <w:t>о сроке завершения оформления документов и возможности их получения.</w:t>
      </w:r>
    </w:p>
    <w:p w:rsidR="0035693D" w:rsidRDefault="0035693D" w:rsidP="0035693D">
      <w:pPr>
        <w:rPr>
          <w:sz w:val="28"/>
          <w:szCs w:val="28"/>
        </w:rPr>
      </w:pPr>
      <w:r>
        <w:rPr>
          <w:sz w:val="28"/>
          <w:szCs w:val="28"/>
        </w:rPr>
        <w:t>2.8. Порядок получения консультаций о предоставлении муниципальной услуги</w:t>
      </w:r>
    </w:p>
    <w:p w:rsidR="0035693D" w:rsidRDefault="0035693D" w:rsidP="0035693D">
      <w:pPr>
        <w:rPr>
          <w:sz w:val="28"/>
          <w:szCs w:val="28"/>
        </w:rPr>
      </w:pPr>
      <w:r>
        <w:rPr>
          <w:sz w:val="28"/>
          <w:szCs w:val="28"/>
        </w:rPr>
        <w:t xml:space="preserve">2.8.1. Консультации (справки) по вопросам предоставления услуги предоставляются специалистами органа предоставления, ответственными за распоряжение земельными участками. </w:t>
      </w:r>
    </w:p>
    <w:p w:rsidR="0035693D" w:rsidRDefault="0035693D" w:rsidP="0035693D">
      <w:pPr>
        <w:rPr>
          <w:sz w:val="28"/>
          <w:szCs w:val="28"/>
        </w:rPr>
      </w:pPr>
      <w:r>
        <w:rPr>
          <w:sz w:val="28"/>
          <w:szCs w:val="28"/>
        </w:rPr>
        <w:t>2.8.2. Консультации предоставляются по вопросам:</w:t>
      </w:r>
    </w:p>
    <w:p w:rsidR="0035693D" w:rsidRDefault="0035693D" w:rsidP="0035693D">
      <w:pPr>
        <w:rPr>
          <w:sz w:val="28"/>
          <w:szCs w:val="28"/>
        </w:rPr>
      </w:pPr>
      <w:r>
        <w:rPr>
          <w:sz w:val="28"/>
          <w:szCs w:val="28"/>
        </w:rPr>
        <w:t>перечня документов, необходимых для предоставления услуги, комплектности (достаточности) представленных документов;</w:t>
      </w:r>
    </w:p>
    <w:p w:rsidR="0035693D" w:rsidRDefault="0035693D" w:rsidP="0035693D">
      <w:pPr>
        <w:rPr>
          <w:sz w:val="28"/>
          <w:szCs w:val="28"/>
        </w:rPr>
      </w:pPr>
      <w:r>
        <w:rPr>
          <w:sz w:val="28"/>
          <w:szCs w:val="28"/>
        </w:rPr>
        <w:t>источника получения документов, необходимых для предоставления услуги (орган, организация и их местонахождение);</w:t>
      </w:r>
    </w:p>
    <w:p w:rsidR="0035693D" w:rsidRDefault="0035693D" w:rsidP="0035693D">
      <w:pPr>
        <w:rPr>
          <w:sz w:val="28"/>
          <w:szCs w:val="28"/>
        </w:rPr>
      </w:pPr>
      <w:r>
        <w:rPr>
          <w:sz w:val="28"/>
          <w:szCs w:val="28"/>
        </w:rPr>
        <w:t>времени приема и выдачи документов;</w:t>
      </w:r>
    </w:p>
    <w:p w:rsidR="0035693D" w:rsidRDefault="0035693D" w:rsidP="0035693D">
      <w:pPr>
        <w:rPr>
          <w:sz w:val="28"/>
          <w:szCs w:val="28"/>
        </w:rPr>
      </w:pPr>
      <w:r>
        <w:rPr>
          <w:sz w:val="28"/>
          <w:szCs w:val="28"/>
        </w:rPr>
        <w:t>сроков предоставления услуги;</w:t>
      </w:r>
    </w:p>
    <w:p w:rsidR="0035693D" w:rsidRDefault="0035693D" w:rsidP="0035693D">
      <w:pPr>
        <w:rPr>
          <w:sz w:val="28"/>
          <w:szCs w:val="28"/>
        </w:rPr>
      </w:pPr>
      <w:r>
        <w:rPr>
          <w:sz w:val="28"/>
          <w:szCs w:val="28"/>
        </w:rPr>
        <w:t>порядка обжалования действий (бездействия) и решений, осуществляемых и принимаемых в ходе предоставления услуги.</w:t>
      </w:r>
    </w:p>
    <w:p w:rsidR="0035693D" w:rsidRDefault="0035693D" w:rsidP="0035693D">
      <w:pPr>
        <w:rPr>
          <w:sz w:val="28"/>
          <w:szCs w:val="28"/>
        </w:rPr>
      </w:pPr>
      <w:r>
        <w:rPr>
          <w:sz w:val="28"/>
          <w:szCs w:val="28"/>
        </w:rPr>
        <w:t>иным вопросам, связанным с предоставлением муниципальной услуги.</w:t>
      </w:r>
    </w:p>
    <w:p w:rsidR="0035693D" w:rsidRDefault="0035693D" w:rsidP="0035693D">
      <w:pPr>
        <w:rPr>
          <w:sz w:val="28"/>
          <w:szCs w:val="28"/>
        </w:rPr>
      </w:pPr>
      <w:r>
        <w:rPr>
          <w:sz w:val="28"/>
          <w:szCs w:val="28"/>
        </w:rPr>
        <w:t xml:space="preserve">2.8.3. Консультации предоставляются при личном обращении, телефона или электронной почты. </w:t>
      </w:r>
    </w:p>
    <w:p w:rsidR="0035693D" w:rsidRDefault="0035693D" w:rsidP="0035693D">
      <w:pPr>
        <w:rPr>
          <w:sz w:val="28"/>
          <w:szCs w:val="28"/>
        </w:rPr>
      </w:pPr>
      <w:r>
        <w:rPr>
          <w:sz w:val="28"/>
          <w:szCs w:val="28"/>
        </w:rPr>
        <w:t>2.9. Порядок информирования о ходе предоставления муниципальной услуги</w:t>
      </w:r>
    </w:p>
    <w:p w:rsidR="0035693D" w:rsidRDefault="0035693D" w:rsidP="0035693D">
      <w:pPr>
        <w:rPr>
          <w:sz w:val="28"/>
          <w:szCs w:val="28"/>
        </w:rPr>
      </w:pPr>
      <w:r>
        <w:rPr>
          <w:sz w:val="28"/>
          <w:szCs w:val="28"/>
        </w:rPr>
        <w:t>2.9.1. Информирование о ходе предоставления услуги осуществляется специалистами при личном общении с потребителями результатов предоставления муниципальной услуги, с использованием средств Интернет, почтовой, телефонной связи, посредством электронной почты.</w:t>
      </w:r>
    </w:p>
    <w:p w:rsidR="0035693D" w:rsidRDefault="0035693D" w:rsidP="0035693D">
      <w:pPr>
        <w:rPr>
          <w:sz w:val="28"/>
          <w:szCs w:val="28"/>
        </w:rPr>
      </w:pPr>
      <w:r>
        <w:rPr>
          <w:sz w:val="28"/>
          <w:szCs w:val="28"/>
        </w:rPr>
        <w:lastRenderedPageBreak/>
        <w:t>2.9.2. Информация о приостановлении предоставления услуги или об отказе в ее предоставлении направляется потребителям результатов предоставления муниципальной услуги простым письмом и дублируется по телефону или электронной почте, указанным в заявлении (при наличии соответствующих данных в заявлении).</w:t>
      </w:r>
    </w:p>
    <w:p w:rsidR="0035693D" w:rsidRDefault="0035693D" w:rsidP="0035693D">
      <w:pPr>
        <w:rPr>
          <w:sz w:val="28"/>
          <w:szCs w:val="28"/>
        </w:rPr>
      </w:pPr>
      <w:r>
        <w:rPr>
          <w:sz w:val="28"/>
          <w:szCs w:val="28"/>
        </w:rPr>
        <w:t>2.9.3. Информация о сроке завершения оформления документов и возможности их получения потребителям результатов предоставления муниципальной услуги сообщается при подаче документов и при возобновлении предоставления услуги после ее приостановления.</w:t>
      </w:r>
    </w:p>
    <w:p w:rsidR="0035693D" w:rsidRDefault="0035693D" w:rsidP="0035693D">
      <w:pPr>
        <w:rPr>
          <w:sz w:val="28"/>
          <w:szCs w:val="28"/>
        </w:rPr>
      </w:pPr>
      <w:r>
        <w:rPr>
          <w:sz w:val="28"/>
          <w:szCs w:val="28"/>
        </w:rPr>
        <w:t xml:space="preserve">2.9.4. В любое время с момента приема документов потребитель результатов предоставления муниципальной услуги имеет право на получение сведений о прохождении процедур по предоставлению услуги при помощи телефона, средств Интернета, электронной почты или посредством личного посещения органа предоставления. </w:t>
      </w:r>
    </w:p>
    <w:p w:rsidR="0035693D" w:rsidRDefault="0035693D" w:rsidP="0035693D">
      <w:pPr>
        <w:rPr>
          <w:sz w:val="28"/>
          <w:szCs w:val="28"/>
        </w:rPr>
      </w:pPr>
      <w:r>
        <w:rPr>
          <w:sz w:val="28"/>
          <w:szCs w:val="28"/>
        </w:rPr>
        <w:t xml:space="preserve">2.9.5. Для получения сведений о прохождении процедур по предоставлению услуги потребителю результатов предоставления муниципальной услуги указываются (называются) дата и входящий номер полученной при подаче документов расписки. Потребителю результатов предоставления муниципальной услуги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p>
    <w:p w:rsidR="0035693D" w:rsidRDefault="0035693D" w:rsidP="0035693D">
      <w:pPr>
        <w:rPr>
          <w:sz w:val="28"/>
          <w:szCs w:val="28"/>
        </w:rPr>
      </w:pPr>
      <w:r>
        <w:rPr>
          <w:sz w:val="28"/>
          <w:szCs w:val="28"/>
        </w:rPr>
        <w:t>2.10. Обязательства органов предоставления в отношении графика (режима) работы с потребителями результатов предоставления муниципальной услуги</w:t>
      </w:r>
    </w:p>
    <w:p w:rsidR="0035693D" w:rsidRDefault="0035693D" w:rsidP="0035693D">
      <w:pPr>
        <w:rPr>
          <w:sz w:val="28"/>
          <w:szCs w:val="28"/>
        </w:rPr>
      </w:pPr>
      <w:r>
        <w:rPr>
          <w:sz w:val="28"/>
          <w:szCs w:val="28"/>
        </w:rPr>
        <w:t>2.10.1. Орган предоставления осуществляет прием потребителей результатов предоставления муниципальной услуги в соответствии с графиком работы органа предоставления.</w:t>
      </w:r>
    </w:p>
    <w:p w:rsidR="0035693D" w:rsidRDefault="0035693D" w:rsidP="0035693D">
      <w:pPr>
        <w:rPr>
          <w:sz w:val="28"/>
          <w:szCs w:val="28"/>
        </w:rPr>
      </w:pPr>
      <w:r>
        <w:rPr>
          <w:sz w:val="28"/>
          <w:szCs w:val="28"/>
        </w:rPr>
        <w:t>2.10.2. Сроки ожидания при предоставлении муниципальной услуги составляют:</w:t>
      </w:r>
    </w:p>
    <w:p w:rsidR="0035693D" w:rsidRDefault="0035693D" w:rsidP="0035693D">
      <w:pPr>
        <w:rPr>
          <w:sz w:val="28"/>
          <w:szCs w:val="28"/>
        </w:rPr>
      </w:pPr>
      <w:r>
        <w:rPr>
          <w:sz w:val="28"/>
          <w:szCs w:val="28"/>
        </w:rPr>
        <w:t>максимальное время ожидания в очереди при подаче документов на предоставление услуги не должно превышать 10 минут.</w:t>
      </w:r>
    </w:p>
    <w:p w:rsidR="0035693D" w:rsidRDefault="0035693D" w:rsidP="0035693D">
      <w:pPr>
        <w:rPr>
          <w:sz w:val="28"/>
          <w:szCs w:val="28"/>
        </w:rPr>
      </w:pPr>
      <w:r>
        <w:rPr>
          <w:sz w:val="28"/>
          <w:szCs w:val="28"/>
        </w:rPr>
        <w:t>время ожидания в очереди на прием к должностному лицу или для получения консультации не должно превышать 15 минут.</w:t>
      </w:r>
    </w:p>
    <w:p w:rsidR="0035693D" w:rsidRDefault="0035693D" w:rsidP="0035693D">
      <w:pPr>
        <w:rPr>
          <w:sz w:val="28"/>
          <w:szCs w:val="28"/>
        </w:rPr>
      </w:pPr>
      <w:r>
        <w:rPr>
          <w:sz w:val="28"/>
          <w:szCs w:val="28"/>
        </w:rPr>
        <w:t>максимальное время ожидания в очереди при получении  документов по предоставленной  услуге не должно превышать 20 минут.</w:t>
      </w:r>
    </w:p>
    <w:p w:rsidR="0035693D" w:rsidRDefault="0035693D" w:rsidP="0035693D">
      <w:pPr>
        <w:rPr>
          <w:sz w:val="28"/>
          <w:szCs w:val="28"/>
        </w:rPr>
      </w:pPr>
      <w:r>
        <w:rPr>
          <w:sz w:val="28"/>
          <w:szCs w:val="28"/>
        </w:rPr>
        <w:t>2.11. Условия и сроки приема и консультирования потребителей результатов предоставления муниципальной услуги</w:t>
      </w:r>
    </w:p>
    <w:p w:rsidR="0035693D" w:rsidRDefault="0035693D" w:rsidP="0035693D">
      <w:pPr>
        <w:rPr>
          <w:sz w:val="28"/>
          <w:szCs w:val="28"/>
        </w:rPr>
      </w:pPr>
      <w:r>
        <w:rPr>
          <w:sz w:val="28"/>
          <w:szCs w:val="28"/>
        </w:rPr>
        <w:t xml:space="preserve">2.11.1. График приема должностными лицами органа предоставления граждан устанавливается руководителем органа предоставления. </w:t>
      </w:r>
    </w:p>
    <w:p w:rsidR="0035693D" w:rsidRDefault="0035693D" w:rsidP="0035693D">
      <w:pPr>
        <w:rPr>
          <w:sz w:val="28"/>
          <w:szCs w:val="28"/>
        </w:rPr>
      </w:pPr>
      <w:r>
        <w:rPr>
          <w:sz w:val="28"/>
          <w:szCs w:val="28"/>
        </w:rPr>
        <w:t>2.11.2. Время приема каждым должностным лицом должно составлять не менее 2 часов в неделю.</w:t>
      </w:r>
    </w:p>
    <w:p w:rsidR="0035693D" w:rsidRDefault="0035693D" w:rsidP="0035693D">
      <w:pPr>
        <w:rPr>
          <w:sz w:val="28"/>
          <w:szCs w:val="28"/>
        </w:rPr>
      </w:pPr>
      <w:r>
        <w:rPr>
          <w:sz w:val="28"/>
          <w:szCs w:val="28"/>
        </w:rPr>
        <w:t xml:space="preserve">2.11.3. Консультации и справки предоставляются специалистами в течение всего срока предоставления услуги, в том числе в не приемное время. </w:t>
      </w:r>
    </w:p>
    <w:p w:rsidR="0035693D" w:rsidRDefault="0035693D" w:rsidP="0035693D">
      <w:pPr>
        <w:rPr>
          <w:sz w:val="28"/>
          <w:szCs w:val="28"/>
        </w:rPr>
      </w:pPr>
      <w:r>
        <w:rPr>
          <w:sz w:val="28"/>
          <w:szCs w:val="28"/>
        </w:rPr>
        <w:t>2.12. Требования к местам для ожидания и приема заявителей</w:t>
      </w:r>
    </w:p>
    <w:p w:rsidR="0035693D" w:rsidRDefault="0035693D" w:rsidP="0035693D">
      <w:pPr>
        <w:rPr>
          <w:sz w:val="28"/>
          <w:szCs w:val="28"/>
        </w:rPr>
      </w:pPr>
      <w:r>
        <w:rPr>
          <w:sz w:val="28"/>
          <w:szCs w:val="28"/>
        </w:rPr>
        <w:lastRenderedPageBreak/>
        <w:t>2.12.1. Места ожидания должны соответствовать комфортным условиям для заявителей и оптимальным условиям работы специалистов.</w:t>
      </w:r>
    </w:p>
    <w:p w:rsidR="0035693D" w:rsidRDefault="0035693D" w:rsidP="0035693D">
      <w:pPr>
        <w:rPr>
          <w:sz w:val="28"/>
          <w:szCs w:val="28"/>
        </w:rPr>
      </w:pPr>
      <w:r>
        <w:rPr>
          <w:sz w:val="28"/>
          <w:szCs w:val="28"/>
        </w:rPr>
        <w:t>2.12.2. Кабинеты приема заявителей должны быть оборудованы информационными табличками с указанием:</w:t>
      </w:r>
    </w:p>
    <w:p w:rsidR="0035693D" w:rsidRDefault="0035693D" w:rsidP="0035693D">
      <w:pPr>
        <w:rPr>
          <w:sz w:val="28"/>
          <w:szCs w:val="28"/>
        </w:rPr>
      </w:pPr>
      <w:r>
        <w:rPr>
          <w:sz w:val="28"/>
          <w:szCs w:val="28"/>
        </w:rPr>
        <w:t>номера кабинета;</w:t>
      </w:r>
    </w:p>
    <w:p w:rsidR="0035693D" w:rsidRDefault="0035693D" w:rsidP="0035693D">
      <w:pPr>
        <w:rPr>
          <w:sz w:val="28"/>
          <w:szCs w:val="28"/>
        </w:rPr>
      </w:pPr>
      <w:r>
        <w:rPr>
          <w:sz w:val="28"/>
          <w:szCs w:val="28"/>
        </w:rPr>
        <w:t>фамилии, имени, отчества и должности специалиста, осуществляющего предоставление услуги;</w:t>
      </w:r>
    </w:p>
    <w:p w:rsidR="0035693D" w:rsidRDefault="0035693D" w:rsidP="0035693D">
      <w:pPr>
        <w:rPr>
          <w:sz w:val="28"/>
          <w:szCs w:val="28"/>
        </w:rPr>
      </w:pPr>
      <w:r>
        <w:rPr>
          <w:sz w:val="28"/>
          <w:szCs w:val="28"/>
        </w:rPr>
        <w:t>времени перерыва на обед, технического перерыва.</w:t>
      </w:r>
    </w:p>
    <w:p w:rsidR="0035693D" w:rsidRDefault="0035693D" w:rsidP="0035693D">
      <w:pPr>
        <w:rPr>
          <w:sz w:val="28"/>
          <w:szCs w:val="28"/>
        </w:rPr>
      </w:pPr>
      <w:r>
        <w:rPr>
          <w:sz w:val="28"/>
          <w:szCs w:val="28"/>
        </w:rPr>
        <w:t>2.12.3.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B1C2D" w:rsidRDefault="007B1C2D" w:rsidP="007B1C2D">
      <w:pPr>
        <w:rPr>
          <w:sz w:val="28"/>
          <w:szCs w:val="28"/>
        </w:rPr>
      </w:pPr>
      <w:r>
        <w:rPr>
          <w:sz w:val="28"/>
          <w:szCs w:val="28"/>
        </w:rPr>
        <w:t>2.12.4. При исполнении муниципальной услуги гарантируется обеспечение прав инвалидов в соответствии с законодательством. Создаются условия для парковки, беспрепятственного передвижения инвалидов в инвалидных колясках.</w:t>
      </w:r>
    </w:p>
    <w:p w:rsidR="007B1C2D" w:rsidRDefault="007B1C2D" w:rsidP="0035693D">
      <w:pPr>
        <w:rPr>
          <w:sz w:val="28"/>
          <w:szCs w:val="28"/>
        </w:rPr>
      </w:pPr>
    </w:p>
    <w:p w:rsidR="0035693D" w:rsidRDefault="0035693D" w:rsidP="0035693D">
      <w:pPr>
        <w:rPr>
          <w:sz w:val="28"/>
          <w:szCs w:val="28"/>
        </w:rPr>
      </w:pPr>
      <w:r>
        <w:rPr>
          <w:sz w:val="28"/>
          <w:szCs w:val="28"/>
        </w:rPr>
        <w:t>3. Административные процедуры</w:t>
      </w:r>
    </w:p>
    <w:p w:rsidR="0035693D" w:rsidRDefault="0035693D" w:rsidP="0035693D">
      <w:pPr>
        <w:rPr>
          <w:sz w:val="28"/>
          <w:szCs w:val="28"/>
        </w:rPr>
      </w:pPr>
      <w:r>
        <w:rPr>
          <w:sz w:val="28"/>
          <w:szCs w:val="28"/>
        </w:rPr>
        <w:t xml:space="preserve">3.1. Приём документов </w:t>
      </w:r>
      <w:r>
        <w:rPr>
          <w:bCs/>
          <w:noProof/>
          <w:sz w:val="28"/>
          <w:szCs w:val="28"/>
        </w:rPr>
        <w:t>о согласовании местоположения границ земельных участков</w:t>
      </w:r>
    </w:p>
    <w:p w:rsidR="0035693D" w:rsidRDefault="0035693D" w:rsidP="0035693D">
      <w:pPr>
        <w:rPr>
          <w:sz w:val="28"/>
          <w:szCs w:val="28"/>
        </w:rPr>
      </w:pPr>
      <w:r>
        <w:rPr>
          <w:sz w:val="28"/>
          <w:szCs w:val="28"/>
        </w:rPr>
        <w:t xml:space="preserve">3.1.1. Основанием для начала исполнения административной процедуры является письменное обращение потребителя результатов предоставления муниципальной услуги в орган предоставления с заявлением </w:t>
      </w:r>
      <w:r>
        <w:rPr>
          <w:bCs/>
          <w:noProof/>
          <w:sz w:val="28"/>
          <w:szCs w:val="28"/>
        </w:rPr>
        <w:t>о согласовании местоположения границы земельного участка</w:t>
      </w:r>
      <w:r>
        <w:rPr>
          <w:sz w:val="28"/>
          <w:szCs w:val="28"/>
        </w:rPr>
        <w:t xml:space="preserve"> в соответствии с требованиями п.2.4.1 с приложением документов, установленных п.2.3 настоящего регламента.</w:t>
      </w:r>
    </w:p>
    <w:p w:rsidR="0035693D" w:rsidRDefault="0035693D" w:rsidP="0035693D">
      <w:pPr>
        <w:rPr>
          <w:sz w:val="28"/>
          <w:szCs w:val="28"/>
        </w:rPr>
      </w:pPr>
      <w:r>
        <w:rPr>
          <w:sz w:val="28"/>
          <w:szCs w:val="28"/>
        </w:rPr>
        <w:t>3.1.2. Должностное лицо</w:t>
      </w:r>
      <w:r w:rsidR="00C6302E">
        <w:rPr>
          <w:sz w:val="28"/>
          <w:szCs w:val="28"/>
        </w:rPr>
        <w:t xml:space="preserve">  регистрирует поступившее обращение:</w:t>
      </w:r>
      <w:r>
        <w:rPr>
          <w:sz w:val="28"/>
          <w:szCs w:val="28"/>
        </w:rPr>
        <w:t xml:space="preserve"> проставляет на документах оттиск штампа входящей корреспонденции, вписывает номер и дату входящего документа, и в случае личного обращения выдает расписку в приеме документов.</w:t>
      </w:r>
    </w:p>
    <w:p w:rsidR="0035693D" w:rsidRDefault="0035693D" w:rsidP="0035693D">
      <w:pPr>
        <w:rPr>
          <w:sz w:val="28"/>
          <w:szCs w:val="28"/>
        </w:rPr>
      </w:pPr>
      <w:r>
        <w:rPr>
          <w:sz w:val="28"/>
          <w:szCs w:val="28"/>
        </w:rPr>
        <w:t xml:space="preserve">3.1.3 Должностное лицо, направляет принятые документы руководителю органа предоставления. Руководитель органа предоставления направляет принятые документы </w:t>
      </w:r>
      <w:r w:rsidR="00C6302E">
        <w:rPr>
          <w:sz w:val="28"/>
          <w:szCs w:val="28"/>
        </w:rPr>
        <w:t xml:space="preserve">специалисту, </w:t>
      </w:r>
      <w:r>
        <w:rPr>
          <w:sz w:val="28"/>
          <w:szCs w:val="28"/>
        </w:rPr>
        <w:t>ответственному за муниципальную регистрацию земельных участков.</w:t>
      </w:r>
    </w:p>
    <w:p w:rsidR="0035693D" w:rsidRDefault="0035693D" w:rsidP="0035693D">
      <w:pPr>
        <w:rPr>
          <w:sz w:val="28"/>
          <w:szCs w:val="28"/>
        </w:rPr>
      </w:pPr>
      <w:r>
        <w:rPr>
          <w:sz w:val="28"/>
          <w:szCs w:val="28"/>
        </w:rPr>
        <w:t>3.1.4. Максимальный срок исполнения данной административной процедуры составляет 2 дня.</w:t>
      </w:r>
    </w:p>
    <w:p w:rsidR="0035693D" w:rsidRDefault="0035693D" w:rsidP="0035693D">
      <w:pPr>
        <w:rPr>
          <w:sz w:val="28"/>
          <w:szCs w:val="28"/>
        </w:rPr>
      </w:pPr>
      <w:r>
        <w:rPr>
          <w:sz w:val="28"/>
          <w:szCs w:val="28"/>
        </w:rPr>
        <w:t>3.2. Правовая экспертиза и проверка соответствия представленных документов требованиям законодательства Российской Федерации и требованиям настоящего регламента.</w:t>
      </w:r>
    </w:p>
    <w:p w:rsidR="0035693D" w:rsidRDefault="0035693D" w:rsidP="0035693D">
      <w:pPr>
        <w:rPr>
          <w:sz w:val="28"/>
          <w:szCs w:val="28"/>
        </w:rPr>
      </w:pPr>
      <w:r>
        <w:rPr>
          <w:sz w:val="28"/>
          <w:szCs w:val="28"/>
        </w:rPr>
        <w:t xml:space="preserve">3.2.1. Основанием для начала исполнения административной процедуры является получение </w:t>
      </w:r>
      <w:r w:rsidR="00C6302E">
        <w:rPr>
          <w:sz w:val="28"/>
          <w:szCs w:val="28"/>
        </w:rPr>
        <w:t>должностным лицом</w:t>
      </w:r>
      <w:r>
        <w:rPr>
          <w:sz w:val="28"/>
          <w:szCs w:val="28"/>
        </w:rPr>
        <w:t>, заявления с прилагаемым пакетом документов.</w:t>
      </w:r>
    </w:p>
    <w:p w:rsidR="0035693D" w:rsidRDefault="0035693D" w:rsidP="0035693D">
      <w:pPr>
        <w:rPr>
          <w:sz w:val="28"/>
          <w:szCs w:val="28"/>
        </w:rPr>
      </w:pPr>
      <w:r>
        <w:rPr>
          <w:sz w:val="28"/>
          <w:szCs w:val="28"/>
        </w:rPr>
        <w:t>3.2.2. Должностное лицо, проверяет поступившие документы на соответствие требованиям, установленным п.2.3 и п.2.4.1 настоящего регламента, удостоверяясь, что:</w:t>
      </w:r>
    </w:p>
    <w:p w:rsidR="0035693D" w:rsidRDefault="0035693D" w:rsidP="0035693D">
      <w:pPr>
        <w:rPr>
          <w:sz w:val="28"/>
          <w:szCs w:val="28"/>
        </w:rPr>
      </w:pPr>
      <w:r>
        <w:rPr>
          <w:sz w:val="28"/>
          <w:szCs w:val="28"/>
        </w:rPr>
        <w:t>тексты документов написаны разборчиво, фамилии, имена и отчества физических лиц, адреса их мест жительства написаны полностью;</w:t>
      </w:r>
    </w:p>
    <w:p w:rsidR="0035693D" w:rsidRDefault="0035693D" w:rsidP="0035693D">
      <w:pPr>
        <w:rPr>
          <w:sz w:val="28"/>
          <w:szCs w:val="28"/>
        </w:rPr>
      </w:pPr>
      <w:r>
        <w:rPr>
          <w:sz w:val="28"/>
          <w:szCs w:val="28"/>
        </w:rPr>
        <w:lastRenderedPageBreak/>
        <w:t>в документах нет подчисток, приписок, зачеркнутых слов и иных не оговоренных в них исправлений;</w:t>
      </w:r>
    </w:p>
    <w:p w:rsidR="0035693D" w:rsidRDefault="0035693D" w:rsidP="0035693D">
      <w:pPr>
        <w:rPr>
          <w:sz w:val="28"/>
          <w:szCs w:val="28"/>
        </w:rPr>
      </w:pPr>
      <w:r>
        <w:rPr>
          <w:sz w:val="28"/>
          <w:szCs w:val="28"/>
        </w:rPr>
        <w:t>документы не исполнены карандашом;</w:t>
      </w:r>
    </w:p>
    <w:p w:rsidR="0035693D" w:rsidRDefault="0035693D" w:rsidP="0035693D">
      <w:pPr>
        <w:rPr>
          <w:sz w:val="28"/>
          <w:szCs w:val="28"/>
        </w:rPr>
      </w:pPr>
      <w:r>
        <w:rPr>
          <w:sz w:val="28"/>
          <w:szCs w:val="28"/>
        </w:rPr>
        <w:t>документы не имеют серьезных повреждений, наличие которых не позволяет однозначно истолковать их содержание.</w:t>
      </w:r>
    </w:p>
    <w:p w:rsidR="0035693D" w:rsidRDefault="0035693D" w:rsidP="0035693D">
      <w:pPr>
        <w:rPr>
          <w:sz w:val="28"/>
          <w:szCs w:val="28"/>
        </w:rPr>
      </w:pPr>
      <w:r>
        <w:rPr>
          <w:sz w:val="28"/>
          <w:szCs w:val="28"/>
        </w:rPr>
        <w:t>3.2.3. По результатам правовой экспертизы документов и проверки соответствия должностным лицом, принимается одно из следующих решений:</w:t>
      </w:r>
    </w:p>
    <w:p w:rsidR="0035693D" w:rsidRDefault="0035693D" w:rsidP="0035693D">
      <w:pPr>
        <w:rPr>
          <w:sz w:val="28"/>
          <w:szCs w:val="28"/>
        </w:rPr>
      </w:pPr>
      <w:r>
        <w:rPr>
          <w:sz w:val="28"/>
          <w:szCs w:val="28"/>
        </w:rPr>
        <w:t>предоставить муниципальную услугу;</w:t>
      </w:r>
    </w:p>
    <w:p w:rsidR="0035693D" w:rsidRDefault="0035693D" w:rsidP="0035693D">
      <w:pPr>
        <w:rPr>
          <w:sz w:val="28"/>
          <w:szCs w:val="28"/>
        </w:rPr>
      </w:pPr>
      <w:r>
        <w:rPr>
          <w:sz w:val="28"/>
          <w:szCs w:val="28"/>
        </w:rPr>
        <w:t>приостановить предоставление муниципальной услуги с целью устранения причин, препятствующих предоставлению муниципальной услуги, в том числе для получения дополнительных документов;</w:t>
      </w:r>
    </w:p>
    <w:p w:rsidR="0035693D" w:rsidRDefault="0035693D" w:rsidP="0035693D">
      <w:pPr>
        <w:rPr>
          <w:sz w:val="28"/>
          <w:szCs w:val="28"/>
        </w:rPr>
      </w:pPr>
      <w:r>
        <w:rPr>
          <w:sz w:val="28"/>
          <w:szCs w:val="28"/>
        </w:rPr>
        <w:t xml:space="preserve">3.2.4. В случае выявления причин, установленных п.2.5.2 настоящего регламента, должностное лицо, обязано в день принятия решения о приостановлении предоставления муниципальной услуги в письменной форме уведомить заявителя (заявителей) о приостановлении и об основаниях принятия такого решения. </w:t>
      </w:r>
    </w:p>
    <w:p w:rsidR="0035693D" w:rsidRDefault="0035693D" w:rsidP="0035693D">
      <w:pPr>
        <w:rPr>
          <w:sz w:val="28"/>
          <w:szCs w:val="28"/>
        </w:rPr>
      </w:pPr>
      <w:r>
        <w:rPr>
          <w:sz w:val="28"/>
          <w:szCs w:val="28"/>
        </w:rPr>
        <w:t xml:space="preserve">3.2.5. В случае не устранении потребителем результатов предоставления муниципальной услуги оснований, препятствующих предоставлению муниципальной услуги в установленный срок должностное лицо, принимает решение об отказе в предоставлении муниципальной услуги и  лично в руки заявителю или простым письмом возвращает документы потребителю результатов предоставления муниципальной услуги с разъяснением причин отказа. </w:t>
      </w:r>
    </w:p>
    <w:p w:rsidR="0035693D" w:rsidRDefault="0035693D" w:rsidP="0035693D">
      <w:pPr>
        <w:rPr>
          <w:sz w:val="28"/>
          <w:szCs w:val="28"/>
        </w:rPr>
      </w:pPr>
      <w:r>
        <w:rPr>
          <w:sz w:val="28"/>
          <w:szCs w:val="28"/>
        </w:rPr>
        <w:t>3.2.6. Максимальный срок исполнения данной административной процедуры составляет 2 дня.</w:t>
      </w:r>
    </w:p>
    <w:p w:rsidR="0035693D" w:rsidRDefault="0035693D" w:rsidP="0035693D">
      <w:pPr>
        <w:rPr>
          <w:sz w:val="28"/>
          <w:szCs w:val="28"/>
        </w:rPr>
      </w:pPr>
      <w:r>
        <w:rPr>
          <w:sz w:val="28"/>
          <w:szCs w:val="28"/>
        </w:rPr>
        <w:t>3.3. Экспертиза землеустроительной документации.</w:t>
      </w:r>
    </w:p>
    <w:p w:rsidR="0035693D" w:rsidRDefault="0035693D" w:rsidP="0035693D">
      <w:pPr>
        <w:rPr>
          <w:sz w:val="28"/>
          <w:szCs w:val="28"/>
        </w:rPr>
      </w:pPr>
      <w:r>
        <w:rPr>
          <w:sz w:val="28"/>
          <w:szCs w:val="28"/>
        </w:rPr>
        <w:t>3.3.1. Юридическим фактом для начала исполнения административной процедуры является установление должностным лицом факта соответствия представленных документов требованиям настоящего регламента.</w:t>
      </w:r>
    </w:p>
    <w:p w:rsidR="0035693D" w:rsidRDefault="0035693D" w:rsidP="0035693D">
      <w:pPr>
        <w:rPr>
          <w:sz w:val="28"/>
          <w:szCs w:val="28"/>
        </w:rPr>
      </w:pPr>
      <w:r>
        <w:rPr>
          <w:sz w:val="28"/>
          <w:szCs w:val="28"/>
        </w:rPr>
        <w:t>3.3.2. Должностное лицо устанавливает наличие права на земельный участок, граница которого является смежной к границе земельного участка, местоположение которой подлежит согласованию.</w:t>
      </w:r>
    </w:p>
    <w:p w:rsidR="0035693D" w:rsidRDefault="0035693D" w:rsidP="0035693D">
      <w:pPr>
        <w:rPr>
          <w:sz w:val="28"/>
          <w:szCs w:val="28"/>
        </w:rPr>
      </w:pPr>
      <w:r>
        <w:rPr>
          <w:sz w:val="28"/>
          <w:szCs w:val="28"/>
        </w:rPr>
        <w:t>3.3.3. Должностное лицо, на основании сведений государственного кадастра недвижимости, устанавливает соответствие требованиям земельного законодательства сведений о границе земельного участка, расположенного на территории района, которая является смежной к границе земельного участка, местоположение которой подлежит согласованию.</w:t>
      </w:r>
    </w:p>
    <w:p w:rsidR="0035693D" w:rsidRDefault="0035693D" w:rsidP="0035693D">
      <w:pPr>
        <w:rPr>
          <w:sz w:val="28"/>
          <w:szCs w:val="28"/>
        </w:rPr>
      </w:pPr>
      <w:r>
        <w:rPr>
          <w:sz w:val="28"/>
          <w:szCs w:val="28"/>
        </w:rPr>
        <w:t>3.3.4. В случае необходимости, должностное лицо, готовит и направляет в орган, уполномоченный на ведение государственного кадастра недвижимости, запрос о предоставлении сведений государственного кадастра недвижимости.</w:t>
      </w:r>
    </w:p>
    <w:p w:rsidR="0035693D" w:rsidRDefault="0035693D" w:rsidP="0035693D">
      <w:pPr>
        <w:rPr>
          <w:sz w:val="28"/>
          <w:szCs w:val="28"/>
        </w:rPr>
      </w:pPr>
      <w:r>
        <w:rPr>
          <w:sz w:val="28"/>
          <w:szCs w:val="28"/>
        </w:rPr>
        <w:t xml:space="preserve">3.3.5. Срок выдачи органом, уполномоченным на ведение государственного кадастра недвижимости, сведений о земельном участке, граница которого является смежной к границе земельного участка, </w:t>
      </w:r>
      <w:r>
        <w:rPr>
          <w:sz w:val="28"/>
          <w:szCs w:val="28"/>
        </w:rPr>
        <w:lastRenderedPageBreak/>
        <w:t>местоположение которой подлежит согласованию, не входит в срок исполнения настоящей административной процедуры.</w:t>
      </w:r>
    </w:p>
    <w:p w:rsidR="0035693D" w:rsidRDefault="0035693D" w:rsidP="0035693D">
      <w:pPr>
        <w:rPr>
          <w:sz w:val="28"/>
          <w:szCs w:val="28"/>
        </w:rPr>
      </w:pPr>
      <w:r>
        <w:rPr>
          <w:sz w:val="28"/>
          <w:szCs w:val="28"/>
        </w:rPr>
        <w:t xml:space="preserve">3.3.6. В случае выявления причин, установленных п.2.5.1 настоящего регламента, </w:t>
      </w:r>
      <w:r>
        <w:rPr>
          <w:sz w:val="28"/>
          <w:szCs w:val="28"/>
          <w:lang w:eastAsia="ru-RU"/>
        </w:rPr>
        <w:t>д</w:t>
      </w:r>
      <w:r>
        <w:rPr>
          <w:sz w:val="28"/>
          <w:szCs w:val="28"/>
        </w:rPr>
        <w:t xml:space="preserve">олжностным лицом принимается решение об отказе </w:t>
      </w:r>
      <w:r>
        <w:rPr>
          <w:bCs/>
          <w:noProof/>
          <w:sz w:val="28"/>
          <w:szCs w:val="28"/>
        </w:rPr>
        <w:t>в согласовании местоположения границы земельного участка</w:t>
      </w:r>
      <w:r>
        <w:rPr>
          <w:sz w:val="28"/>
          <w:szCs w:val="28"/>
        </w:rPr>
        <w:t>.</w:t>
      </w:r>
    </w:p>
    <w:p w:rsidR="0035693D" w:rsidRDefault="0035693D" w:rsidP="0035693D">
      <w:pPr>
        <w:rPr>
          <w:sz w:val="28"/>
          <w:szCs w:val="28"/>
        </w:rPr>
      </w:pPr>
      <w:r>
        <w:rPr>
          <w:sz w:val="28"/>
          <w:szCs w:val="28"/>
        </w:rPr>
        <w:t>3.3.7 Должностное лицо готовит проект письма об отказе в согласовании границ земельного участка и направляет его на согласование руководителю подразделения органа предоставления, курирующего вопросы земельных отношений. Руководитель органа предоставления подписывает письмо и должностное лицо, ответственное за прием документов, направляет его в адрес получателя муниципальной услуги.</w:t>
      </w:r>
    </w:p>
    <w:p w:rsidR="0035693D" w:rsidRDefault="0035693D" w:rsidP="0035693D">
      <w:pPr>
        <w:rPr>
          <w:sz w:val="28"/>
          <w:szCs w:val="28"/>
        </w:rPr>
      </w:pPr>
      <w:r>
        <w:rPr>
          <w:sz w:val="28"/>
          <w:szCs w:val="28"/>
        </w:rPr>
        <w:t>3.3.8. Должностное лицо устанавливает соответствие материалов по образованию земельного участка, границы которого подлежат согласованию, требованиям земельного, градостроительного законодательства, строительных норм и правил.</w:t>
      </w:r>
    </w:p>
    <w:p w:rsidR="0035693D" w:rsidRDefault="0035693D" w:rsidP="0035693D">
      <w:pPr>
        <w:rPr>
          <w:sz w:val="28"/>
          <w:szCs w:val="28"/>
        </w:rPr>
      </w:pPr>
      <w:r>
        <w:rPr>
          <w:sz w:val="28"/>
          <w:szCs w:val="28"/>
        </w:rPr>
        <w:t>3.3.9. В случае выявления должностным лицом нарушений требований земельного, градостроительного законодательства, строительных норм и правил, которые допущены кадастровым инженером при образовании земельного участка, границы которого подлежат согласованию, и такие нарушения затрагивают законные интересы граждан и организаций, должностное лицо, в трехдневный срок готовит проект письма о возражении относительно местоположения границ земельного участка и направляет его на согласование руководителю подразделения органа предоставления, курирующего вопросы земельных отношений. Руководитель органа предоставления подписывает письмо и должностное лицо, ответственное за прием документов, направляет его в адрес получателя муниципальной услуги.</w:t>
      </w:r>
    </w:p>
    <w:p w:rsidR="0035693D" w:rsidRDefault="0035693D" w:rsidP="0035693D">
      <w:pPr>
        <w:rPr>
          <w:sz w:val="28"/>
          <w:szCs w:val="28"/>
        </w:rPr>
      </w:pPr>
      <w:r>
        <w:rPr>
          <w:sz w:val="28"/>
          <w:szCs w:val="28"/>
        </w:rPr>
        <w:t>3.3.10. Максимальный срок исполнения данной административной процедуры составляет 4 дня.</w:t>
      </w:r>
    </w:p>
    <w:p w:rsidR="0035693D" w:rsidRDefault="0035693D" w:rsidP="0035693D">
      <w:pPr>
        <w:rPr>
          <w:sz w:val="28"/>
          <w:szCs w:val="28"/>
        </w:rPr>
      </w:pPr>
      <w:r>
        <w:rPr>
          <w:sz w:val="28"/>
          <w:szCs w:val="28"/>
        </w:rPr>
        <w:t>3.4. С</w:t>
      </w:r>
      <w:r>
        <w:rPr>
          <w:sz w:val="28"/>
          <w:szCs w:val="28"/>
          <w:lang w:eastAsia="ru-RU"/>
        </w:rPr>
        <w:t>огласование местоположения границ земельного участка</w:t>
      </w:r>
    </w:p>
    <w:p w:rsidR="0035693D" w:rsidRDefault="0035693D" w:rsidP="0035693D">
      <w:pPr>
        <w:rPr>
          <w:sz w:val="28"/>
          <w:szCs w:val="28"/>
        </w:rPr>
      </w:pPr>
      <w:r>
        <w:rPr>
          <w:sz w:val="28"/>
          <w:szCs w:val="28"/>
        </w:rPr>
        <w:t>3.4.1. Юридическим фактом для начала исполнения административной процедуры является установление должностным лицом отсутствия оснований для отказа в согласовании местоположения границ земельного участка, установленных п.2.5.1 настоящего регламента и отсутствия возражений относительно местоположения границ земельного участка.</w:t>
      </w:r>
    </w:p>
    <w:p w:rsidR="0035693D" w:rsidRDefault="0035693D" w:rsidP="0035693D">
      <w:pPr>
        <w:rPr>
          <w:sz w:val="28"/>
          <w:szCs w:val="28"/>
        </w:rPr>
      </w:pPr>
      <w:r>
        <w:rPr>
          <w:sz w:val="28"/>
          <w:szCs w:val="28"/>
        </w:rPr>
        <w:t>3.4.2. Должностное лицо визирует акт согласования местоположения границ земельного участка и направляет его на согласование руководителю органа предоставления. Руководитель органа предоставления подписывает акт согласования местоположения границ земельного участка и возвращает его должностному лицу.</w:t>
      </w:r>
    </w:p>
    <w:p w:rsidR="0035693D" w:rsidRDefault="0035693D" w:rsidP="0035693D">
      <w:pPr>
        <w:rPr>
          <w:sz w:val="28"/>
          <w:szCs w:val="28"/>
        </w:rPr>
      </w:pPr>
      <w:r>
        <w:rPr>
          <w:sz w:val="28"/>
          <w:szCs w:val="28"/>
        </w:rPr>
        <w:t>3.4.3. Должностное лицо по телефону и (или) простым письмом извещает потребителя результатов предоставления муниципальной услуги о дате, времени и месте вручения подписанного акта согласования местоположения границ земельного участка и проекта межевого плана.</w:t>
      </w:r>
    </w:p>
    <w:p w:rsidR="0035693D" w:rsidRDefault="0035693D" w:rsidP="0035693D">
      <w:pPr>
        <w:rPr>
          <w:sz w:val="28"/>
          <w:szCs w:val="28"/>
        </w:rPr>
      </w:pPr>
      <w:r>
        <w:rPr>
          <w:sz w:val="28"/>
          <w:szCs w:val="28"/>
        </w:rPr>
        <w:t xml:space="preserve">3.4.4. Должностное лицо в установленный срок вручает потребителю результатов предоставления муниципальной услуги подписанный акт </w:t>
      </w:r>
      <w:r>
        <w:rPr>
          <w:sz w:val="28"/>
          <w:szCs w:val="28"/>
        </w:rPr>
        <w:lastRenderedPageBreak/>
        <w:t>согласования местоположения границ земельного участка и проект межевого плана.</w:t>
      </w:r>
    </w:p>
    <w:p w:rsidR="0035693D" w:rsidRDefault="0035693D" w:rsidP="0035693D">
      <w:pPr>
        <w:rPr>
          <w:sz w:val="28"/>
          <w:szCs w:val="28"/>
        </w:rPr>
      </w:pPr>
      <w:r>
        <w:rPr>
          <w:sz w:val="28"/>
          <w:szCs w:val="28"/>
        </w:rPr>
        <w:t>3.4.5. Максимальный срок исполнения данной административной процедуры составляет 2 дня.</w:t>
      </w:r>
    </w:p>
    <w:p w:rsidR="0035693D" w:rsidRDefault="0035693D" w:rsidP="0035693D">
      <w:pPr>
        <w:rPr>
          <w:sz w:val="28"/>
          <w:szCs w:val="28"/>
        </w:rPr>
      </w:pPr>
      <w:r>
        <w:rPr>
          <w:sz w:val="28"/>
          <w:szCs w:val="28"/>
        </w:rPr>
        <w:t>4. Порядок и формы контроля за предоставлением муниципальной услуги</w:t>
      </w:r>
    </w:p>
    <w:p w:rsidR="0035693D" w:rsidRDefault="0035693D" w:rsidP="0035693D">
      <w:pPr>
        <w:rPr>
          <w:sz w:val="28"/>
          <w:szCs w:val="28"/>
        </w:rPr>
      </w:pPr>
      <w:r>
        <w:rPr>
          <w:sz w:val="28"/>
          <w:szCs w:val="28"/>
        </w:rPr>
        <w:t>4.1. Порядок и формы текущего контроля за предоставлением муниципальной услуги</w:t>
      </w:r>
    </w:p>
    <w:p w:rsidR="0035693D" w:rsidRDefault="0035693D" w:rsidP="0035693D">
      <w:pPr>
        <w:rPr>
          <w:sz w:val="28"/>
          <w:szCs w:val="28"/>
        </w:rPr>
      </w:pPr>
      <w:r>
        <w:rPr>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органа предоставления, осуществляется руководителем, ответственным за организацию работы по предоставлению муниципальной услуги.</w:t>
      </w:r>
    </w:p>
    <w:p w:rsidR="0035693D" w:rsidRDefault="0035693D" w:rsidP="0035693D">
      <w:pPr>
        <w:rPr>
          <w:sz w:val="28"/>
          <w:szCs w:val="28"/>
        </w:rPr>
      </w:pPr>
      <w:r>
        <w:rPr>
          <w:sz w:val="28"/>
          <w:szCs w:val="28"/>
        </w:rPr>
        <w:t>4.1.2. Перечень должностных лиц, осуществляющих текущий контроль, устанавливается индивидуальными правовыми актами органа предоставления муниципальной услуги, положениями о структурных подразделениях, должностными регламентами и должностными инструкциями органа предоставления.</w:t>
      </w:r>
    </w:p>
    <w:p w:rsidR="0035693D" w:rsidRDefault="0035693D" w:rsidP="0035693D">
      <w:pPr>
        <w:rPr>
          <w:sz w:val="28"/>
          <w:szCs w:val="28"/>
        </w:rPr>
      </w:pPr>
      <w:r>
        <w:rPr>
          <w:sz w:val="28"/>
          <w:szCs w:val="28"/>
        </w:rPr>
        <w:t>4.1.3. Текущий контроль осуществляется путем проведения руководителем, ответственным за организацию работы по предоставлению муниципальной услуги, проверок соблюдения и исполнения должностным лицом органа предоставления положений настоящего административного регламента, иных правовых актов.</w:t>
      </w:r>
    </w:p>
    <w:p w:rsidR="0035693D" w:rsidRDefault="0035693D" w:rsidP="0035693D">
      <w:pPr>
        <w:rPr>
          <w:sz w:val="28"/>
          <w:szCs w:val="28"/>
        </w:rPr>
      </w:pPr>
      <w:r>
        <w:rPr>
          <w:sz w:val="28"/>
          <w:szCs w:val="28"/>
        </w:rPr>
        <w:t>4.1.4. Периодичность осуществления текущего контроля устанавливается руководителем органа предоставления.</w:t>
      </w:r>
    </w:p>
    <w:p w:rsidR="0035693D" w:rsidRDefault="0035693D" w:rsidP="0035693D">
      <w:pPr>
        <w:rPr>
          <w:sz w:val="28"/>
          <w:szCs w:val="28"/>
        </w:rPr>
      </w:pPr>
      <w:r>
        <w:rPr>
          <w:sz w:val="28"/>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потребителей результатов предоставления муниципальной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работников органа предоставления.</w:t>
      </w:r>
    </w:p>
    <w:p w:rsidR="0035693D" w:rsidRDefault="0035693D" w:rsidP="0035693D">
      <w:pPr>
        <w:rPr>
          <w:sz w:val="28"/>
          <w:szCs w:val="28"/>
        </w:rPr>
      </w:pPr>
      <w:r>
        <w:rPr>
          <w:sz w:val="28"/>
          <w:szCs w:val="28"/>
        </w:rPr>
        <w:t>4.1.6. По результатам проведенных проверок, в случае выявления нарушений прав потребителей результатов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35693D" w:rsidRDefault="0035693D" w:rsidP="0035693D">
      <w:pPr>
        <w:rPr>
          <w:sz w:val="28"/>
          <w:szCs w:val="28"/>
        </w:rPr>
      </w:pPr>
      <w:r>
        <w:rPr>
          <w:sz w:val="28"/>
          <w:szCs w:val="28"/>
        </w:rPr>
        <w:t>4.1.7. Проверки полноты и качества предоставления муниципальной услуги осуществляются на основании индивидуальных правовых актов (приказов) органа предоставления.</w:t>
      </w:r>
    </w:p>
    <w:p w:rsidR="0035693D" w:rsidRDefault="0035693D" w:rsidP="0035693D">
      <w:pPr>
        <w:rPr>
          <w:sz w:val="28"/>
          <w:szCs w:val="28"/>
        </w:rPr>
      </w:pPr>
      <w:r>
        <w:rPr>
          <w:sz w:val="28"/>
          <w:szCs w:val="28"/>
        </w:rPr>
        <w:t>4.1.8.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по отдельным видам прав и сделок, отдельным категориям потребителей) и внеплановый характер (по конкретному обращению потребителя результатов предоставления муниципальной услуги).</w:t>
      </w:r>
    </w:p>
    <w:p w:rsidR="0035693D" w:rsidRDefault="0035693D" w:rsidP="0035693D">
      <w:pPr>
        <w:rPr>
          <w:sz w:val="28"/>
          <w:szCs w:val="28"/>
        </w:rPr>
      </w:pPr>
      <w:r>
        <w:rPr>
          <w:sz w:val="28"/>
          <w:szCs w:val="28"/>
        </w:rPr>
        <w:lastRenderedPageBreak/>
        <w:t>4.1.9. Для проведения проверки полноты и качества предоставления муниципальной услуги формируется комиссия.</w:t>
      </w:r>
    </w:p>
    <w:p w:rsidR="0035693D" w:rsidRDefault="0035693D" w:rsidP="0035693D">
      <w:pPr>
        <w:rPr>
          <w:sz w:val="28"/>
          <w:szCs w:val="28"/>
        </w:rPr>
      </w:pPr>
      <w:r>
        <w:rPr>
          <w:sz w:val="28"/>
          <w:szCs w:val="28"/>
        </w:rPr>
        <w:t>4.1.10. Деятельность комиссии осуществляется в соответствии с планом проведения проверки.</w:t>
      </w:r>
    </w:p>
    <w:p w:rsidR="0035693D" w:rsidRDefault="0035693D" w:rsidP="0035693D">
      <w:pPr>
        <w:rPr>
          <w:sz w:val="28"/>
          <w:szCs w:val="28"/>
        </w:rPr>
      </w:pPr>
      <w:r>
        <w:rPr>
          <w:sz w:val="28"/>
          <w:szCs w:val="28"/>
        </w:rPr>
        <w:t>4.1.11. Результаты деятельности комиссии оформляются в виде акта, в котором отмечаются выявленные недостатки и предложения по их устранению.</w:t>
      </w:r>
    </w:p>
    <w:p w:rsidR="0035693D" w:rsidRDefault="0035693D" w:rsidP="0035693D">
      <w:pPr>
        <w:rPr>
          <w:sz w:val="28"/>
          <w:szCs w:val="28"/>
        </w:rPr>
      </w:pPr>
      <w:r>
        <w:rPr>
          <w:sz w:val="28"/>
          <w:szCs w:val="28"/>
        </w:rPr>
        <w:t xml:space="preserve">4.1.12. Акт подписывается руководителем комиссии и руководителем проверяемого подразделения органа предоставления. </w:t>
      </w:r>
    </w:p>
    <w:p w:rsidR="0035693D" w:rsidRDefault="0035693D" w:rsidP="0035693D">
      <w:pPr>
        <w:rPr>
          <w:sz w:val="28"/>
          <w:szCs w:val="28"/>
        </w:rPr>
      </w:pPr>
      <w:r>
        <w:rPr>
          <w:sz w:val="28"/>
          <w:szCs w:val="28"/>
        </w:rPr>
        <w:t>4.2. Порядок обжалования действий (бездействия) и решений, осуществляемых (принятых) в ходе предоставления муниципальной услуги</w:t>
      </w:r>
    </w:p>
    <w:p w:rsidR="0035693D" w:rsidRDefault="0035693D" w:rsidP="0035693D">
      <w:pPr>
        <w:rPr>
          <w:sz w:val="28"/>
          <w:szCs w:val="28"/>
        </w:rPr>
      </w:pPr>
      <w:r>
        <w:rPr>
          <w:sz w:val="28"/>
          <w:szCs w:val="28"/>
        </w:rPr>
        <w:t xml:space="preserve">4.2.1. Потребители результатов предоставления муниципальной услуги имеют право на обжалование решений, действий или бездействия органов предоставления в досудебном и судебном порядке. </w:t>
      </w:r>
    </w:p>
    <w:p w:rsidR="0035693D" w:rsidRDefault="0035693D" w:rsidP="0035693D">
      <w:pPr>
        <w:rPr>
          <w:sz w:val="28"/>
          <w:szCs w:val="28"/>
        </w:rPr>
      </w:pPr>
      <w:r>
        <w:rPr>
          <w:sz w:val="28"/>
          <w:szCs w:val="28"/>
        </w:rPr>
        <w:t>4.2.2. Потребители результатов предоставления муниципальной услуги вправе обжаловать действия или бездействие:</w:t>
      </w:r>
    </w:p>
    <w:p w:rsidR="0035693D" w:rsidRDefault="0035693D" w:rsidP="0035693D">
      <w:pPr>
        <w:rPr>
          <w:sz w:val="28"/>
          <w:szCs w:val="28"/>
        </w:rPr>
      </w:pPr>
      <w:r>
        <w:rPr>
          <w:sz w:val="28"/>
          <w:szCs w:val="28"/>
        </w:rPr>
        <w:t>работников и должностных лиц органа предоставления в орган предоставления;</w:t>
      </w:r>
    </w:p>
    <w:p w:rsidR="0035693D" w:rsidRDefault="0035693D" w:rsidP="0035693D">
      <w:pPr>
        <w:rPr>
          <w:sz w:val="28"/>
          <w:szCs w:val="28"/>
        </w:rPr>
      </w:pPr>
      <w:r>
        <w:rPr>
          <w:sz w:val="28"/>
          <w:szCs w:val="28"/>
        </w:rPr>
        <w:t>работников и должностн</w:t>
      </w:r>
      <w:r w:rsidR="00274071">
        <w:rPr>
          <w:sz w:val="28"/>
          <w:szCs w:val="28"/>
        </w:rPr>
        <w:t>ых лиц органа предоставления в А</w:t>
      </w:r>
      <w:r>
        <w:rPr>
          <w:sz w:val="28"/>
          <w:szCs w:val="28"/>
        </w:rPr>
        <w:t xml:space="preserve">дминистрацию </w:t>
      </w:r>
      <w:r w:rsidR="00A027D0">
        <w:rPr>
          <w:sz w:val="28"/>
          <w:szCs w:val="28"/>
        </w:rPr>
        <w:t>муниципального района «</w:t>
      </w:r>
      <w:r w:rsidR="0087734A">
        <w:rPr>
          <w:sz w:val="28"/>
          <w:szCs w:val="28"/>
        </w:rPr>
        <w:t>Спас-Деменский район</w:t>
      </w:r>
      <w:r w:rsidR="00A027D0">
        <w:rPr>
          <w:sz w:val="28"/>
          <w:szCs w:val="28"/>
        </w:rPr>
        <w:t>»</w:t>
      </w:r>
      <w:r>
        <w:rPr>
          <w:sz w:val="28"/>
          <w:szCs w:val="28"/>
        </w:rPr>
        <w:t>.</w:t>
      </w:r>
    </w:p>
    <w:p w:rsidR="0035693D" w:rsidRDefault="0035693D" w:rsidP="0035693D">
      <w:pPr>
        <w:rPr>
          <w:sz w:val="28"/>
          <w:szCs w:val="28"/>
        </w:rPr>
      </w:pPr>
      <w:r>
        <w:rPr>
          <w:sz w:val="28"/>
          <w:szCs w:val="28"/>
        </w:rPr>
        <w:t>4.2.3. Потребители результатов предоставления муниципальной услуги имеют право обратиться с жалобой лично или направить письменное обращение, жалобу (претензию).</w:t>
      </w:r>
    </w:p>
    <w:p w:rsidR="0035693D" w:rsidRDefault="0035693D" w:rsidP="0035693D">
      <w:pPr>
        <w:rPr>
          <w:sz w:val="28"/>
          <w:szCs w:val="28"/>
        </w:rPr>
      </w:pPr>
      <w:r>
        <w:rPr>
          <w:sz w:val="28"/>
          <w:szCs w:val="28"/>
        </w:rPr>
        <w:t xml:space="preserve">4.2.4.  При обращении потребителей результатов предоставления муниципальной услуги в письменной форме срок рассмотрения жалобы не должен превышать </w:t>
      </w:r>
      <w:r w:rsidR="002C4167">
        <w:rPr>
          <w:sz w:val="28"/>
          <w:szCs w:val="28"/>
        </w:rPr>
        <w:t>15</w:t>
      </w:r>
      <w:r>
        <w:rPr>
          <w:sz w:val="28"/>
          <w:szCs w:val="28"/>
        </w:rPr>
        <w:t xml:space="preserve"> дней с момента получения обращения. </w:t>
      </w:r>
      <w:r w:rsidR="005E4B23">
        <w:rPr>
          <w:sz w:val="28"/>
          <w:szCs w:val="28"/>
        </w:rPr>
        <w:t xml:space="preserve"> В случае обжалования – 5 рабочих дней</w:t>
      </w:r>
    </w:p>
    <w:p w:rsidR="0035693D" w:rsidRDefault="0035693D" w:rsidP="0035693D">
      <w:pPr>
        <w:rPr>
          <w:sz w:val="28"/>
          <w:szCs w:val="28"/>
        </w:rPr>
      </w:pPr>
      <w:r>
        <w:rPr>
          <w:sz w:val="28"/>
          <w:szCs w:val="28"/>
        </w:rPr>
        <w:t>4.2.5. В случае если по обращению требуется провести экспертизу, проверку или обследование, срок рассмотрения жалобы может быть продлен, но не более чем на один месяц по решению должностного лица органа предоставления. О продлении срока рассмотрения жалобы потребитель результатов предоставления муниципальной услуги уведомляется письменно с указанием причин продления.</w:t>
      </w:r>
    </w:p>
    <w:p w:rsidR="00C42B9D" w:rsidRPr="0036558F" w:rsidRDefault="0035693D" w:rsidP="00C42B9D">
      <w:pPr>
        <w:rPr>
          <w:sz w:val="28"/>
          <w:szCs w:val="28"/>
        </w:rPr>
      </w:pPr>
      <w:r>
        <w:rPr>
          <w:sz w:val="28"/>
          <w:szCs w:val="28"/>
        </w:rPr>
        <w:t xml:space="preserve">4.2.6. </w:t>
      </w:r>
      <w:r w:rsidR="00C42B9D" w:rsidRPr="0036558F">
        <w:rPr>
          <w:sz w:val="28"/>
          <w:szCs w:val="28"/>
        </w:rPr>
        <w:t xml:space="preserve">«Жалоба  должна содержать: </w:t>
      </w:r>
    </w:p>
    <w:p w:rsidR="00C42B9D" w:rsidRPr="0036558F" w:rsidRDefault="00C42B9D" w:rsidP="00C42B9D">
      <w:pPr>
        <w:rPr>
          <w:sz w:val="28"/>
          <w:szCs w:val="28"/>
        </w:rPr>
      </w:pPr>
      <w:r w:rsidRPr="0036558F">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C42B9D" w:rsidRPr="0036558F" w:rsidRDefault="00C42B9D" w:rsidP="00C42B9D">
      <w:pPr>
        <w:rPr>
          <w:sz w:val="28"/>
          <w:szCs w:val="28"/>
        </w:rPr>
      </w:pPr>
      <w:r w:rsidRPr="0036558F">
        <w:rPr>
          <w:sz w:val="28"/>
          <w:szCs w:val="28"/>
        </w:rPr>
        <w:t>- фамилию, имя, отчество (последнее - при наличии) ,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 при наличии)и почтовый адрес, по которому должен быть направлен ответ заявителю;</w:t>
      </w:r>
    </w:p>
    <w:p w:rsidR="00C42B9D" w:rsidRPr="0036558F" w:rsidRDefault="00C42B9D" w:rsidP="00C42B9D">
      <w:pPr>
        <w:rPr>
          <w:sz w:val="28"/>
          <w:szCs w:val="28"/>
        </w:rPr>
      </w:pPr>
      <w:r w:rsidRPr="0036558F">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w:t>
      </w:r>
      <w:r w:rsidRPr="0036558F">
        <w:rPr>
          <w:sz w:val="28"/>
          <w:szCs w:val="28"/>
        </w:rPr>
        <w:lastRenderedPageBreak/>
        <w:t>органа, предоставляющего муниципальную услугу либо муниципального служащего;</w:t>
      </w:r>
    </w:p>
    <w:p w:rsidR="00C42B9D" w:rsidRPr="0036558F" w:rsidRDefault="00C42B9D" w:rsidP="00C42B9D">
      <w:pPr>
        <w:rPr>
          <w:sz w:val="28"/>
          <w:szCs w:val="28"/>
        </w:rPr>
      </w:pPr>
      <w:r w:rsidRPr="0036558F">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5693D" w:rsidRDefault="0035693D" w:rsidP="00C42B9D">
      <w:pPr>
        <w:rPr>
          <w:sz w:val="28"/>
          <w:szCs w:val="28"/>
        </w:rPr>
      </w:pPr>
      <w:r>
        <w:rPr>
          <w:sz w:val="28"/>
          <w:szCs w:val="28"/>
        </w:rPr>
        <w:t>4.2.7.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5693D" w:rsidRDefault="0035693D" w:rsidP="0035693D">
      <w:pPr>
        <w:rPr>
          <w:sz w:val="28"/>
          <w:szCs w:val="28"/>
        </w:rPr>
      </w:pPr>
      <w:r>
        <w:rPr>
          <w:sz w:val="28"/>
          <w:szCs w:val="28"/>
        </w:rPr>
        <w:t>4.2.8. Если документы, имеющие существенное значение для рассмотрения жалобы, отсутствуют или не приложены к обращению, решение принимается без учета доводов, в подтверждение которых документы не представлены.</w:t>
      </w:r>
    </w:p>
    <w:p w:rsidR="0035693D" w:rsidRDefault="0035693D" w:rsidP="0035693D">
      <w:pPr>
        <w:rPr>
          <w:sz w:val="28"/>
          <w:szCs w:val="28"/>
        </w:rPr>
      </w:pPr>
      <w:r>
        <w:rPr>
          <w:sz w:val="28"/>
          <w:szCs w:val="28"/>
        </w:rPr>
        <w:t xml:space="preserve">4.2.9. Жалоба подписывается подавшим ее потребителем результатов предоставления муниципальной услуги. </w:t>
      </w:r>
    </w:p>
    <w:p w:rsidR="0035693D" w:rsidRDefault="0035693D" w:rsidP="00C42B9D">
      <w:pPr>
        <w:rPr>
          <w:sz w:val="28"/>
          <w:szCs w:val="28"/>
        </w:rPr>
      </w:pPr>
      <w:r>
        <w:rPr>
          <w:sz w:val="28"/>
          <w:szCs w:val="28"/>
        </w:rPr>
        <w:t xml:space="preserve">4.2.10. </w:t>
      </w:r>
      <w:r w:rsidR="00C42B9D" w:rsidRPr="0036558F">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Случаи, при которых срок рассмотрения жалобы может сокращен, устанавливаются Правительством Российской Федерации.</w:t>
      </w:r>
    </w:p>
    <w:p w:rsidR="0035693D" w:rsidRDefault="0035693D" w:rsidP="0035693D">
      <w:pPr>
        <w:rPr>
          <w:sz w:val="28"/>
          <w:szCs w:val="28"/>
        </w:rPr>
      </w:pPr>
      <w:r>
        <w:rPr>
          <w:sz w:val="28"/>
          <w:szCs w:val="28"/>
        </w:rPr>
        <w:t>4.2.11. Письменный ответ, содержащий результаты рассмотрения обращения, направляется потребителю результатов предоставления муниципальной услуги.</w:t>
      </w: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A027D0" w:rsidRDefault="00A027D0" w:rsidP="0035693D">
      <w:pPr>
        <w:jc w:val="right"/>
        <w:rPr>
          <w:sz w:val="28"/>
          <w:szCs w:val="28"/>
        </w:rPr>
      </w:pPr>
    </w:p>
    <w:p w:rsidR="00A027D0" w:rsidRDefault="00A027D0" w:rsidP="0035693D">
      <w:pPr>
        <w:jc w:val="right"/>
        <w:rPr>
          <w:sz w:val="28"/>
          <w:szCs w:val="28"/>
        </w:rPr>
      </w:pPr>
    </w:p>
    <w:p w:rsidR="00595AB7" w:rsidRDefault="00595AB7" w:rsidP="00C42B9D">
      <w:pPr>
        <w:ind w:firstLine="0"/>
        <w:rPr>
          <w:sz w:val="28"/>
          <w:szCs w:val="28"/>
        </w:rPr>
      </w:pPr>
    </w:p>
    <w:p w:rsidR="00595AB7" w:rsidRDefault="00595AB7" w:rsidP="0035693D">
      <w:pPr>
        <w:jc w:val="right"/>
        <w:rPr>
          <w:sz w:val="28"/>
          <w:szCs w:val="28"/>
        </w:rPr>
      </w:pPr>
    </w:p>
    <w:p w:rsidR="00595AB7" w:rsidRDefault="00595AB7" w:rsidP="0035693D">
      <w:pPr>
        <w:jc w:val="right"/>
        <w:rPr>
          <w:sz w:val="28"/>
          <w:szCs w:val="28"/>
        </w:rPr>
      </w:pPr>
    </w:p>
    <w:p w:rsidR="0035693D" w:rsidRDefault="0035693D" w:rsidP="0035693D">
      <w:pPr>
        <w:jc w:val="right"/>
        <w:rPr>
          <w:sz w:val="28"/>
          <w:szCs w:val="28"/>
        </w:rPr>
      </w:pPr>
      <w:r>
        <w:rPr>
          <w:sz w:val="28"/>
          <w:szCs w:val="28"/>
        </w:rPr>
        <w:t>Приложение №1</w:t>
      </w:r>
    </w:p>
    <w:p w:rsidR="0035693D" w:rsidRDefault="0035693D" w:rsidP="0035693D">
      <w:pPr>
        <w:jc w:val="right"/>
        <w:rPr>
          <w:sz w:val="28"/>
          <w:szCs w:val="28"/>
        </w:rPr>
      </w:pPr>
    </w:p>
    <w:p w:rsidR="0035693D" w:rsidRDefault="0035693D" w:rsidP="0035693D">
      <w:pPr>
        <w:ind w:firstLine="0"/>
        <w:jc w:val="center"/>
        <w:rPr>
          <w:b/>
          <w:bCs/>
          <w:sz w:val="28"/>
          <w:szCs w:val="28"/>
        </w:rPr>
      </w:pPr>
      <w:r>
        <w:rPr>
          <w:b/>
          <w:bCs/>
          <w:sz w:val="28"/>
          <w:szCs w:val="28"/>
        </w:rPr>
        <w:t xml:space="preserve">Сведения о местонахождении, контактных телефонах, </w:t>
      </w:r>
    </w:p>
    <w:p w:rsidR="0035693D" w:rsidRDefault="0035693D" w:rsidP="0035693D">
      <w:pPr>
        <w:ind w:firstLine="0"/>
        <w:jc w:val="center"/>
        <w:rPr>
          <w:b/>
          <w:bCs/>
          <w:sz w:val="28"/>
          <w:szCs w:val="28"/>
        </w:rPr>
      </w:pPr>
      <w:r>
        <w:rPr>
          <w:b/>
          <w:bCs/>
          <w:sz w:val="28"/>
          <w:szCs w:val="28"/>
        </w:rPr>
        <w:t xml:space="preserve">Интернет адресах, адресах электронной почты органа, </w:t>
      </w:r>
    </w:p>
    <w:p w:rsidR="0035693D" w:rsidRDefault="0035693D" w:rsidP="0035693D">
      <w:pPr>
        <w:ind w:firstLine="0"/>
        <w:jc w:val="center"/>
        <w:rPr>
          <w:b/>
          <w:bCs/>
          <w:sz w:val="28"/>
          <w:szCs w:val="28"/>
        </w:rPr>
      </w:pPr>
      <w:r>
        <w:rPr>
          <w:b/>
          <w:bCs/>
          <w:sz w:val="28"/>
          <w:szCs w:val="28"/>
        </w:rPr>
        <w:t>предоставляющего муниципальную услугу</w:t>
      </w:r>
    </w:p>
    <w:p w:rsidR="0035693D" w:rsidRDefault="0035693D" w:rsidP="0035693D">
      <w:pPr>
        <w:rPr>
          <w:sz w:val="28"/>
          <w:szCs w:val="28"/>
        </w:rPr>
      </w:pPr>
    </w:p>
    <w:p w:rsidR="0035693D" w:rsidRDefault="00A027D0" w:rsidP="0035693D">
      <w:pPr>
        <w:rPr>
          <w:sz w:val="28"/>
          <w:szCs w:val="28"/>
        </w:rPr>
      </w:pPr>
      <w:r>
        <w:rPr>
          <w:sz w:val="28"/>
          <w:szCs w:val="28"/>
        </w:rPr>
        <w:t>Отдел экономики и имущественных отношений администрации муниципального района «</w:t>
      </w:r>
      <w:r w:rsidR="00274071">
        <w:rPr>
          <w:sz w:val="28"/>
          <w:szCs w:val="28"/>
        </w:rPr>
        <w:t>Спас-Деменский</w:t>
      </w:r>
      <w:r>
        <w:rPr>
          <w:sz w:val="28"/>
          <w:szCs w:val="28"/>
        </w:rPr>
        <w:t xml:space="preserve"> район»</w:t>
      </w:r>
    </w:p>
    <w:p w:rsidR="00A027D0" w:rsidRDefault="0035693D" w:rsidP="00A027D0">
      <w:pPr>
        <w:rPr>
          <w:sz w:val="28"/>
          <w:szCs w:val="28"/>
        </w:rPr>
      </w:pPr>
      <w:r>
        <w:rPr>
          <w:sz w:val="28"/>
          <w:szCs w:val="28"/>
        </w:rPr>
        <w:t xml:space="preserve">Адрес: </w:t>
      </w:r>
      <w:r w:rsidR="00A027D0">
        <w:rPr>
          <w:sz w:val="28"/>
          <w:szCs w:val="28"/>
        </w:rPr>
        <w:t>249</w:t>
      </w:r>
      <w:r w:rsidR="00364E8D">
        <w:rPr>
          <w:sz w:val="28"/>
          <w:szCs w:val="28"/>
        </w:rPr>
        <w:t>610</w:t>
      </w:r>
      <w:r w:rsidR="00A027D0">
        <w:rPr>
          <w:sz w:val="28"/>
          <w:szCs w:val="28"/>
        </w:rPr>
        <w:t xml:space="preserve">, Калужская область, </w:t>
      </w:r>
      <w:r w:rsidR="00364E8D">
        <w:rPr>
          <w:sz w:val="28"/>
          <w:szCs w:val="28"/>
        </w:rPr>
        <w:t>г</w:t>
      </w:r>
      <w:r w:rsidR="00A027D0">
        <w:rPr>
          <w:sz w:val="28"/>
          <w:szCs w:val="28"/>
        </w:rPr>
        <w:t>.</w:t>
      </w:r>
      <w:r w:rsidR="00364E8D">
        <w:rPr>
          <w:sz w:val="28"/>
          <w:szCs w:val="28"/>
        </w:rPr>
        <w:t xml:space="preserve"> Спас-Деменск</w:t>
      </w:r>
      <w:r w:rsidR="00A027D0">
        <w:rPr>
          <w:sz w:val="28"/>
          <w:szCs w:val="28"/>
        </w:rPr>
        <w:t>, ул.</w:t>
      </w:r>
      <w:r w:rsidR="00274071">
        <w:rPr>
          <w:sz w:val="28"/>
          <w:szCs w:val="28"/>
        </w:rPr>
        <w:t xml:space="preserve"> </w:t>
      </w:r>
      <w:r w:rsidR="00364E8D">
        <w:rPr>
          <w:sz w:val="28"/>
          <w:szCs w:val="28"/>
        </w:rPr>
        <w:t>Советская</w:t>
      </w:r>
      <w:r w:rsidR="00A027D0">
        <w:rPr>
          <w:sz w:val="28"/>
          <w:szCs w:val="28"/>
        </w:rPr>
        <w:t>, д.</w:t>
      </w:r>
      <w:r w:rsidR="00364E8D">
        <w:rPr>
          <w:sz w:val="28"/>
          <w:szCs w:val="28"/>
        </w:rPr>
        <w:t>99</w:t>
      </w:r>
      <w:r w:rsidR="00A027D0">
        <w:rPr>
          <w:sz w:val="28"/>
          <w:szCs w:val="28"/>
        </w:rPr>
        <w:t xml:space="preserve">. </w:t>
      </w:r>
    </w:p>
    <w:p w:rsidR="0035693D" w:rsidRDefault="0035693D" w:rsidP="0035693D">
      <w:pPr>
        <w:rPr>
          <w:sz w:val="28"/>
          <w:szCs w:val="28"/>
        </w:rPr>
      </w:pPr>
      <w:r>
        <w:rPr>
          <w:sz w:val="28"/>
          <w:szCs w:val="28"/>
        </w:rPr>
        <w:t>Телефон: (</w:t>
      </w:r>
      <w:r w:rsidR="00A027D0">
        <w:rPr>
          <w:sz w:val="28"/>
          <w:szCs w:val="28"/>
        </w:rPr>
        <w:t>4845</w:t>
      </w:r>
      <w:r w:rsidR="00364E8D">
        <w:rPr>
          <w:sz w:val="28"/>
          <w:szCs w:val="28"/>
        </w:rPr>
        <w:t>5</w:t>
      </w:r>
      <w:r>
        <w:rPr>
          <w:sz w:val="28"/>
          <w:szCs w:val="28"/>
        </w:rPr>
        <w:t>) 2-</w:t>
      </w:r>
      <w:r w:rsidR="00364E8D">
        <w:rPr>
          <w:sz w:val="28"/>
          <w:szCs w:val="28"/>
        </w:rPr>
        <w:t>18</w:t>
      </w:r>
      <w:r>
        <w:rPr>
          <w:sz w:val="28"/>
          <w:szCs w:val="28"/>
        </w:rPr>
        <w:t>-8</w:t>
      </w:r>
      <w:r w:rsidR="00364E8D">
        <w:rPr>
          <w:sz w:val="28"/>
          <w:szCs w:val="28"/>
        </w:rPr>
        <w:t>8</w:t>
      </w:r>
      <w:r>
        <w:rPr>
          <w:sz w:val="28"/>
          <w:szCs w:val="28"/>
        </w:rPr>
        <w:t>,</w:t>
      </w:r>
      <w:r w:rsidR="00A027D0">
        <w:rPr>
          <w:sz w:val="28"/>
          <w:szCs w:val="28"/>
        </w:rPr>
        <w:t xml:space="preserve"> 2-19-</w:t>
      </w:r>
      <w:r w:rsidR="00364E8D">
        <w:rPr>
          <w:sz w:val="28"/>
          <w:szCs w:val="28"/>
        </w:rPr>
        <w:t>32</w:t>
      </w:r>
      <w:r w:rsidR="00A027D0">
        <w:rPr>
          <w:sz w:val="28"/>
          <w:szCs w:val="28"/>
        </w:rPr>
        <w:t xml:space="preserve">, </w:t>
      </w:r>
      <w:r>
        <w:rPr>
          <w:sz w:val="28"/>
          <w:szCs w:val="28"/>
        </w:rPr>
        <w:t xml:space="preserve">  факс </w:t>
      </w:r>
      <w:r w:rsidR="00364E8D">
        <w:rPr>
          <w:sz w:val="28"/>
          <w:szCs w:val="28"/>
        </w:rPr>
        <w:t>53-19-32</w:t>
      </w:r>
    </w:p>
    <w:p w:rsidR="0035693D" w:rsidRPr="00A027D0" w:rsidRDefault="0035693D" w:rsidP="0035693D">
      <w:pPr>
        <w:rPr>
          <w:sz w:val="28"/>
          <w:szCs w:val="28"/>
        </w:rPr>
      </w:pPr>
      <w:r>
        <w:rPr>
          <w:sz w:val="28"/>
          <w:szCs w:val="28"/>
        </w:rPr>
        <w:t xml:space="preserve">Адрес электронной почты: </w:t>
      </w:r>
      <w:r w:rsidR="00364E8D">
        <w:rPr>
          <w:sz w:val="28"/>
          <w:szCs w:val="28"/>
          <w:lang w:val="en-US"/>
        </w:rPr>
        <w:t>aspdem</w:t>
      </w:r>
      <w:r w:rsidR="00A027D0" w:rsidRPr="00A027D0">
        <w:rPr>
          <w:sz w:val="28"/>
          <w:szCs w:val="28"/>
        </w:rPr>
        <w:t>@</w:t>
      </w:r>
      <w:r w:rsidR="00364E8D">
        <w:rPr>
          <w:sz w:val="28"/>
          <w:szCs w:val="28"/>
          <w:lang w:val="en-US"/>
        </w:rPr>
        <w:t>adm</w:t>
      </w:r>
      <w:r w:rsidR="00364E8D" w:rsidRPr="00364E8D">
        <w:rPr>
          <w:sz w:val="28"/>
          <w:szCs w:val="28"/>
        </w:rPr>
        <w:t>.</w:t>
      </w:r>
      <w:r w:rsidR="00A027D0" w:rsidRPr="00A027D0">
        <w:rPr>
          <w:sz w:val="28"/>
          <w:szCs w:val="28"/>
          <w:lang w:val="en-US"/>
        </w:rPr>
        <w:t>kaluga</w:t>
      </w:r>
      <w:r w:rsidR="00A027D0" w:rsidRPr="00A027D0">
        <w:rPr>
          <w:sz w:val="28"/>
          <w:szCs w:val="28"/>
        </w:rPr>
        <w:t>.</w:t>
      </w:r>
      <w:r w:rsidR="00A027D0" w:rsidRPr="00A027D0">
        <w:rPr>
          <w:sz w:val="28"/>
          <w:szCs w:val="28"/>
          <w:lang w:val="en-US"/>
        </w:rPr>
        <w:t>ru</w:t>
      </w:r>
      <w:r w:rsidR="00A027D0" w:rsidRPr="00A027D0">
        <w:rPr>
          <w:sz w:val="28"/>
          <w:szCs w:val="28"/>
        </w:rPr>
        <w:t xml:space="preserve"> </w:t>
      </w:r>
    </w:p>
    <w:p w:rsidR="0035693D" w:rsidRDefault="0035693D" w:rsidP="0035693D">
      <w:pPr>
        <w:rPr>
          <w:sz w:val="28"/>
          <w:szCs w:val="28"/>
        </w:rPr>
      </w:pPr>
    </w:p>
    <w:p w:rsidR="0035693D" w:rsidRDefault="0035693D" w:rsidP="0035693D">
      <w:pPr>
        <w:rPr>
          <w:sz w:val="28"/>
          <w:szCs w:val="28"/>
        </w:rPr>
      </w:pPr>
    </w:p>
    <w:p w:rsidR="0035693D" w:rsidRDefault="0035693D" w:rsidP="0035693D">
      <w:pPr>
        <w:jc w:val="lef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p>
    <w:p w:rsidR="0035693D" w:rsidRDefault="0035693D" w:rsidP="0035693D">
      <w:pPr>
        <w:jc w:val="right"/>
        <w:rPr>
          <w:sz w:val="28"/>
          <w:szCs w:val="28"/>
        </w:rPr>
      </w:pPr>
      <w:r>
        <w:rPr>
          <w:sz w:val="28"/>
          <w:szCs w:val="28"/>
        </w:rPr>
        <w:lastRenderedPageBreak/>
        <w:t>Приложение № 2</w:t>
      </w:r>
    </w:p>
    <w:p w:rsidR="0035693D" w:rsidRDefault="0035693D" w:rsidP="0035693D">
      <w:pPr>
        <w:spacing w:before="360"/>
        <w:ind w:firstLine="0"/>
        <w:jc w:val="center"/>
        <w:rPr>
          <w:b/>
          <w:sz w:val="28"/>
          <w:szCs w:val="28"/>
        </w:rPr>
      </w:pPr>
      <w:r>
        <w:rPr>
          <w:b/>
          <w:sz w:val="28"/>
          <w:szCs w:val="28"/>
        </w:rPr>
        <w:t>ОБРАЗЕЦ  ЗАЯВЛЕНИЯ</w:t>
      </w:r>
    </w:p>
    <w:p w:rsidR="0035693D" w:rsidRDefault="0035693D" w:rsidP="0035693D">
      <w:pPr>
        <w:ind w:firstLine="0"/>
        <w:jc w:val="center"/>
        <w:rPr>
          <w:b/>
          <w:sz w:val="28"/>
          <w:szCs w:val="28"/>
        </w:rPr>
      </w:pPr>
      <w:r>
        <w:rPr>
          <w:b/>
          <w:sz w:val="28"/>
          <w:szCs w:val="28"/>
        </w:rPr>
        <w:t>о</w:t>
      </w:r>
      <w:r>
        <w:rPr>
          <w:b/>
          <w:bCs/>
          <w:noProof/>
          <w:sz w:val="28"/>
          <w:szCs w:val="28"/>
        </w:rPr>
        <w:t xml:space="preserve"> согласовании проекта границ земельных участков</w:t>
      </w:r>
    </w:p>
    <w:p w:rsidR="0035693D" w:rsidRDefault="0035693D" w:rsidP="0035693D">
      <w:pPr>
        <w:rPr>
          <w:sz w:val="28"/>
          <w:szCs w:val="28"/>
        </w:rPr>
      </w:pPr>
    </w:p>
    <w:p w:rsidR="0035693D" w:rsidRDefault="0035693D" w:rsidP="0035693D">
      <w:pPr>
        <w:ind w:left="4536" w:firstLine="0"/>
        <w:jc w:val="left"/>
        <w:rPr>
          <w:noProof/>
          <w:sz w:val="28"/>
          <w:szCs w:val="28"/>
        </w:rPr>
      </w:pPr>
    </w:p>
    <w:p w:rsidR="00494F43" w:rsidRDefault="00494F43" w:rsidP="0035693D">
      <w:pPr>
        <w:ind w:left="4536" w:firstLine="0"/>
        <w:jc w:val="left"/>
        <w:rPr>
          <w:noProof/>
          <w:sz w:val="28"/>
          <w:szCs w:val="28"/>
        </w:rPr>
      </w:pPr>
      <w:r>
        <w:rPr>
          <w:noProof/>
          <w:sz w:val="28"/>
          <w:szCs w:val="28"/>
        </w:rPr>
        <w:t>Главе администрацмии</w:t>
      </w:r>
    </w:p>
    <w:p w:rsidR="0035693D" w:rsidRDefault="00494F43" w:rsidP="0035693D">
      <w:pPr>
        <w:ind w:left="4536" w:firstLine="0"/>
        <w:jc w:val="left"/>
        <w:rPr>
          <w:noProof/>
          <w:sz w:val="28"/>
          <w:szCs w:val="28"/>
        </w:rPr>
      </w:pPr>
      <w:r>
        <w:rPr>
          <w:noProof/>
          <w:sz w:val="28"/>
          <w:szCs w:val="28"/>
        </w:rPr>
        <w:t>МР «</w:t>
      </w:r>
      <w:r w:rsidR="00364E8D">
        <w:rPr>
          <w:noProof/>
          <w:sz w:val="28"/>
          <w:szCs w:val="28"/>
        </w:rPr>
        <w:t>Спас-Деменский район</w:t>
      </w:r>
      <w:r>
        <w:rPr>
          <w:noProof/>
          <w:sz w:val="28"/>
          <w:szCs w:val="28"/>
        </w:rPr>
        <w:t>»</w:t>
      </w:r>
    </w:p>
    <w:p w:rsidR="0035693D" w:rsidRDefault="0035693D" w:rsidP="0035693D">
      <w:pPr>
        <w:ind w:left="4536" w:firstLine="0"/>
        <w:jc w:val="left"/>
        <w:rPr>
          <w:noProof/>
          <w:sz w:val="28"/>
          <w:szCs w:val="28"/>
        </w:rPr>
      </w:pPr>
      <w:r>
        <w:rPr>
          <w:noProof/>
          <w:sz w:val="28"/>
          <w:szCs w:val="28"/>
        </w:rPr>
        <w:t>__________________________________</w:t>
      </w:r>
    </w:p>
    <w:p w:rsidR="0035693D" w:rsidRDefault="0035693D" w:rsidP="0035693D">
      <w:pPr>
        <w:spacing w:before="120"/>
        <w:ind w:left="4536" w:firstLine="0"/>
        <w:jc w:val="left"/>
        <w:rPr>
          <w:noProof/>
          <w:sz w:val="28"/>
          <w:szCs w:val="28"/>
        </w:rPr>
      </w:pPr>
      <w:r>
        <w:rPr>
          <w:noProof/>
          <w:sz w:val="28"/>
          <w:szCs w:val="28"/>
        </w:rPr>
        <w:t>От __________________________</w:t>
      </w:r>
      <w:r w:rsidR="00494F43">
        <w:rPr>
          <w:noProof/>
          <w:sz w:val="28"/>
          <w:szCs w:val="28"/>
        </w:rPr>
        <w:t>_</w:t>
      </w:r>
      <w:r>
        <w:rPr>
          <w:noProof/>
          <w:sz w:val="28"/>
          <w:szCs w:val="28"/>
        </w:rPr>
        <w:t>____</w:t>
      </w:r>
      <w:r>
        <w:rPr>
          <w:noProof/>
          <w:sz w:val="28"/>
          <w:szCs w:val="28"/>
        </w:rPr>
        <w:softHyphen/>
      </w:r>
    </w:p>
    <w:p w:rsidR="0035693D" w:rsidRDefault="0035693D" w:rsidP="0035693D">
      <w:pPr>
        <w:ind w:left="4536" w:firstLine="0"/>
        <w:jc w:val="left"/>
        <w:rPr>
          <w:noProof/>
          <w:sz w:val="28"/>
          <w:szCs w:val="28"/>
        </w:rPr>
      </w:pPr>
      <w:r>
        <w:rPr>
          <w:noProof/>
          <w:sz w:val="28"/>
          <w:szCs w:val="28"/>
        </w:rPr>
        <w:t>____________________________________________________________________</w:t>
      </w:r>
      <w:r w:rsidR="00494F43">
        <w:rPr>
          <w:noProof/>
          <w:sz w:val="28"/>
          <w:szCs w:val="28"/>
        </w:rPr>
        <w:t>______________________________</w:t>
      </w:r>
      <w:r>
        <w:rPr>
          <w:noProof/>
          <w:sz w:val="28"/>
          <w:szCs w:val="28"/>
        </w:rPr>
        <w:t xml:space="preserve">____ </w:t>
      </w:r>
    </w:p>
    <w:p w:rsidR="0035693D" w:rsidRDefault="0035693D" w:rsidP="0035693D">
      <w:pPr>
        <w:ind w:left="4536" w:firstLine="0"/>
        <w:jc w:val="center"/>
        <w:rPr>
          <w:noProof/>
          <w:sz w:val="28"/>
          <w:szCs w:val="28"/>
        </w:rPr>
      </w:pPr>
      <w:r>
        <w:rPr>
          <w:noProof/>
          <w:sz w:val="28"/>
          <w:szCs w:val="28"/>
        </w:rPr>
        <w:t>(почтовый индекс, адрес)</w:t>
      </w:r>
    </w:p>
    <w:p w:rsidR="0035693D" w:rsidRDefault="0035693D" w:rsidP="0035693D">
      <w:pPr>
        <w:ind w:left="4536" w:firstLine="0"/>
        <w:jc w:val="left"/>
        <w:rPr>
          <w:noProof/>
          <w:sz w:val="28"/>
          <w:szCs w:val="28"/>
        </w:rPr>
      </w:pPr>
      <w:r>
        <w:rPr>
          <w:noProof/>
          <w:sz w:val="28"/>
          <w:szCs w:val="28"/>
        </w:rPr>
        <w:t>телефон___________________________</w:t>
      </w:r>
    </w:p>
    <w:p w:rsidR="00494F43" w:rsidRDefault="00494F43" w:rsidP="0035693D">
      <w:pPr>
        <w:ind w:left="4536" w:firstLine="0"/>
        <w:jc w:val="left"/>
        <w:rPr>
          <w:noProof/>
          <w:sz w:val="28"/>
          <w:szCs w:val="28"/>
        </w:rPr>
      </w:pPr>
    </w:p>
    <w:p w:rsidR="0035693D" w:rsidRDefault="0035693D" w:rsidP="0035693D">
      <w:pPr>
        <w:rPr>
          <w:sz w:val="28"/>
          <w:szCs w:val="28"/>
        </w:rPr>
      </w:pPr>
    </w:p>
    <w:p w:rsidR="0035693D" w:rsidRPr="003E4516" w:rsidRDefault="0035693D" w:rsidP="003E4516">
      <w:pPr>
        <w:pStyle w:val="aa"/>
      </w:pPr>
    </w:p>
    <w:p w:rsidR="0035693D" w:rsidRPr="003E4516" w:rsidRDefault="0035693D" w:rsidP="003E4516">
      <w:pPr>
        <w:pStyle w:val="aa"/>
        <w:jc w:val="center"/>
        <w:rPr>
          <w:sz w:val="28"/>
          <w:szCs w:val="28"/>
        </w:rPr>
      </w:pPr>
      <w:r w:rsidRPr="003E4516">
        <w:rPr>
          <w:sz w:val="28"/>
          <w:szCs w:val="28"/>
        </w:rPr>
        <w:t>ЗАЯВЛЕНИЕ.</w:t>
      </w:r>
    </w:p>
    <w:p w:rsidR="0035693D" w:rsidRPr="003E4516" w:rsidRDefault="0035693D" w:rsidP="003E4516">
      <w:pPr>
        <w:pStyle w:val="aa"/>
        <w:jc w:val="center"/>
        <w:rPr>
          <w:sz w:val="28"/>
          <w:szCs w:val="28"/>
        </w:rPr>
      </w:pPr>
    </w:p>
    <w:p w:rsidR="0035693D" w:rsidRPr="003E4516" w:rsidRDefault="0035693D" w:rsidP="003E4516">
      <w:pPr>
        <w:pStyle w:val="aa"/>
        <w:rPr>
          <w:sz w:val="28"/>
          <w:szCs w:val="28"/>
        </w:rPr>
      </w:pPr>
      <w:r w:rsidRPr="003E4516">
        <w:rPr>
          <w:sz w:val="28"/>
          <w:szCs w:val="28"/>
        </w:rPr>
        <w:t>Прошу Ва</w:t>
      </w:r>
      <w:r w:rsidR="00274071" w:rsidRPr="003E4516">
        <w:rPr>
          <w:sz w:val="28"/>
          <w:szCs w:val="28"/>
        </w:rPr>
        <w:t>с в соответствии со статьей 39 Ф</w:t>
      </w:r>
      <w:r w:rsidRPr="003E4516">
        <w:rPr>
          <w:sz w:val="28"/>
          <w:szCs w:val="28"/>
        </w:rPr>
        <w:t>едерального закона от 24.07.2007 № 221-ФЗ «О государственном кадастре недвижимости» согласовать местоположение границ земельного участка (части земельного участка) с кадастровым номером __________________, расположенного по адресу:</w:t>
      </w:r>
      <w:r w:rsidR="00494F43" w:rsidRPr="003E4516">
        <w:rPr>
          <w:sz w:val="28"/>
          <w:szCs w:val="28"/>
        </w:rPr>
        <w:t>____________________________________</w:t>
      </w:r>
      <w:r w:rsidRPr="003E4516">
        <w:rPr>
          <w:sz w:val="28"/>
          <w:szCs w:val="28"/>
        </w:rPr>
        <w:t xml:space="preserve"> ________________________ __________________________________________________________________. </w:t>
      </w:r>
    </w:p>
    <w:p w:rsidR="0035693D" w:rsidRPr="003E4516" w:rsidRDefault="0035693D" w:rsidP="0035693D">
      <w:pPr>
        <w:spacing w:line="360" w:lineRule="auto"/>
        <w:rPr>
          <w:sz w:val="28"/>
          <w:szCs w:val="28"/>
        </w:rPr>
      </w:pPr>
      <w:r w:rsidRPr="003E4516">
        <w:rPr>
          <w:sz w:val="28"/>
          <w:szCs w:val="28"/>
        </w:rPr>
        <w:t>Приложения:</w:t>
      </w:r>
    </w:p>
    <w:p w:rsidR="0035693D" w:rsidRPr="003E4516" w:rsidRDefault="0035693D" w:rsidP="0035693D">
      <w:pPr>
        <w:rPr>
          <w:sz w:val="28"/>
          <w:szCs w:val="28"/>
        </w:rPr>
      </w:pPr>
      <w:r w:rsidRPr="003E4516">
        <w:rPr>
          <w:sz w:val="28"/>
          <w:szCs w:val="28"/>
        </w:rPr>
        <w:t>1. Проект межевого плана;</w:t>
      </w:r>
    </w:p>
    <w:p w:rsidR="0035693D" w:rsidRPr="003E4516" w:rsidRDefault="0035693D" w:rsidP="0035693D">
      <w:pPr>
        <w:rPr>
          <w:sz w:val="28"/>
          <w:szCs w:val="28"/>
        </w:rPr>
      </w:pPr>
      <w:r w:rsidRPr="003E4516">
        <w:rPr>
          <w:sz w:val="28"/>
          <w:szCs w:val="28"/>
        </w:rPr>
        <w:t>2. Копии документов, удостоверяющих личность заявителя;</w:t>
      </w:r>
    </w:p>
    <w:p w:rsidR="0035693D" w:rsidRPr="003E4516" w:rsidRDefault="0035693D" w:rsidP="0035693D">
      <w:pPr>
        <w:rPr>
          <w:sz w:val="28"/>
          <w:szCs w:val="28"/>
        </w:rPr>
      </w:pPr>
    </w:p>
    <w:p w:rsidR="003E4516" w:rsidRDefault="003E4516" w:rsidP="003E4516">
      <w:pPr>
        <w:rPr>
          <w:sz w:val="28"/>
          <w:szCs w:val="28"/>
        </w:rPr>
      </w:pPr>
      <w:r>
        <w:rPr>
          <w:sz w:val="28"/>
          <w:szCs w:val="28"/>
        </w:rPr>
        <w:t>В соответствии с Федеральным законом от 27.07.2006  г.  № 152-ФЗ (с последующими изменениями и дополнениями) «О персональных данных» я, __________________________________________________________________</w:t>
      </w:r>
    </w:p>
    <w:p w:rsidR="003E4516" w:rsidRDefault="003E4516" w:rsidP="003E4516">
      <w:pPr>
        <w:rPr>
          <w:sz w:val="28"/>
          <w:szCs w:val="28"/>
        </w:rPr>
      </w:pPr>
      <w:r>
        <w:rPr>
          <w:sz w:val="28"/>
          <w:szCs w:val="28"/>
        </w:rPr>
        <w:t>даю согласие на обработку персональных данных органом местного самоуправления, уполномоченным на распоряжение земельным участком.</w:t>
      </w:r>
    </w:p>
    <w:p w:rsidR="003E4516" w:rsidRDefault="003E4516" w:rsidP="003E4516">
      <w:pPr>
        <w:rPr>
          <w:sz w:val="28"/>
          <w:szCs w:val="28"/>
        </w:rPr>
      </w:pPr>
    </w:p>
    <w:p w:rsidR="003E4516" w:rsidRDefault="003E4516" w:rsidP="003E4516">
      <w:pPr>
        <w:rPr>
          <w:sz w:val="28"/>
          <w:szCs w:val="28"/>
        </w:rPr>
      </w:pPr>
    </w:p>
    <w:p w:rsidR="003E4516" w:rsidRDefault="003E4516" w:rsidP="003E4516">
      <w:pPr>
        <w:spacing w:line="276" w:lineRule="auto"/>
        <w:rPr>
          <w:sz w:val="28"/>
          <w:szCs w:val="28"/>
        </w:rPr>
      </w:pPr>
      <w:r>
        <w:rPr>
          <w:sz w:val="28"/>
          <w:szCs w:val="28"/>
        </w:rPr>
        <w:t>"_____" ___________20____ _____________________ _________________</w:t>
      </w:r>
    </w:p>
    <w:p w:rsidR="003E4516" w:rsidRDefault="003E4516" w:rsidP="003E4516">
      <w:pPr>
        <w:spacing w:line="276" w:lineRule="auto"/>
        <w:rPr>
          <w:sz w:val="28"/>
          <w:szCs w:val="28"/>
        </w:rPr>
      </w:pPr>
      <w:r>
        <w:rPr>
          <w:sz w:val="28"/>
          <w:szCs w:val="28"/>
        </w:rPr>
        <w:t>подпись получателя муниципальной услуги Ф.И.О.</w:t>
      </w:r>
    </w:p>
    <w:p w:rsidR="0035693D" w:rsidRDefault="0035693D" w:rsidP="0035693D">
      <w:pPr>
        <w:jc w:val="left"/>
        <w:rPr>
          <w:sz w:val="28"/>
          <w:szCs w:val="28"/>
        </w:rPr>
      </w:pPr>
    </w:p>
    <w:p w:rsidR="0035693D" w:rsidRDefault="0035693D" w:rsidP="0035693D">
      <w:pPr>
        <w:rPr>
          <w:sz w:val="28"/>
          <w:szCs w:val="28"/>
        </w:rPr>
      </w:pPr>
    </w:p>
    <w:p w:rsidR="0035693D" w:rsidRDefault="0035693D" w:rsidP="0035693D">
      <w:pPr>
        <w:rPr>
          <w:sz w:val="28"/>
          <w:szCs w:val="28"/>
        </w:rPr>
      </w:pPr>
    </w:p>
    <w:p w:rsidR="0035693D" w:rsidRDefault="0035693D"/>
    <w:sectPr w:rsidR="0035693D" w:rsidSect="00096EDA">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35693D"/>
    <w:rsid w:val="00096EDA"/>
    <w:rsid w:val="000E4A30"/>
    <w:rsid w:val="0024206F"/>
    <w:rsid w:val="0027318D"/>
    <w:rsid w:val="00274071"/>
    <w:rsid w:val="0028454A"/>
    <w:rsid w:val="002C4167"/>
    <w:rsid w:val="0035693D"/>
    <w:rsid w:val="00364E8D"/>
    <w:rsid w:val="00365541"/>
    <w:rsid w:val="0036558F"/>
    <w:rsid w:val="003E4516"/>
    <w:rsid w:val="00494F43"/>
    <w:rsid w:val="00595AB7"/>
    <w:rsid w:val="005E4B23"/>
    <w:rsid w:val="007B1C2D"/>
    <w:rsid w:val="007B7FA2"/>
    <w:rsid w:val="007F4343"/>
    <w:rsid w:val="00830A38"/>
    <w:rsid w:val="00864171"/>
    <w:rsid w:val="0087734A"/>
    <w:rsid w:val="0091586C"/>
    <w:rsid w:val="00916A02"/>
    <w:rsid w:val="00A027D0"/>
    <w:rsid w:val="00AD1F72"/>
    <w:rsid w:val="00AF0008"/>
    <w:rsid w:val="00C42B9D"/>
    <w:rsid w:val="00C62A07"/>
    <w:rsid w:val="00C6302E"/>
    <w:rsid w:val="00CB10E9"/>
    <w:rsid w:val="00CE562B"/>
    <w:rsid w:val="00DB0332"/>
    <w:rsid w:val="00DE6A91"/>
    <w:rsid w:val="00F67CE9"/>
    <w:rsid w:val="00FB2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93D"/>
    <w:pPr>
      <w:spacing w:after="0" w:line="240" w:lineRule="auto"/>
      <w:ind w:firstLine="709"/>
      <w:jc w:val="both"/>
    </w:pPr>
    <w:rPr>
      <w:sz w:val="26"/>
      <w:szCs w:val="26"/>
      <w:lang w:eastAsia="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027D0"/>
    <w:pPr>
      <w:widowControl w:val="0"/>
      <w:autoSpaceDE w:val="0"/>
      <w:autoSpaceDN w:val="0"/>
      <w:adjustRightInd w:val="0"/>
      <w:spacing w:after="0" w:line="240" w:lineRule="auto"/>
      <w:ind w:firstLine="720"/>
    </w:pPr>
    <w:rPr>
      <w:rFonts w:ascii="Arial" w:hAnsi="Arial" w:cs="Arial"/>
      <w:sz w:val="20"/>
      <w:szCs w:val="20"/>
    </w:rPr>
  </w:style>
  <w:style w:type="paragraph" w:styleId="a3">
    <w:name w:val="Balloon Text"/>
    <w:basedOn w:val="a"/>
    <w:link w:val="a4"/>
    <w:uiPriority w:val="99"/>
    <w:semiHidden/>
    <w:rsid w:val="0091586C"/>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lang w:eastAsia="en-US"/>
    </w:rPr>
  </w:style>
  <w:style w:type="paragraph" w:styleId="a5">
    <w:name w:val="Title"/>
    <w:basedOn w:val="a"/>
    <w:link w:val="a6"/>
    <w:uiPriority w:val="99"/>
    <w:qFormat/>
    <w:rsid w:val="00AF0008"/>
    <w:pPr>
      <w:autoSpaceDE w:val="0"/>
      <w:autoSpaceDN w:val="0"/>
      <w:ind w:firstLine="0"/>
      <w:jc w:val="center"/>
    </w:pPr>
    <w:rPr>
      <w:rFonts w:ascii="Arial" w:hAnsi="Arial" w:cs="Arial"/>
      <w:sz w:val="32"/>
      <w:szCs w:val="32"/>
      <w:lang w:eastAsia="ru-RU"/>
    </w:rPr>
  </w:style>
  <w:style w:type="character" w:customStyle="1" w:styleId="a6">
    <w:name w:val="Название Знак"/>
    <w:basedOn w:val="a0"/>
    <w:link w:val="a5"/>
    <w:uiPriority w:val="10"/>
    <w:locked/>
    <w:rPr>
      <w:rFonts w:asciiTheme="majorHAnsi" w:eastAsiaTheme="majorEastAsia" w:hAnsiTheme="majorHAnsi" w:cstheme="majorBidi"/>
      <w:b/>
      <w:bCs/>
      <w:kern w:val="28"/>
      <w:sz w:val="32"/>
      <w:szCs w:val="32"/>
      <w:lang w:eastAsia="en-US"/>
    </w:rPr>
  </w:style>
  <w:style w:type="paragraph" w:styleId="a7">
    <w:name w:val="Subtitle"/>
    <w:basedOn w:val="a"/>
    <w:link w:val="a8"/>
    <w:uiPriority w:val="99"/>
    <w:qFormat/>
    <w:rsid w:val="00AF0008"/>
    <w:pPr>
      <w:autoSpaceDE w:val="0"/>
      <w:autoSpaceDN w:val="0"/>
      <w:ind w:firstLine="0"/>
      <w:jc w:val="center"/>
    </w:pPr>
    <w:rPr>
      <w:rFonts w:ascii="Arial" w:hAnsi="Arial" w:cs="Arial"/>
      <w:sz w:val="36"/>
      <w:szCs w:val="36"/>
      <w:lang w:eastAsia="ru-RU"/>
    </w:rPr>
  </w:style>
  <w:style w:type="character" w:customStyle="1" w:styleId="a8">
    <w:name w:val="Подзаголовок Знак"/>
    <w:basedOn w:val="a0"/>
    <w:link w:val="a7"/>
    <w:uiPriority w:val="11"/>
    <w:locked/>
    <w:rPr>
      <w:rFonts w:asciiTheme="majorHAnsi" w:eastAsiaTheme="majorEastAsia" w:hAnsiTheme="majorHAnsi" w:cstheme="majorBidi"/>
      <w:sz w:val="24"/>
      <w:szCs w:val="24"/>
      <w:lang w:eastAsia="en-US"/>
    </w:rPr>
  </w:style>
  <w:style w:type="paragraph" w:customStyle="1" w:styleId="a9">
    <w:name w:val="Объект"/>
    <w:basedOn w:val="a"/>
    <w:next w:val="a"/>
    <w:uiPriority w:val="99"/>
    <w:rsid w:val="00AF0008"/>
    <w:pPr>
      <w:widowControl w:val="0"/>
      <w:autoSpaceDE w:val="0"/>
      <w:autoSpaceDN w:val="0"/>
      <w:ind w:firstLine="720"/>
    </w:pPr>
    <w:rPr>
      <w:rFonts w:ascii="Arial" w:hAnsi="Arial" w:cs="Arial"/>
      <w:sz w:val="20"/>
      <w:szCs w:val="20"/>
      <w:lang w:eastAsia="ru-RU"/>
    </w:rPr>
  </w:style>
  <w:style w:type="paragraph" w:styleId="aa">
    <w:name w:val="No Spacing"/>
    <w:uiPriority w:val="1"/>
    <w:qFormat/>
    <w:rsid w:val="003E4516"/>
    <w:pPr>
      <w:spacing w:after="0" w:line="240" w:lineRule="auto"/>
      <w:ind w:firstLine="709"/>
      <w:jc w:val="both"/>
    </w:pPr>
    <w:rPr>
      <w:sz w:val="26"/>
      <w:szCs w:val="26"/>
      <w:lang w:eastAsia="en-US"/>
    </w:rPr>
  </w:style>
</w:styles>
</file>

<file path=word/webSettings.xml><?xml version="1.0" encoding="utf-8"?>
<w:webSettings xmlns:r="http://schemas.openxmlformats.org/officeDocument/2006/relationships" xmlns:w="http://schemas.openxmlformats.org/wordprocessingml/2006/main">
  <w:divs>
    <w:div w:id="1104544196">
      <w:marLeft w:val="0"/>
      <w:marRight w:val="0"/>
      <w:marTop w:val="0"/>
      <w:marBottom w:val="0"/>
      <w:divBdr>
        <w:top w:val="none" w:sz="0" w:space="0" w:color="auto"/>
        <w:left w:val="none" w:sz="0" w:space="0" w:color="auto"/>
        <w:bottom w:val="none" w:sz="0" w:space="0" w:color="auto"/>
        <w:right w:val="none" w:sz="0" w:space="0" w:color="auto"/>
      </w:divBdr>
    </w:div>
    <w:div w:id="1104544197">
      <w:marLeft w:val="0"/>
      <w:marRight w:val="0"/>
      <w:marTop w:val="0"/>
      <w:marBottom w:val="0"/>
      <w:divBdr>
        <w:top w:val="none" w:sz="0" w:space="0" w:color="auto"/>
        <w:left w:val="none" w:sz="0" w:space="0" w:color="auto"/>
        <w:bottom w:val="none" w:sz="0" w:space="0" w:color="auto"/>
        <w:right w:val="none" w:sz="0" w:space="0" w:color="auto"/>
      </w:divBdr>
    </w:div>
    <w:div w:id="1104544198">
      <w:marLeft w:val="0"/>
      <w:marRight w:val="0"/>
      <w:marTop w:val="0"/>
      <w:marBottom w:val="0"/>
      <w:divBdr>
        <w:top w:val="none" w:sz="0" w:space="0" w:color="auto"/>
        <w:left w:val="none" w:sz="0" w:space="0" w:color="auto"/>
        <w:bottom w:val="none" w:sz="0" w:space="0" w:color="auto"/>
        <w:right w:val="none" w:sz="0" w:space="0" w:color="auto"/>
      </w:divBdr>
    </w:div>
    <w:div w:id="1104544199">
      <w:marLeft w:val="0"/>
      <w:marRight w:val="0"/>
      <w:marTop w:val="0"/>
      <w:marBottom w:val="0"/>
      <w:divBdr>
        <w:top w:val="none" w:sz="0" w:space="0" w:color="auto"/>
        <w:left w:val="none" w:sz="0" w:space="0" w:color="auto"/>
        <w:bottom w:val="none" w:sz="0" w:space="0" w:color="auto"/>
        <w:right w:val="none" w:sz="0" w:space="0" w:color="auto"/>
      </w:divBdr>
    </w:div>
    <w:div w:id="1104544200">
      <w:marLeft w:val="0"/>
      <w:marRight w:val="0"/>
      <w:marTop w:val="0"/>
      <w:marBottom w:val="0"/>
      <w:divBdr>
        <w:top w:val="none" w:sz="0" w:space="0" w:color="auto"/>
        <w:left w:val="none" w:sz="0" w:space="0" w:color="auto"/>
        <w:bottom w:val="none" w:sz="0" w:space="0" w:color="auto"/>
        <w:right w:val="none" w:sz="0" w:space="0" w:color="auto"/>
      </w:divBdr>
    </w:div>
    <w:div w:id="1104544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4637</Words>
  <Characters>26432</Characters>
  <Application>Microsoft Office Word</Application>
  <DocSecurity>0</DocSecurity>
  <Lines>220</Lines>
  <Paragraphs>62</Paragraphs>
  <ScaleCrop>false</ScaleCrop>
  <Company>DG Win&amp;Soft</Company>
  <LinksUpToDate>false</LinksUpToDate>
  <CharactersWithSpaces>31007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Lex</dc:creator>
  <cp:lastModifiedBy>user</cp:lastModifiedBy>
  <cp:revision>2</cp:revision>
  <cp:lastPrinted>2013-09-24T11:38:00Z</cp:lastPrinted>
  <dcterms:created xsi:type="dcterms:W3CDTF">2023-07-07T07:32:00Z</dcterms:created>
  <dcterms:modified xsi:type="dcterms:W3CDTF">2023-07-07T07:32:00Z</dcterms:modified>
</cp:coreProperties>
</file>